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EA1D2" w14:textId="624C323A" w:rsidR="000179BA" w:rsidRDefault="00DA6F7C" w:rsidP="00742030">
      <w:pPr>
        <w:rPr>
          <w:rFonts w:ascii="Eurobank Sans Black" w:hAnsi="Eurobank Sans Black"/>
          <w:b/>
          <w:color w:val="023F88"/>
          <w:sz w:val="56"/>
          <w:szCs w:val="56"/>
          <w:lang w:val="el-GR"/>
        </w:rPr>
      </w:pPr>
      <w:r w:rsidRPr="009F47BB">
        <w:rPr>
          <w:rFonts w:ascii="Eurobank Sans Black" w:hAnsi="Eurobank Sans Black"/>
          <w:b/>
          <w:color w:val="023F88"/>
          <w:sz w:val="56"/>
          <w:szCs w:val="56"/>
          <w:lang w:val="el-GR"/>
        </w:rPr>
        <w:t xml:space="preserve">7 </w:t>
      </w:r>
      <w:r>
        <w:rPr>
          <w:rFonts w:ascii="Eurobank Sans Black" w:hAnsi="Eurobank Sans Black"/>
          <w:b/>
          <w:color w:val="023F88"/>
          <w:sz w:val="56"/>
          <w:szCs w:val="56"/>
          <w:lang w:val="el-GR"/>
        </w:rPr>
        <w:t>ΗΜΕΡΕΣ</w:t>
      </w:r>
      <w:r w:rsidRPr="009F47BB">
        <w:rPr>
          <w:rFonts w:ascii="Eurobank Sans Black" w:hAnsi="Eurobank Sans Black"/>
          <w:b/>
          <w:color w:val="023F88"/>
          <w:sz w:val="56"/>
          <w:szCs w:val="56"/>
          <w:lang w:val="el-GR"/>
        </w:rPr>
        <w:t xml:space="preserve"> </w:t>
      </w:r>
      <w:r>
        <w:rPr>
          <w:rFonts w:ascii="Eurobank Sans Black" w:hAnsi="Eurobank Sans Black"/>
          <w:b/>
          <w:color w:val="023F88"/>
          <w:sz w:val="56"/>
          <w:szCs w:val="56"/>
          <w:lang w:val="el-GR"/>
        </w:rPr>
        <w:t>ΟΙΚΟΝΟΜΙΑ</w:t>
      </w:r>
    </w:p>
    <w:p w14:paraId="29FF3CB3" w14:textId="694AA237" w:rsidR="009F47BB" w:rsidRPr="005E5B01" w:rsidRDefault="00975E57" w:rsidP="00742030">
      <w:pPr>
        <w:rPr>
          <w:rFonts w:ascii="Eurobank Sans Light" w:hAnsi="Eurobank Sans Light"/>
          <w:color w:val="7EB0CC"/>
          <w:lang w:val="el-GR"/>
        </w:rPr>
      </w:pPr>
      <w:r w:rsidRPr="005E5B01">
        <w:rPr>
          <w:rFonts w:ascii="Eurobank Sans Light" w:hAnsi="Eurobank Sans Light"/>
          <w:color w:val="7EB0CC"/>
          <w:lang w:val="el-GR"/>
        </w:rPr>
        <w:t>26</w:t>
      </w:r>
      <w:r w:rsidR="003A68DB" w:rsidRPr="00C260DB">
        <w:rPr>
          <w:rFonts w:ascii="Eurobank Sans Light" w:hAnsi="Eurobank Sans Light"/>
          <w:color w:val="7EB0CC"/>
          <w:lang w:val="el-GR"/>
        </w:rPr>
        <w:t xml:space="preserve"> </w:t>
      </w:r>
      <w:r w:rsidR="003A68DB">
        <w:rPr>
          <w:rFonts w:ascii="Eurobank Sans Light" w:hAnsi="Eurobank Sans Light"/>
          <w:color w:val="7EB0CC"/>
          <w:lang w:val="el-GR"/>
        </w:rPr>
        <w:t>Ιανουαρίου</w:t>
      </w:r>
      <w:r w:rsidR="000A33D3">
        <w:rPr>
          <w:rFonts w:ascii="Eurobank Sans Light" w:hAnsi="Eurobank Sans Light"/>
          <w:color w:val="7EB0CC"/>
          <w:lang w:val="el-GR"/>
        </w:rPr>
        <w:t xml:space="preserve"> </w:t>
      </w:r>
      <w:r w:rsidR="00A51C7A">
        <w:rPr>
          <w:rFonts w:ascii="Eurobank Sans Light" w:hAnsi="Eurobank Sans Light"/>
          <w:color w:val="7EB0CC"/>
          <w:lang w:val="el-GR"/>
        </w:rPr>
        <w:t>202</w:t>
      </w:r>
      <w:r w:rsidR="003A68DB">
        <w:rPr>
          <w:rFonts w:ascii="Eurobank Sans Light" w:hAnsi="Eurobank Sans Light"/>
          <w:color w:val="7EB0CC"/>
          <w:lang w:val="el-GR"/>
        </w:rPr>
        <w:t>2</w:t>
      </w:r>
      <w:r w:rsidR="000A33D3">
        <w:rPr>
          <w:rFonts w:ascii="Eurobank Sans Light" w:hAnsi="Eurobank Sans Light"/>
          <w:color w:val="7EB0CC"/>
          <w:lang w:val="el-GR"/>
        </w:rPr>
        <w:t xml:space="preserve">, </w:t>
      </w:r>
      <w:r w:rsidR="008B6FE9">
        <w:rPr>
          <w:rFonts w:ascii="Eurobank Sans Light" w:hAnsi="Eurobank Sans Light"/>
          <w:color w:val="7EB0CC"/>
          <w:lang w:val="el-GR"/>
        </w:rPr>
        <w:t>Τεύχος 40</w:t>
      </w:r>
      <w:r w:rsidR="00A97F0B" w:rsidRPr="005E5B01">
        <w:rPr>
          <w:rFonts w:ascii="Eurobank Sans Light" w:hAnsi="Eurobank Sans Light"/>
          <w:color w:val="7EB0CC"/>
          <w:lang w:val="el-GR"/>
        </w:rPr>
        <w:t>4</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Pr>
          <w:noProof/>
          <w:lang w:val="el-GR" w:eastAsia="el-GR"/>
        </w:rPr>
        <mc:AlternateContent>
          <mc:Choice Requires="wps">
            <w:drawing>
              <wp:anchor distT="0" distB="0" distL="114300" distR="114300" simplePos="0" relativeHeight="251667456" behindDoc="0" locked="0" layoutInCell="1" allowOverlap="1" wp14:anchorId="61C9E18D" wp14:editId="0CF404AE">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3A295C"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" strokecolor="#7eb0cc"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5B0AD070" w14:textId="70395F74" w:rsidR="003C4D8C" w:rsidRPr="003C4D8C" w:rsidRDefault="00871D8F" w:rsidP="00AB6BEF">
      <w:pPr>
        <w:pStyle w:val="1stPageBodyText"/>
        <w:ind w:right="845"/>
        <w:rPr>
          <w:b/>
          <w:sz w:val="24"/>
          <w:lang w:val="el-GR"/>
        </w:rPr>
      </w:pPr>
      <w:r>
        <w:rPr>
          <w:b/>
          <w:sz w:val="24"/>
          <w:lang w:val="el-GR"/>
        </w:rPr>
        <w:t>Ε</w:t>
      </w:r>
      <w:r w:rsidR="004C6B57">
        <w:rPr>
          <w:b/>
          <w:sz w:val="24"/>
          <w:lang w:val="el-GR"/>
        </w:rPr>
        <w:t>ξάρτηση</w:t>
      </w:r>
      <w:r>
        <w:rPr>
          <w:b/>
          <w:sz w:val="24"/>
          <w:lang w:val="el-GR"/>
        </w:rPr>
        <w:t xml:space="preserve"> από τις</w:t>
      </w:r>
      <w:r w:rsidR="004C6B57">
        <w:rPr>
          <w:b/>
          <w:sz w:val="24"/>
          <w:lang w:val="el-GR"/>
        </w:rPr>
        <w:t xml:space="preserve"> εισαγωγές</w:t>
      </w:r>
      <w:r>
        <w:rPr>
          <w:b/>
          <w:sz w:val="24"/>
          <w:lang w:val="el-GR"/>
        </w:rPr>
        <w:t xml:space="preserve"> και ενεργειακή κρίση</w:t>
      </w:r>
      <w:r w:rsidR="0050257E">
        <w:rPr>
          <w:b/>
          <w:sz w:val="24"/>
          <w:lang w:val="el-GR"/>
        </w:rPr>
        <w:t xml:space="preserve"> περιορίζουν</w:t>
      </w:r>
      <w:r>
        <w:rPr>
          <w:b/>
          <w:sz w:val="24"/>
          <w:lang w:val="el-GR"/>
        </w:rPr>
        <w:t xml:space="preserve"> τη</w:t>
      </w:r>
      <w:r w:rsidR="00CF338D">
        <w:rPr>
          <w:b/>
          <w:sz w:val="24"/>
          <w:lang w:val="el-GR"/>
        </w:rPr>
        <w:t xml:space="preserve"> βελτίωση του ισοζυγίου τρεχουσών συναλλαγών το 2021</w:t>
      </w:r>
    </w:p>
    <w:p w14:paraId="20818F2E" w14:textId="3F1249B2" w:rsidR="00640BC8" w:rsidRPr="00B87C1B" w:rsidRDefault="00640BC8" w:rsidP="009F47BB">
      <w:pPr>
        <w:pStyle w:val="1stPageBodyText"/>
        <w:ind w:right="843"/>
        <w:rPr>
          <w:szCs w:val="21"/>
          <w:lang w:val="el-GR"/>
        </w:rPr>
        <w:sectPr w:rsidR="00640BC8" w:rsidRPr="00B87C1B" w:rsidSect="00542B6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Pr>
          <w:noProof/>
          <w:lang w:val="el-GR" w:eastAsia="el-GR"/>
        </w:rPr>
        <mc:AlternateContent>
          <mc:Choice Requires="wps">
            <w:drawing>
              <wp:anchor distT="0" distB="0" distL="114300" distR="114300" simplePos="0" relativeHeight="251808768" behindDoc="0" locked="0" layoutInCell="1" allowOverlap="1" wp14:anchorId="68DB5A8D" wp14:editId="02CE7576">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1771F" id="Straight Connector 2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" strokecolor="#7eb0cc" strokeweight="1pt">
                <v:stroke joinstyle="miter"/>
              </v:line>
            </w:pict>
          </mc:Fallback>
        </mc:AlternateContent>
      </w:r>
    </w:p>
    <w:p w14:paraId="2084FB4F" w14:textId="4390D7C6" w:rsidR="002F7208" w:rsidRDefault="005D2313" w:rsidP="00530A3F">
      <w:pPr>
        <w:pStyle w:val="1stPageBodyText"/>
        <w:spacing w:before="120" w:after="120" w:line="360" w:lineRule="auto"/>
        <w:ind w:right="851"/>
        <w:rPr>
          <w:szCs w:val="21"/>
          <w:lang w:val="el-GR"/>
        </w:rPr>
      </w:pPr>
      <w:r>
        <w:rPr>
          <w:szCs w:val="21"/>
          <w:lang w:val="el-GR"/>
        </w:rPr>
        <w:t>Σύμφωνα με τα</w:t>
      </w:r>
      <w:r w:rsidR="00541188">
        <w:rPr>
          <w:szCs w:val="21"/>
          <w:lang w:val="el-GR"/>
        </w:rPr>
        <w:t xml:space="preserve"> στοιχεία της</w:t>
      </w:r>
      <w:r w:rsidR="00655743">
        <w:rPr>
          <w:szCs w:val="21"/>
          <w:lang w:val="el-GR"/>
        </w:rPr>
        <w:t xml:space="preserve"> </w:t>
      </w:r>
      <w:r>
        <w:rPr>
          <w:szCs w:val="21"/>
          <w:lang w:val="el-GR"/>
        </w:rPr>
        <w:t>ΤτΕ</w:t>
      </w:r>
      <w:r w:rsidR="007F3EFF">
        <w:rPr>
          <w:szCs w:val="21"/>
          <w:lang w:val="el-GR"/>
        </w:rPr>
        <w:t xml:space="preserve">, </w:t>
      </w:r>
      <w:r>
        <w:rPr>
          <w:szCs w:val="21"/>
          <w:lang w:val="el-GR"/>
        </w:rPr>
        <w:t>το έλλειμμα του ισοζυγίου τρεχουσών συναλλαγών</w:t>
      </w:r>
      <w:r w:rsidR="00541188">
        <w:rPr>
          <w:szCs w:val="21"/>
          <w:lang w:val="el-GR"/>
        </w:rPr>
        <w:t xml:space="preserve"> στο 11μηνο Ιανουαρίου-Νοεμβρίου</w:t>
      </w:r>
      <w:r w:rsidR="007F3EFF">
        <w:rPr>
          <w:szCs w:val="21"/>
          <w:lang w:val="el-GR"/>
        </w:rPr>
        <w:t xml:space="preserve"> 2021</w:t>
      </w:r>
      <w:r w:rsidR="003E5C34" w:rsidRPr="003E5C34">
        <w:rPr>
          <w:szCs w:val="21"/>
          <w:lang w:val="el-GR"/>
        </w:rPr>
        <w:t>,</w:t>
      </w:r>
      <w:r w:rsidR="00977816">
        <w:rPr>
          <w:szCs w:val="21"/>
          <w:lang w:val="el-GR"/>
        </w:rPr>
        <w:t xml:space="preserve"> </w:t>
      </w:r>
      <w:r w:rsidR="007F3EFF">
        <w:rPr>
          <w:szCs w:val="21"/>
          <w:lang w:val="el-GR"/>
        </w:rPr>
        <w:t xml:space="preserve">μειώθηκε στα </w:t>
      </w:r>
      <w:r w:rsidR="00655743">
        <w:rPr>
          <w:rFonts w:ascii="Calibri" w:hAnsi="Calibri" w:cs="Calibri"/>
          <w:szCs w:val="21"/>
          <w:lang w:val="el-GR"/>
        </w:rPr>
        <w:t>€</w:t>
      </w:r>
      <w:r w:rsidR="007F3EFF">
        <w:rPr>
          <w:szCs w:val="21"/>
          <w:lang w:val="el-GR"/>
        </w:rPr>
        <w:t>8,9</w:t>
      </w:r>
      <w:r w:rsidR="00063063" w:rsidRPr="00063063">
        <w:rPr>
          <w:szCs w:val="21"/>
          <w:lang w:val="el-GR"/>
        </w:rPr>
        <w:t xml:space="preserve"> </w:t>
      </w:r>
      <w:r w:rsidR="007F3EFF">
        <w:rPr>
          <w:szCs w:val="21"/>
          <w:lang w:val="el-GR"/>
        </w:rPr>
        <w:t>δισεκ.</w:t>
      </w:r>
      <w:r w:rsidR="00655743">
        <w:rPr>
          <w:szCs w:val="21"/>
          <w:lang w:val="el-GR"/>
        </w:rPr>
        <w:t xml:space="preserve"> σε τρέχουσες τιμές</w:t>
      </w:r>
      <w:r w:rsidR="00977816">
        <w:rPr>
          <w:szCs w:val="21"/>
          <w:lang w:val="el-GR"/>
        </w:rPr>
        <w:t>,</w:t>
      </w:r>
      <w:r w:rsidR="007F3EFF">
        <w:rPr>
          <w:szCs w:val="21"/>
          <w:lang w:val="el-GR"/>
        </w:rPr>
        <w:t xml:space="preserve"> από </w:t>
      </w:r>
      <w:r w:rsidR="00655743">
        <w:rPr>
          <w:rFonts w:ascii="Calibri" w:hAnsi="Calibri" w:cs="Calibri"/>
          <w:szCs w:val="21"/>
          <w:lang w:val="el-GR"/>
        </w:rPr>
        <w:t>€</w:t>
      </w:r>
      <w:r w:rsidR="007F3EFF">
        <w:rPr>
          <w:szCs w:val="21"/>
          <w:lang w:val="el-GR"/>
        </w:rPr>
        <w:t>10,3 δισεκ. την αντίστοιχη περίοδο το 2020</w:t>
      </w:r>
      <w:r w:rsidR="00BA1AF7">
        <w:rPr>
          <w:szCs w:val="21"/>
          <w:lang w:val="el-GR"/>
        </w:rPr>
        <w:t xml:space="preserve"> (</w:t>
      </w:r>
      <w:r w:rsidR="00BA1AF7">
        <w:rPr>
          <w:rFonts w:ascii="Calibri" w:hAnsi="Calibri" w:cs="Calibri"/>
          <w:szCs w:val="21"/>
          <w:lang w:val="el-GR"/>
        </w:rPr>
        <w:t>€</w:t>
      </w:r>
      <w:r w:rsidR="00BA1AF7">
        <w:rPr>
          <w:szCs w:val="21"/>
          <w:lang w:val="el-GR"/>
        </w:rPr>
        <w:t>2,2</w:t>
      </w:r>
      <w:r w:rsidR="00BA1AF7" w:rsidRPr="00063063">
        <w:rPr>
          <w:szCs w:val="21"/>
          <w:lang w:val="el-GR"/>
        </w:rPr>
        <w:t xml:space="preserve"> </w:t>
      </w:r>
      <w:r w:rsidR="00BA1AF7">
        <w:rPr>
          <w:szCs w:val="21"/>
          <w:lang w:val="el-GR"/>
        </w:rPr>
        <w:t>δισεκ. το 2019)</w:t>
      </w:r>
      <w:r w:rsidR="007720CA">
        <w:rPr>
          <w:szCs w:val="21"/>
          <w:lang w:val="el-GR"/>
        </w:rPr>
        <w:t>. Όπως παρουσιάζεται στο Σχήμα 1,</w:t>
      </w:r>
      <w:r w:rsidR="00F74E42">
        <w:rPr>
          <w:szCs w:val="21"/>
          <w:lang w:val="el-GR"/>
        </w:rPr>
        <w:t xml:space="preserve"> η</w:t>
      </w:r>
      <w:r w:rsidR="003E5C34" w:rsidRPr="003E5C34">
        <w:rPr>
          <w:szCs w:val="21"/>
          <w:lang w:val="el-GR"/>
        </w:rPr>
        <w:t xml:space="preserve"> </w:t>
      </w:r>
      <w:r w:rsidR="003E5C34">
        <w:rPr>
          <w:szCs w:val="21"/>
          <w:lang w:val="el-GR"/>
        </w:rPr>
        <w:t xml:space="preserve">ετήσια </w:t>
      </w:r>
      <w:r w:rsidR="000E542F">
        <w:rPr>
          <w:szCs w:val="21"/>
          <w:lang w:val="el-GR"/>
        </w:rPr>
        <w:t>βελτίωση του ισοζυγίου τρεχουσών συναλλαγών</w:t>
      </w:r>
      <w:r w:rsidR="0056201A">
        <w:rPr>
          <w:szCs w:val="21"/>
          <w:lang w:val="el-GR"/>
        </w:rPr>
        <w:t xml:space="preserve"> στο 11μηνο Ιανουαρίου-Νοεμβρίου 2021</w:t>
      </w:r>
      <w:r w:rsidR="0056201A" w:rsidRPr="003E5C34">
        <w:rPr>
          <w:szCs w:val="21"/>
          <w:lang w:val="el-GR"/>
        </w:rPr>
        <w:t xml:space="preserve"> </w:t>
      </w:r>
      <w:r w:rsidR="0056201A">
        <w:rPr>
          <w:szCs w:val="21"/>
          <w:lang w:val="el-GR"/>
        </w:rPr>
        <w:t>(</w:t>
      </w:r>
      <w:r w:rsidR="0056201A">
        <w:rPr>
          <w:rFonts w:ascii="Calibri" w:hAnsi="Calibri" w:cs="Calibri"/>
          <w:szCs w:val="21"/>
          <w:lang w:val="el-GR"/>
        </w:rPr>
        <w:t>€</w:t>
      </w:r>
      <w:r w:rsidR="0056201A" w:rsidRPr="003E5C34">
        <w:rPr>
          <w:szCs w:val="21"/>
          <w:lang w:val="el-GR"/>
        </w:rPr>
        <w:t>1</w:t>
      </w:r>
      <w:r w:rsidR="0056201A">
        <w:rPr>
          <w:szCs w:val="21"/>
          <w:lang w:val="el-GR"/>
        </w:rPr>
        <w:t>,</w:t>
      </w:r>
      <w:r w:rsidR="0056201A" w:rsidRPr="003E5C34">
        <w:rPr>
          <w:szCs w:val="21"/>
          <w:lang w:val="el-GR"/>
        </w:rPr>
        <w:t>4</w:t>
      </w:r>
      <w:r w:rsidR="0056201A">
        <w:rPr>
          <w:szCs w:val="21"/>
          <w:lang w:val="el-GR"/>
        </w:rPr>
        <w:t xml:space="preserve"> δισεκ. </w:t>
      </w:r>
      <w:r w:rsidR="0056201A">
        <w:rPr>
          <w:szCs w:val="21"/>
          <w:lang w:val="en-GB"/>
        </w:rPr>
        <w:t>YoY</w:t>
      </w:r>
      <w:r w:rsidR="0056201A" w:rsidRPr="003E5C34">
        <w:rPr>
          <w:szCs w:val="21"/>
          <w:lang w:val="el-GR"/>
        </w:rPr>
        <w:t>)</w:t>
      </w:r>
      <w:r w:rsidR="0056201A">
        <w:rPr>
          <w:szCs w:val="21"/>
          <w:lang w:val="el-GR"/>
        </w:rPr>
        <w:t xml:space="preserve"> ήταν μικρότερη</w:t>
      </w:r>
      <w:r w:rsidR="000E2037">
        <w:rPr>
          <w:szCs w:val="21"/>
          <w:lang w:val="el-GR"/>
        </w:rPr>
        <w:t xml:space="preserve"> από </w:t>
      </w:r>
      <w:r w:rsidR="00D63145">
        <w:rPr>
          <w:szCs w:val="21"/>
          <w:lang w:val="el-GR"/>
        </w:rPr>
        <w:t>την αντίστοιχη</w:t>
      </w:r>
      <w:r w:rsidR="0056201A">
        <w:rPr>
          <w:szCs w:val="21"/>
          <w:lang w:val="el-GR"/>
        </w:rPr>
        <w:t xml:space="preserve"> </w:t>
      </w:r>
      <w:r w:rsidR="00D63145">
        <w:rPr>
          <w:szCs w:val="21"/>
          <w:lang w:val="el-GR"/>
        </w:rPr>
        <w:t>σ</w:t>
      </w:r>
      <w:r w:rsidR="000E542F">
        <w:rPr>
          <w:szCs w:val="21"/>
          <w:lang w:val="el-GR"/>
        </w:rPr>
        <w:t>το 10μηνο Ιανουαρίου-Οκτωβρίου 2021</w:t>
      </w:r>
      <w:r w:rsidR="003E5C34">
        <w:rPr>
          <w:szCs w:val="21"/>
          <w:lang w:val="el-GR"/>
        </w:rPr>
        <w:t xml:space="preserve"> (</w:t>
      </w:r>
      <w:r w:rsidR="003E5C34">
        <w:rPr>
          <w:rFonts w:ascii="Calibri" w:hAnsi="Calibri" w:cs="Calibri"/>
          <w:szCs w:val="21"/>
          <w:lang w:val="el-GR"/>
        </w:rPr>
        <w:t>€</w:t>
      </w:r>
      <w:r w:rsidR="003E5C34">
        <w:rPr>
          <w:szCs w:val="21"/>
          <w:lang w:val="el-GR"/>
        </w:rPr>
        <w:t xml:space="preserve">2,7 δισεκ. </w:t>
      </w:r>
      <w:r w:rsidR="003E5C34">
        <w:rPr>
          <w:szCs w:val="21"/>
          <w:lang w:val="en-GB"/>
        </w:rPr>
        <w:t>YoY</w:t>
      </w:r>
      <w:r w:rsidR="003E5C34" w:rsidRPr="003E5C34">
        <w:rPr>
          <w:szCs w:val="21"/>
          <w:lang w:val="el-GR"/>
        </w:rPr>
        <w:t>)</w:t>
      </w:r>
      <w:r w:rsidR="007771FA">
        <w:rPr>
          <w:szCs w:val="21"/>
          <w:lang w:val="el-GR"/>
        </w:rPr>
        <w:t xml:space="preserve">, ενώ θεωρείται </w:t>
      </w:r>
      <w:r w:rsidR="000E542F">
        <w:rPr>
          <w:szCs w:val="21"/>
          <w:lang w:val="el-GR"/>
        </w:rPr>
        <w:t>πολύ πιθανόν να συρρικνωθεί περαιτέρω στο 12μηνο</w:t>
      </w:r>
      <w:r w:rsidR="007771FA">
        <w:rPr>
          <w:szCs w:val="21"/>
          <w:lang w:val="el-GR"/>
        </w:rPr>
        <w:t xml:space="preserve"> Ιανουαρίου-Δεκεμβρίου 2021</w:t>
      </w:r>
      <w:r w:rsidR="005F3AF9">
        <w:rPr>
          <w:szCs w:val="21"/>
          <w:lang w:val="el-GR"/>
        </w:rPr>
        <w:t>. Ο</w:t>
      </w:r>
      <w:r w:rsidR="00421382">
        <w:rPr>
          <w:szCs w:val="21"/>
          <w:lang w:val="el-GR"/>
        </w:rPr>
        <w:t xml:space="preserve"> λόγο</w:t>
      </w:r>
      <w:r w:rsidR="005F3AF9">
        <w:rPr>
          <w:szCs w:val="21"/>
          <w:lang w:val="el-GR"/>
        </w:rPr>
        <w:t>ς</w:t>
      </w:r>
      <w:r w:rsidR="00421382">
        <w:rPr>
          <w:szCs w:val="21"/>
          <w:lang w:val="el-GR"/>
        </w:rPr>
        <w:t xml:space="preserve"> </w:t>
      </w:r>
      <w:r w:rsidR="007771FA">
        <w:rPr>
          <w:szCs w:val="21"/>
          <w:lang w:val="el-GR"/>
        </w:rPr>
        <w:t xml:space="preserve">είναι η </w:t>
      </w:r>
      <w:r w:rsidR="000E542F">
        <w:rPr>
          <w:szCs w:val="21"/>
          <w:lang w:val="el-GR"/>
        </w:rPr>
        <w:t>επιβάρυνση του ισοζυγίου</w:t>
      </w:r>
      <w:r w:rsidR="006F5FEE">
        <w:rPr>
          <w:szCs w:val="21"/>
          <w:lang w:val="el-GR"/>
        </w:rPr>
        <w:t xml:space="preserve"> </w:t>
      </w:r>
      <w:r w:rsidR="000E542F">
        <w:rPr>
          <w:szCs w:val="21"/>
          <w:lang w:val="el-GR"/>
        </w:rPr>
        <w:t>καυσίμων από την άνοδο των τιμών ενέργειας</w:t>
      </w:r>
      <w:r w:rsidR="007771FA">
        <w:rPr>
          <w:szCs w:val="21"/>
          <w:lang w:val="el-GR"/>
        </w:rPr>
        <w:t>.</w:t>
      </w:r>
    </w:p>
    <w:p w14:paraId="699EDEC6" w14:textId="4296331C" w:rsidR="00532FEF" w:rsidRDefault="00532FEF" w:rsidP="00103602">
      <w:pPr>
        <w:pStyle w:val="1stPageBodyText"/>
        <w:spacing w:before="240" w:after="120" w:line="360" w:lineRule="auto"/>
        <w:ind w:right="851"/>
        <w:jc w:val="center"/>
        <w:rPr>
          <w:szCs w:val="21"/>
          <w:lang w:val="el-GR"/>
        </w:rPr>
      </w:pPr>
      <w:r w:rsidRPr="00532FEF">
        <w:rPr>
          <w:noProof/>
          <w:szCs w:val="21"/>
          <w:lang w:val="el-GR"/>
        </w:rPr>
        <w:drawing>
          <wp:inline distT="0" distB="0" distL="0" distR="0" wp14:anchorId="1679E602" wp14:editId="649E291B">
            <wp:extent cx="4680000" cy="2520000"/>
            <wp:effectExtent l="0" t="0" r="635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520000"/>
                    </a:xfrm>
                    <a:prstGeom prst="rect">
                      <a:avLst/>
                    </a:prstGeom>
                    <a:noFill/>
                    <a:ln>
                      <a:noFill/>
                    </a:ln>
                  </pic:spPr>
                </pic:pic>
              </a:graphicData>
            </a:graphic>
          </wp:inline>
        </w:drawing>
      </w:r>
    </w:p>
    <w:p w14:paraId="49476B92" w14:textId="063991E6" w:rsidR="00BE2B2A" w:rsidRDefault="00063063" w:rsidP="002F7208">
      <w:pPr>
        <w:pStyle w:val="1stPageBodyText"/>
        <w:spacing w:before="240" w:after="120" w:line="360" w:lineRule="auto"/>
        <w:ind w:right="851"/>
        <w:rPr>
          <w:szCs w:val="21"/>
          <w:lang w:val="el-GR"/>
        </w:rPr>
      </w:pPr>
      <w:r>
        <w:rPr>
          <w:szCs w:val="21"/>
          <w:lang w:val="el-GR"/>
        </w:rPr>
        <w:t>Τα επί μέρους ισοζύγια</w:t>
      </w:r>
      <w:r w:rsidR="00880B54" w:rsidRPr="00880B54">
        <w:rPr>
          <w:szCs w:val="21"/>
          <w:lang w:val="el-GR"/>
        </w:rPr>
        <w:t xml:space="preserve">, </w:t>
      </w:r>
      <w:r w:rsidR="00880B54">
        <w:rPr>
          <w:szCs w:val="21"/>
          <w:lang w:val="el-GR"/>
        </w:rPr>
        <w:t>το άθροισμα των οποίων ισούται με το ισοζύγιο τρεχουσών συναλλαγών, κινήθηκαν ως</w:t>
      </w:r>
      <w:r w:rsidR="004F2E34">
        <w:rPr>
          <w:szCs w:val="21"/>
          <w:lang w:val="el-GR"/>
        </w:rPr>
        <w:t xml:space="preserve"> ακολούθως</w:t>
      </w:r>
      <w:r w:rsidR="0004313E">
        <w:rPr>
          <w:szCs w:val="21"/>
          <w:lang w:val="el-GR"/>
        </w:rPr>
        <w:t xml:space="preserve"> στο 11μηνο Ιανουαρίου-Νοεμβρίου 2021</w:t>
      </w:r>
      <w:r w:rsidR="00ED2DF1">
        <w:rPr>
          <w:szCs w:val="21"/>
          <w:lang w:val="el-GR"/>
        </w:rPr>
        <w:t xml:space="preserve"> (βλέπε Σχήμα 2)</w:t>
      </w:r>
      <w:r w:rsidR="005F28AA" w:rsidRPr="005F28AA">
        <w:rPr>
          <w:szCs w:val="21"/>
          <w:lang w:val="el-GR"/>
        </w:rPr>
        <w:t>:</w:t>
      </w:r>
      <w:r w:rsidR="00C27ED2">
        <w:rPr>
          <w:rStyle w:val="FootnoteReference"/>
          <w:szCs w:val="21"/>
          <w:lang w:val="el-GR"/>
        </w:rPr>
        <w:footnoteReference w:id="1"/>
      </w:r>
    </w:p>
    <w:p w14:paraId="1FFB810F" w14:textId="7667E64E" w:rsidR="00CB5025" w:rsidRDefault="005F28AA" w:rsidP="00A8252A">
      <w:pPr>
        <w:pStyle w:val="1stPageBodyText"/>
        <w:numPr>
          <w:ilvl w:val="0"/>
          <w:numId w:val="22"/>
        </w:numPr>
        <w:spacing w:before="120" w:after="120" w:line="360" w:lineRule="auto"/>
        <w:ind w:left="284" w:right="851" w:hanging="284"/>
        <w:rPr>
          <w:szCs w:val="21"/>
          <w:lang w:val="el-GR"/>
        </w:rPr>
      </w:pPr>
      <w:r w:rsidRPr="00AF69C8">
        <w:rPr>
          <w:i/>
          <w:iCs/>
          <w:szCs w:val="21"/>
          <w:lang w:val="el-GR"/>
        </w:rPr>
        <w:t>Ισοζύγιο Αγαθών</w:t>
      </w:r>
      <w:r w:rsidRPr="00C954C3">
        <w:rPr>
          <w:szCs w:val="21"/>
          <w:lang w:val="el-GR"/>
        </w:rPr>
        <w:t>:</w:t>
      </w:r>
      <w:r w:rsidRPr="005F28AA">
        <w:rPr>
          <w:szCs w:val="21"/>
          <w:lang w:val="el-GR"/>
        </w:rPr>
        <w:t xml:space="preserve"> </w:t>
      </w:r>
      <w:r>
        <w:rPr>
          <w:szCs w:val="21"/>
          <w:lang w:val="el-GR"/>
        </w:rPr>
        <w:t>το έλλειμμα του ισοζυγίου αγαθών</w:t>
      </w:r>
      <w:r w:rsidR="00F55C1A">
        <w:rPr>
          <w:szCs w:val="21"/>
          <w:lang w:val="el-GR"/>
        </w:rPr>
        <w:t xml:space="preserve"> (καύσιμα, πλοία</w:t>
      </w:r>
      <w:r w:rsidR="00862149">
        <w:rPr>
          <w:szCs w:val="21"/>
          <w:lang w:val="el-GR"/>
        </w:rPr>
        <w:t xml:space="preserve">, </w:t>
      </w:r>
      <w:r w:rsidR="00F55C1A">
        <w:rPr>
          <w:szCs w:val="21"/>
          <w:lang w:val="el-GR"/>
        </w:rPr>
        <w:t xml:space="preserve">χωρίς καύσιμα και πλοία) </w:t>
      </w:r>
      <w:r>
        <w:rPr>
          <w:szCs w:val="21"/>
          <w:lang w:val="el-GR"/>
        </w:rPr>
        <w:t xml:space="preserve">διευρύνθηκε στα </w:t>
      </w:r>
      <w:r w:rsidR="00F55C1A">
        <w:rPr>
          <w:rFonts w:ascii="Calibri" w:hAnsi="Calibri" w:cs="Calibri"/>
          <w:szCs w:val="21"/>
          <w:lang w:val="el-GR"/>
        </w:rPr>
        <w:t>€</w:t>
      </w:r>
      <w:r>
        <w:rPr>
          <w:szCs w:val="21"/>
          <w:lang w:val="el-GR"/>
        </w:rPr>
        <w:t>22,8 δισεκ. σε τρέχουσες τιμές την περίοδο Ιανουαρίου-Νοεμβρίου 2021</w:t>
      </w:r>
      <w:r w:rsidR="00977816">
        <w:rPr>
          <w:szCs w:val="21"/>
          <w:lang w:val="el-GR"/>
        </w:rPr>
        <w:t>,</w:t>
      </w:r>
      <w:r>
        <w:rPr>
          <w:szCs w:val="21"/>
          <w:lang w:val="el-GR"/>
        </w:rPr>
        <w:t xml:space="preserve"> από </w:t>
      </w:r>
      <w:r w:rsidR="00F55C1A">
        <w:rPr>
          <w:rFonts w:ascii="Calibri" w:hAnsi="Calibri" w:cs="Calibri"/>
          <w:szCs w:val="21"/>
          <w:lang w:val="el-GR"/>
        </w:rPr>
        <w:lastRenderedPageBreak/>
        <w:t>€</w:t>
      </w:r>
      <w:r>
        <w:rPr>
          <w:szCs w:val="21"/>
          <w:lang w:val="el-GR"/>
        </w:rPr>
        <w:t>17,0 δισεκ. την περίοδο Ιανουαρίου-Νοεμβρίου 2020</w:t>
      </w:r>
      <w:r w:rsidR="00F55C1A">
        <w:rPr>
          <w:szCs w:val="21"/>
          <w:lang w:val="el-GR"/>
        </w:rPr>
        <w:t xml:space="preserve">. Η ανάκαμψη της ελληνικής οικονομίας </w:t>
      </w:r>
      <w:r w:rsidR="00862149">
        <w:rPr>
          <w:szCs w:val="21"/>
          <w:lang w:val="el-GR"/>
        </w:rPr>
        <w:t>και δη της εγχώριας ζήτησης, συνοδεύτηκε από αύξηση των εισαγωγών</w:t>
      </w:r>
      <w:r w:rsidR="00A8252A">
        <w:rPr>
          <w:szCs w:val="21"/>
          <w:lang w:val="el-GR"/>
        </w:rPr>
        <w:t xml:space="preserve"> αγαθών</w:t>
      </w:r>
      <w:r w:rsidR="00CB5025">
        <w:rPr>
          <w:szCs w:val="21"/>
          <w:lang w:val="el-GR"/>
        </w:rPr>
        <w:t xml:space="preserve"> (από τα </w:t>
      </w:r>
      <w:r w:rsidR="00CB5025">
        <w:rPr>
          <w:rFonts w:ascii="Calibri" w:hAnsi="Calibri"/>
          <w:szCs w:val="21"/>
          <w:lang w:val="el-GR"/>
        </w:rPr>
        <w:t>€</w:t>
      </w:r>
      <w:r w:rsidR="00CB5025">
        <w:rPr>
          <w:szCs w:val="21"/>
          <w:lang w:val="el-GR"/>
        </w:rPr>
        <w:t xml:space="preserve">43,1 δισεκ. στα </w:t>
      </w:r>
      <w:r w:rsidR="00CB5025">
        <w:rPr>
          <w:rFonts w:ascii="Calibri" w:hAnsi="Calibri"/>
          <w:szCs w:val="21"/>
          <w:lang w:val="el-GR"/>
        </w:rPr>
        <w:t>€</w:t>
      </w:r>
      <w:r w:rsidR="00CB5025">
        <w:rPr>
          <w:szCs w:val="21"/>
          <w:lang w:val="el-GR"/>
        </w:rPr>
        <w:t>58,4 δισεκ.)</w:t>
      </w:r>
      <w:r w:rsidR="00CF338D">
        <w:rPr>
          <w:szCs w:val="21"/>
          <w:lang w:val="el-GR"/>
        </w:rPr>
        <w:t xml:space="preserve">, η οποία ξεπέρασε </w:t>
      </w:r>
      <w:r w:rsidR="00A8252A">
        <w:rPr>
          <w:szCs w:val="21"/>
          <w:lang w:val="el-GR"/>
        </w:rPr>
        <w:t>την αντίστοιχη των εξαγωγών αγαθών</w:t>
      </w:r>
      <w:r w:rsidR="00CB5025">
        <w:rPr>
          <w:szCs w:val="21"/>
          <w:lang w:val="el-GR"/>
        </w:rPr>
        <w:t xml:space="preserve"> (από τα </w:t>
      </w:r>
      <w:r w:rsidR="00CB5025">
        <w:rPr>
          <w:rFonts w:ascii="Calibri" w:hAnsi="Calibri"/>
          <w:szCs w:val="21"/>
          <w:lang w:val="el-GR"/>
        </w:rPr>
        <w:t>€</w:t>
      </w:r>
      <w:r w:rsidR="00CB5025">
        <w:rPr>
          <w:szCs w:val="21"/>
          <w:lang w:val="el-GR"/>
        </w:rPr>
        <w:t xml:space="preserve">26,1 δισεκ. στα </w:t>
      </w:r>
      <w:r w:rsidR="00CB5025">
        <w:rPr>
          <w:rFonts w:ascii="Calibri" w:hAnsi="Calibri"/>
          <w:szCs w:val="21"/>
          <w:lang w:val="el-GR"/>
        </w:rPr>
        <w:t>€</w:t>
      </w:r>
      <w:r w:rsidR="00CB5025">
        <w:rPr>
          <w:szCs w:val="21"/>
          <w:lang w:val="el-GR"/>
        </w:rPr>
        <w:t>35,6 δισεκ.). Η άνοδος των τιμών ενέργειας αποτελέσαν ένα</w:t>
      </w:r>
      <w:r w:rsidR="005F3AF9">
        <w:rPr>
          <w:szCs w:val="21"/>
          <w:lang w:val="el-GR"/>
        </w:rPr>
        <w:t>ν</w:t>
      </w:r>
      <w:r w:rsidR="00CB5025">
        <w:rPr>
          <w:szCs w:val="21"/>
          <w:lang w:val="el-GR"/>
        </w:rPr>
        <w:t xml:space="preserve"> επιπρόσθετο παράγοντα αύξησης του ελλείμματος του ισοζυγίου</w:t>
      </w:r>
      <w:r w:rsidR="00974D84">
        <w:rPr>
          <w:szCs w:val="21"/>
          <w:lang w:val="el-GR"/>
        </w:rPr>
        <w:t xml:space="preserve"> </w:t>
      </w:r>
      <w:r w:rsidR="00CB5025">
        <w:rPr>
          <w:szCs w:val="21"/>
          <w:lang w:val="el-GR"/>
        </w:rPr>
        <w:t>αγαθών</w:t>
      </w:r>
      <w:r w:rsidR="00182832">
        <w:rPr>
          <w:szCs w:val="21"/>
          <w:lang w:val="el-GR"/>
        </w:rPr>
        <w:t xml:space="preserve">, λόγω της προκληθείσας εξ αυτών </w:t>
      </w:r>
      <w:r w:rsidR="00CB5025">
        <w:rPr>
          <w:szCs w:val="21"/>
          <w:lang w:val="el-GR"/>
        </w:rPr>
        <w:t>επιβάρυνσης του ισοζυγίου καυσίμων</w:t>
      </w:r>
      <w:r w:rsidR="00974D84">
        <w:rPr>
          <w:szCs w:val="21"/>
          <w:lang w:val="el-GR"/>
        </w:rPr>
        <w:t>.</w:t>
      </w:r>
      <w:r w:rsidR="007005F5" w:rsidRPr="00A8252A">
        <w:rPr>
          <w:szCs w:val="21"/>
          <w:lang w:val="el-GR"/>
        </w:rPr>
        <w:t xml:space="preserve"> </w:t>
      </w:r>
    </w:p>
    <w:p w14:paraId="5849A59D" w14:textId="743BA235" w:rsidR="005F28AA" w:rsidRPr="00C954C3" w:rsidRDefault="00974D84" w:rsidP="00A8252A">
      <w:pPr>
        <w:pStyle w:val="1stPageBodyText"/>
        <w:numPr>
          <w:ilvl w:val="0"/>
          <w:numId w:val="22"/>
        </w:numPr>
        <w:spacing w:before="120" w:after="120" w:line="360" w:lineRule="auto"/>
        <w:ind w:left="284" w:right="851" w:hanging="284"/>
        <w:rPr>
          <w:i/>
          <w:iCs/>
          <w:szCs w:val="21"/>
          <w:lang w:val="el-GR"/>
        </w:rPr>
      </w:pPr>
      <w:r w:rsidRPr="00974D84">
        <w:rPr>
          <w:i/>
          <w:iCs/>
          <w:szCs w:val="21"/>
          <w:lang w:val="el-GR"/>
        </w:rPr>
        <w:t>Ισοζύγιο Υπηρεσιών</w:t>
      </w:r>
      <w:r w:rsidRPr="00C954C3">
        <w:rPr>
          <w:szCs w:val="21"/>
          <w:lang w:val="el-GR"/>
        </w:rPr>
        <w:t>:</w:t>
      </w:r>
      <w:r w:rsidR="00C954C3" w:rsidRPr="00C954C3">
        <w:rPr>
          <w:szCs w:val="21"/>
          <w:lang w:val="el-GR"/>
        </w:rPr>
        <w:t xml:space="preserve"> </w:t>
      </w:r>
      <w:r w:rsidR="00872DFB">
        <w:rPr>
          <w:szCs w:val="21"/>
          <w:lang w:val="el-GR"/>
        </w:rPr>
        <w:t>το πλεόνασμα του ισοζυγίου υπηρεσιών (ταξιδιωτικό, μεταφορών και λοιπών υπηρεσιών</w:t>
      </w:r>
      <w:r w:rsidR="00E74512">
        <w:rPr>
          <w:szCs w:val="21"/>
          <w:lang w:val="el-GR"/>
        </w:rPr>
        <w:t>) διαμορφώθηκε</w:t>
      </w:r>
      <w:r w:rsidR="00872DFB">
        <w:rPr>
          <w:szCs w:val="21"/>
          <w:lang w:val="el-GR"/>
        </w:rPr>
        <w:t xml:space="preserve"> στα </w:t>
      </w:r>
      <w:r w:rsidR="00B30FDC">
        <w:rPr>
          <w:rFonts w:ascii="Calibri" w:hAnsi="Calibri"/>
          <w:szCs w:val="21"/>
          <w:lang w:val="el-GR"/>
        </w:rPr>
        <w:t>€</w:t>
      </w:r>
      <w:r w:rsidR="00872DFB">
        <w:rPr>
          <w:szCs w:val="21"/>
          <w:lang w:val="el-GR"/>
        </w:rPr>
        <w:t>12,7 δισεκ</w:t>
      </w:r>
      <w:r w:rsidR="00E74512">
        <w:rPr>
          <w:szCs w:val="21"/>
          <w:lang w:val="el-GR"/>
        </w:rPr>
        <w:t>.</w:t>
      </w:r>
      <w:r w:rsidR="00C954C3">
        <w:rPr>
          <w:szCs w:val="21"/>
          <w:lang w:val="el-GR"/>
        </w:rPr>
        <w:t xml:space="preserve"> σε τρέχουσες τιμές</w:t>
      </w:r>
      <w:r w:rsidR="00E74512">
        <w:rPr>
          <w:szCs w:val="21"/>
          <w:lang w:val="el-GR"/>
        </w:rPr>
        <w:t xml:space="preserve"> στο 11μηνο Ιανουαρίου-Νοεμβρίου 2021, ενισχυμένο κατά </w:t>
      </w:r>
      <w:r w:rsidR="00E74512">
        <w:rPr>
          <w:rFonts w:ascii="Calibri" w:hAnsi="Calibri"/>
          <w:szCs w:val="21"/>
          <w:lang w:val="el-GR"/>
        </w:rPr>
        <w:t>€</w:t>
      </w:r>
      <w:r w:rsidR="00E74512">
        <w:rPr>
          <w:szCs w:val="21"/>
          <w:lang w:val="el-GR"/>
        </w:rPr>
        <w:t>5,6 δισεκ. σε σύγκριση με την αντίστοιχη περίοδο το 2020. Η βελτίωση του ισοζυγίου υπηρεσιών προ</w:t>
      </w:r>
      <w:r w:rsidR="00C954C3">
        <w:rPr>
          <w:szCs w:val="21"/>
          <w:lang w:val="el-GR"/>
        </w:rPr>
        <w:t>ήλθε</w:t>
      </w:r>
      <w:r w:rsidR="00E74512">
        <w:rPr>
          <w:szCs w:val="21"/>
          <w:lang w:val="el-GR"/>
        </w:rPr>
        <w:t xml:space="preserve"> από τη</w:t>
      </w:r>
      <w:r w:rsidR="00C954C3">
        <w:rPr>
          <w:szCs w:val="21"/>
          <w:lang w:val="el-GR"/>
        </w:rPr>
        <w:t>ν ανάκαμψη των τουριστικών εισπράξεων.</w:t>
      </w:r>
    </w:p>
    <w:p w14:paraId="75FAC7DE" w14:textId="5A7F9623" w:rsidR="00C954C3" w:rsidRPr="00E629C6" w:rsidRDefault="00C954C3" w:rsidP="00A8252A">
      <w:pPr>
        <w:pStyle w:val="1stPageBodyText"/>
        <w:numPr>
          <w:ilvl w:val="0"/>
          <w:numId w:val="22"/>
        </w:numPr>
        <w:spacing w:before="120" w:after="120" w:line="360" w:lineRule="auto"/>
        <w:ind w:left="284" w:right="851" w:hanging="284"/>
        <w:rPr>
          <w:i/>
          <w:iCs/>
          <w:szCs w:val="21"/>
          <w:lang w:val="el-GR"/>
        </w:rPr>
      </w:pPr>
      <w:r>
        <w:rPr>
          <w:i/>
          <w:iCs/>
          <w:szCs w:val="21"/>
          <w:lang w:val="el-GR"/>
        </w:rPr>
        <w:t>Ισοζύγιο Πρωτογενών Εισοδημάτων</w:t>
      </w:r>
      <w:r w:rsidRPr="00C954C3">
        <w:rPr>
          <w:szCs w:val="21"/>
          <w:lang w:val="el-GR"/>
        </w:rPr>
        <w:t xml:space="preserve">: </w:t>
      </w:r>
      <w:r>
        <w:rPr>
          <w:szCs w:val="21"/>
          <w:lang w:val="el-GR"/>
        </w:rPr>
        <w:t>το ισοζύγιο πρωτογενών εισοδημάτων (</w:t>
      </w:r>
      <w:r w:rsidR="00B30FDC">
        <w:rPr>
          <w:szCs w:val="21"/>
          <w:lang w:val="el-GR"/>
        </w:rPr>
        <w:t xml:space="preserve">αμοιβών και μισθών, τόκων μερισμάτων και κερδών και λοιπών πρωτογενών εισοδημάτων) από έλλειμμα </w:t>
      </w:r>
      <w:r w:rsidR="001C6997">
        <w:rPr>
          <w:rFonts w:ascii="Calibri" w:hAnsi="Calibri"/>
          <w:szCs w:val="21"/>
          <w:lang w:val="el-GR"/>
        </w:rPr>
        <w:t>€</w:t>
      </w:r>
      <w:r w:rsidR="001C6997">
        <w:rPr>
          <w:szCs w:val="21"/>
          <w:lang w:val="el-GR"/>
        </w:rPr>
        <w:t xml:space="preserve">0,4 δισεκ. σε τρέχουσες τιμές στο 11μηνο Ιανουαρίου-Νοεμβρίου 2020 ενισχύθηκε σε πλεόνασμα </w:t>
      </w:r>
      <w:r w:rsidR="001C6997">
        <w:rPr>
          <w:rFonts w:ascii="Calibri" w:hAnsi="Calibri"/>
          <w:szCs w:val="21"/>
          <w:lang w:val="el-GR"/>
        </w:rPr>
        <w:t>€</w:t>
      </w:r>
      <w:r w:rsidR="001C6997">
        <w:rPr>
          <w:szCs w:val="21"/>
          <w:lang w:val="el-GR"/>
        </w:rPr>
        <w:t xml:space="preserve">0,6 δισεκ. στο 11μηνο Ιανουαρίου-Νοεμβρίου 2021. Η εν λόγω βελτίωση ήταν αποτέλεσμα της μείωσης του ελλείμματος του ισοζυγίου τόκων, μερισμάτων και κερδών κατά </w:t>
      </w:r>
      <w:r w:rsidR="001C6997">
        <w:rPr>
          <w:rFonts w:ascii="Calibri" w:hAnsi="Calibri"/>
          <w:szCs w:val="21"/>
          <w:lang w:val="el-GR"/>
        </w:rPr>
        <w:t>€</w:t>
      </w:r>
      <w:r w:rsidR="001C6997">
        <w:rPr>
          <w:szCs w:val="21"/>
          <w:lang w:val="el-GR"/>
        </w:rPr>
        <w:t>0,9 δισεκ.</w:t>
      </w:r>
    </w:p>
    <w:p w14:paraId="6BAFB2CD" w14:textId="04C87425" w:rsidR="00E629C6" w:rsidRPr="00103602" w:rsidRDefault="00E629C6" w:rsidP="00A8252A">
      <w:pPr>
        <w:pStyle w:val="1stPageBodyText"/>
        <w:numPr>
          <w:ilvl w:val="0"/>
          <w:numId w:val="22"/>
        </w:numPr>
        <w:spacing w:before="120" w:after="120" w:line="360" w:lineRule="auto"/>
        <w:ind w:left="284" w:right="851" w:hanging="284"/>
        <w:rPr>
          <w:i/>
          <w:iCs/>
          <w:szCs w:val="21"/>
          <w:lang w:val="el-GR"/>
        </w:rPr>
      </w:pPr>
      <w:r>
        <w:rPr>
          <w:i/>
          <w:iCs/>
          <w:szCs w:val="21"/>
          <w:lang w:val="el-GR"/>
        </w:rPr>
        <w:t>Ισοζύγιο Δ</w:t>
      </w:r>
      <w:r w:rsidR="00D9029B">
        <w:rPr>
          <w:i/>
          <w:iCs/>
          <w:szCs w:val="21"/>
          <w:lang w:val="el-GR"/>
        </w:rPr>
        <w:t>ευτερογενών Εισοδημάτων</w:t>
      </w:r>
      <w:r w:rsidR="00D9029B" w:rsidRPr="00D9029B">
        <w:rPr>
          <w:szCs w:val="21"/>
          <w:lang w:val="el-GR"/>
        </w:rPr>
        <w:t xml:space="preserve">: </w:t>
      </w:r>
      <w:r w:rsidR="00D9029B">
        <w:rPr>
          <w:szCs w:val="21"/>
          <w:lang w:val="el-GR"/>
        </w:rPr>
        <w:t>το ισοζύγιο δευτερογενών εισοδημάτων (</w:t>
      </w:r>
      <w:r w:rsidR="00B92014">
        <w:rPr>
          <w:szCs w:val="21"/>
          <w:lang w:val="el-GR"/>
        </w:rPr>
        <w:t>γενικής κυβέρνησης και λοιπών τομέων)</w:t>
      </w:r>
      <w:r w:rsidR="007E1A11">
        <w:rPr>
          <w:szCs w:val="21"/>
          <w:lang w:val="el-GR"/>
        </w:rPr>
        <w:t xml:space="preserve"> από ισοσκελισμένο, ήτοι </w:t>
      </w:r>
      <w:r w:rsidR="005E55CF">
        <w:rPr>
          <w:rFonts w:ascii="Calibri" w:hAnsi="Calibri"/>
          <w:szCs w:val="21"/>
          <w:lang w:val="el-GR"/>
        </w:rPr>
        <w:t>€</w:t>
      </w:r>
      <w:r w:rsidR="007E1A11">
        <w:rPr>
          <w:szCs w:val="21"/>
          <w:lang w:val="el-GR"/>
        </w:rPr>
        <w:t>0,0 δισεκ.</w:t>
      </w:r>
      <w:r w:rsidR="005E55CF">
        <w:rPr>
          <w:szCs w:val="21"/>
          <w:lang w:val="el-GR"/>
        </w:rPr>
        <w:t xml:space="preserve"> (</w:t>
      </w:r>
      <w:r w:rsidR="005E55CF">
        <w:rPr>
          <w:rFonts w:ascii="Calibri" w:hAnsi="Calibri"/>
          <w:szCs w:val="21"/>
          <w:lang w:val="el-GR"/>
        </w:rPr>
        <w:t>€</w:t>
      </w:r>
      <w:r w:rsidR="005E55CF">
        <w:rPr>
          <w:szCs w:val="21"/>
          <w:lang w:val="el-GR"/>
        </w:rPr>
        <w:t>3,3 εκατ.)</w:t>
      </w:r>
      <w:r w:rsidR="00A8361F">
        <w:rPr>
          <w:szCs w:val="21"/>
          <w:lang w:val="el-GR"/>
        </w:rPr>
        <w:t>, την περίοδο</w:t>
      </w:r>
      <w:r w:rsidR="005E55CF">
        <w:rPr>
          <w:szCs w:val="21"/>
          <w:lang w:val="el-GR"/>
        </w:rPr>
        <w:t xml:space="preserve"> Ιανουαρίου-Νοεμβρίου 2020, πέρασε σε πλεόνασμα </w:t>
      </w:r>
      <w:r w:rsidR="005E55CF">
        <w:rPr>
          <w:rFonts w:ascii="Calibri" w:hAnsi="Calibri"/>
          <w:szCs w:val="21"/>
          <w:lang w:val="el-GR"/>
        </w:rPr>
        <w:t>€</w:t>
      </w:r>
      <w:r w:rsidR="005E55CF">
        <w:rPr>
          <w:szCs w:val="21"/>
          <w:lang w:val="el-GR"/>
        </w:rPr>
        <w:t>0,6 δισεκ</w:t>
      </w:r>
      <w:r w:rsidR="00A8361F">
        <w:rPr>
          <w:szCs w:val="21"/>
          <w:lang w:val="el-GR"/>
        </w:rPr>
        <w:t>. την περίοδο Ιανουαρίου-Νοεμβρίου 2021</w:t>
      </w:r>
      <w:r w:rsidR="00675803" w:rsidRPr="00675803">
        <w:rPr>
          <w:szCs w:val="21"/>
          <w:lang w:val="el-GR"/>
        </w:rPr>
        <w:t xml:space="preserve">. </w:t>
      </w:r>
      <w:r w:rsidR="00675803">
        <w:rPr>
          <w:szCs w:val="21"/>
        </w:rPr>
        <w:t>To</w:t>
      </w:r>
      <w:r w:rsidR="00675803" w:rsidRPr="00675803">
        <w:rPr>
          <w:szCs w:val="21"/>
          <w:lang w:val="el-GR"/>
        </w:rPr>
        <w:t xml:space="preserve"> </w:t>
      </w:r>
      <w:r w:rsidR="00675803">
        <w:rPr>
          <w:szCs w:val="21"/>
          <w:lang w:val="el-GR"/>
        </w:rPr>
        <w:t>συγκεκριμένο αποτέλεσμα</w:t>
      </w:r>
      <w:r w:rsidR="00DA736C">
        <w:rPr>
          <w:szCs w:val="21"/>
          <w:lang w:val="el-GR"/>
        </w:rPr>
        <w:t xml:space="preserve"> σχετίζεται με την προχρηματοδότηση (13,0%) των κονδυλίων του Ταμείου Ανάκαμψης και Ανθεκτικότητας</w:t>
      </w:r>
      <w:r w:rsidR="007A6BA3">
        <w:rPr>
          <w:szCs w:val="21"/>
          <w:lang w:val="el-GR"/>
        </w:rPr>
        <w:t xml:space="preserve"> που πραγματοποιήθηκε τον Αύγουστο 2021 (πηγή</w:t>
      </w:r>
      <w:r w:rsidR="007B256B" w:rsidRPr="007B256B">
        <w:rPr>
          <w:szCs w:val="21"/>
          <w:lang w:val="el-GR"/>
        </w:rPr>
        <w:t xml:space="preserve">: </w:t>
      </w:r>
      <w:r w:rsidR="007B256B">
        <w:rPr>
          <w:szCs w:val="21"/>
          <w:lang w:val="el-GR"/>
        </w:rPr>
        <w:t>ΤτΕ, Νομισματική Πολιτική, Ενδιάμεση Έκθεση 2021, σελ. 96)</w:t>
      </w:r>
    </w:p>
    <w:p w14:paraId="191C57AE" w14:textId="0DADA087" w:rsidR="00103602" w:rsidRPr="00103602" w:rsidRDefault="00103602" w:rsidP="00103602">
      <w:pPr>
        <w:pStyle w:val="1stPageBodyText"/>
        <w:spacing w:before="120" w:after="120" w:line="360" w:lineRule="auto"/>
        <w:ind w:right="851"/>
        <w:jc w:val="center"/>
        <w:rPr>
          <w:szCs w:val="21"/>
          <w:lang w:val="el-GR"/>
        </w:rPr>
      </w:pPr>
      <w:r w:rsidRPr="00103602">
        <w:rPr>
          <w:noProof/>
          <w:szCs w:val="21"/>
          <w:lang w:val="el-GR"/>
        </w:rPr>
        <w:drawing>
          <wp:inline distT="0" distB="0" distL="0" distR="0" wp14:anchorId="5E5D527C" wp14:editId="5FA3BF5C">
            <wp:extent cx="4680000" cy="2520000"/>
            <wp:effectExtent l="0" t="0" r="635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2520000"/>
                    </a:xfrm>
                    <a:prstGeom prst="rect">
                      <a:avLst/>
                    </a:prstGeom>
                    <a:noFill/>
                    <a:ln>
                      <a:noFill/>
                    </a:ln>
                  </pic:spPr>
                </pic:pic>
              </a:graphicData>
            </a:graphic>
          </wp:inline>
        </w:drawing>
      </w:r>
    </w:p>
    <w:p w14:paraId="3B101567" w14:textId="226FC9E7" w:rsidR="00BD1C9B" w:rsidRPr="00C56E14" w:rsidRDefault="002A6FC6" w:rsidP="00835C87">
      <w:pPr>
        <w:pStyle w:val="1stPageBodyText"/>
        <w:spacing w:before="240" w:after="120" w:line="360" w:lineRule="auto"/>
        <w:ind w:right="851"/>
        <w:rPr>
          <w:szCs w:val="21"/>
          <w:lang w:val="el-GR"/>
        </w:rPr>
      </w:pPr>
      <w:r>
        <w:rPr>
          <w:szCs w:val="21"/>
          <w:lang w:val="el-GR"/>
        </w:rPr>
        <w:t>Α</w:t>
      </w:r>
      <w:r w:rsidR="00DE76E7">
        <w:rPr>
          <w:szCs w:val="21"/>
          <w:lang w:val="el-GR"/>
        </w:rPr>
        <w:t>ποδεικνύεται</w:t>
      </w:r>
      <w:r>
        <w:rPr>
          <w:szCs w:val="21"/>
          <w:lang w:val="el-GR"/>
        </w:rPr>
        <w:t>, βάσει των παραπάνω στοιχείων,</w:t>
      </w:r>
      <w:r w:rsidR="00DE76E7">
        <w:rPr>
          <w:szCs w:val="21"/>
          <w:lang w:val="el-GR"/>
        </w:rPr>
        <w:t xml:space="preserve"> ότι </w:t>
      </w:r>
      <w:r>
        <w:rPr>
          <w:szCs w:val="21"/>
          <w:lang w:val="el-GR"/>
        </w:rPr>
        <w:t>το έλλειμμα του ισοζυγίου τρεχουσών συναλλαγών</w:t>
      </w:r>
      <w:r w:rsidR="00B61BD1">
        <w:rPr>
          <w:szCs w:val="21"/>
          <w:lang w:val="el-GR"/>
        </w:rPr>
        <w:t xml:space="preserve"> στην Ελλάδα</w:t>
      </w:r>
      <w:r>
        <w:rPr>
          <w:szCs w:val="21"/>
          <w:lang w:val="el-GR"/>
        </w:rPr>
        <w:t xml:space="preserve"> αναμένεται να παρουσιάσει</w:t>
      </w:r>
      <w:r w:rsidR="00861316">
        <w:rPr>
          <w:szCs w:val="21"/>
          <w:lang w:val="el-GR"/>
        </w:rPr>
        <w:t xml:space="preserve"> </w:t>
      </w:r>
      <w:r>
        <w:rPr>
          <w:szCs w:val="21"/>
          <w:lang w:val="el-GR"/>
        </w:rPr>
        <w:t>μικρή βελτίωση σε απόλυτα μεγέθη για το σύνολο των μηνών του 2021</w:t>
      </w:r>
      <w:r w:rsidR="00B61BD1">
        <w:rPr>
          <w:szCs w:val="21"/>
          <w:lang w:val="el-GR"/>
        </w:rPr>
        <w:t>. Με δεδομένη την ισχυρή αύξηση του ΑΕΠ</w:t>
      </w:r>
      <w:r w:rsidR="00655474">
        <w:rPr>
          <w:szCs w:val="21"/>
          <w:lang w:val="el-GR"/>
        </w:rPr>
        <w:t>, στηριζόμενη σε μεγάλο βαθμό στην εγχώρια ζήτηση</w:t>
      </w:r>
      <w:r w:rsidR="00E6073A">
        <w:rPr>
          <w:szCs w:val="21"/>
          <w:lang w:val="el-GR"/>
        </w:rPr>
        <w:t xml:space="preserve"> (κατανάλωση και επενδύσεις)</w:t>
      </w:r>
      <w:r w:rsidR="00655474">
        <w:rPr>
          <w:szCs w:val="21"/>
          <w:lang w:val="el-GR"/>
        </w:rPr>
        <w:t>, η</w:t>
      </w:r>
      <w:r w:rsidR="00013FF3">
        <w:rPr>
          <w:szCs w:val="21"/>
          <w:lang w:val="el-GR"/>
        </w:rPr>
        <w:t xml:space="preserve"> υψηλή εξάρτηση της οικονομίας</w:t>
      </w:r>
      <w:r w:rsidR="00871D8F">
        <w:rPr>
          <w:szCs w:val="21"/>
          <w:lang w:val="el-GR"/>
        </w:rPr>
        <w:t xml:space="preserve"> από τις </w:t>
      </w:r>
      <w:r w:rsidR="00013FF3">
        <w:rPr>
          <w:szCs w:val="21"/>
          <w:lang w:val="el-GR"/>
        </w:rPr>
        <w:t>εισαγωγές</w:t>
      </w:r>
      <w:r w:rsidR="00655474">
        <w:rPr>
          <w:szCs w:val="21"/>
          <w:lang w:val="el-GR"/>
        </w:rPr>
        <w:t xml:space="preserve"> </w:t>
      </w:r>
      <w:r w:rsidR="00992CDC">
        <w:rPr>
          <w:szCs w:val="21"/>
          <w:lang w:val="el-GR"/>
        </w:rPr>
        <w:lastRenderedPageBreak/>
        <w:t>και η άνοδος των τιμών ενέργειας, οδήγησαν στην αύξηση του ελλείμματος</w:t>
      </w:r>
      <w:r w:rsidR="0015590A" w:rsidRPr="0015590A">
        <w:rPr>
          <w:szCs w:val="21"/>
          <w:lang w:val="el-GR"/>
        </w:rPr>
        <w:t xml:space="preserve"> </w:t>
      </w:r>
      <w:r w:rsidR="0015590A">
        <w:rPr>
          <w:szCs w:val="21"/>
          <w:lang w:val="el-GR"/>
        </w:rPr>
        <w:t>του ισοζυγίου</w:t>
      </w:r>
      <w:r w:rsidR="00992CDC">
        <w:rPr>
          <w:szCs w:val="21"/>
          <w:lang w:val="el-GR"/>
        </w:rPr>
        <w:t xml:space="preserve"> αγαθών κατά </w:t>
      </w:r>
      <w:r w:rsidR="00992CDC">
        <w:rPr>
          <w:rFonts w:ascii="Calibri" w:hAnsi="Calibri"/>
          <w:szCs w:val="21"/>
          <w:lang w:val="el-GR"/>
        </w:rPr>
        <w:t>€</w:t>
      </w:r>
      <w:r w:rsidR="00992CDC">
        <w:rPr>
          <w:szCs w:val="21"/>
          <w:lang w:val="el-GR"/>
        </w:rPr>
        <w:t xml:space="preserve">5,8 δισεκ. </w:t>
      </w:r>
      <w:r w:rsidR="00992CDC">
        <w:rPr>
          <w:szCs w:val="21"/>
          <w:lang w:val="en-GB"/>
        </w:rPr>
        <w:t>YoY</w:t>
      </w:r>
      <w:r w:rsidR="00992CDC">
        <w:rPr>
          <w:szCs w:val="21"/>
          <w:lang w:val="el-GR"/>
        </w:rPr>
        <w:t xml:space="preserve"> στο 11μηνο Ιανουαρίου-Νοεμβρίου 2021</w:t>
      </w:r>
      <w:r w:rsidR="00992CDC" w:rsidRPr="00992CDC">
        <w:rPr>
          <w:szCs w:val="21"/>
          <w:lang w:val="el-GR"/>
        </w:rPr>
        <w:t xml:space="preserve">, </w:t>
      </w:r>
      <w:r w:rsidR="00992CDC">
        <w:rPr>
          <w:szCs w:val="21"/>
          <w:lang w:val="el-GR"/>
        </w:rPr>
        <w:t xml:space="preserve">ενώ για την ίδια περίοδο, το πλεόνασμα των υπηρεσιών, λόγω της ανόδου των ταξιδιωτικών εσόδων, ενισχύθηκε κατά </w:t>
      </w:r>
      <w:r w:rsidR="00992CDC">
        <w:rPr>
          <w:rFonts w:ascii="Calibri" w:hAnsi="Calibri"/>
          <w:szCs w:val="21"/>
          <w:lang w:val="el-GR"/>
        </w:rPr>
        <w:t>€</w:t>
      </w:r>
      <w:r w:rsidR="00992CDC">
        <w:rPr>
          <w:szCs w:val="21"/>
          <w:lang w:val="el-GR"/>
        </w:rPr>
        <w:t xml:space="preserve">5,6 δισεκ. </w:t>
      </w:r>
      <w:r w:rsidR="00992CDC">
        <w:rPr>
          <w:szCs w:val="21"/>
          <w:lang w:val="en-GB"/>
        </w:rPr>
        <w:t>YoY</w:t>
      </w:r>
      <w:r w:rsidR="00871D8F">
        <w:rPr>
          <w:szCs w:val="21"/>
          <w:lang w:val="el-GR"/>
        </w:rPr>
        <w:t xml:space="preserve">. </w:t>
      </w:r>
      <w:r w:rsidR="00DB5FBC">
        <w:rPr>
          <w:szCs w:val="21"/>
          <w:lang w:val="el-GR"/>
        </w:rPr>
        <w:t>Σύμφωνα</w:t>
      </w:r>
      <w:r w:rsidR="00FC26E1">
        <w:rPr>
          <w:szCs w:val="21"/>
          <w:lang w:val="el-GR"/>
        </w:rPr>
        <w:t xml:space="preserve"> </w:t>
      </w:r>
      <w:r w:rsidR="00DB5FBC">
        <w:rPr>
          <w:szCs w:val="21"/>
          <w:lang w:val="el-GR"/>
        </w:rPr>
        <w:t xml:space="preserve">με την </w:t>
      </w:r>
      <w:r w:rsidR="00871D8F">
        <w:rPr>
          <w:szCs w:val="21"/>
          <w:lang w:val="el-GR"/>
        </w:rPr>
        <w:t>Ε</w:t>
      </w:r>
      <w:r w:rsidR="00DB5FBC">
        <w:rPr>
          <w:szCs w:val="21"/>
          <w:lang w:val="el-GR"/>
        </w:rPr>
        <w:t xml:space="preserve">νδιάμεση </w:t>
      </w:r>
      <w:r w:rsidR="00871D8F">
        <w:rPr>
          <w:szCs w:val="21"/>
          <w:lang w:val="el-GR"/>
        </w:rPr>
        <w:t>Έ</w:t>
      </w:r>
      <w:r w:rsidR="00DB5FBC">
        <w:rPr>
          <w:szCs w:val="21"/>
          <w:lang w:val="el-GR"/>
        </w:rPr>
        <w:t xml:space="preserve">κθεση </w:t>
      </w:r>
      <w:r w:rsidR="00871D8F">
        <w:rPr>
          <w:szCs w:val="21"/>
          <w:lang w:val="el-GR"/>
        </w:rPr>
        <w:t>Ν</w:t>
      </w:r>
      <w:r w:rsidR="00DB5FBC">
        <w:rPr>
          <w:szCs w:val="21"/>
          <w:lang w:val="el-GR"/>
        </w:rPr>
        <w:t xml:space="preserve">ομισματικής </w:t>
      </w:r>
      <w:r w:rsidR="00871D8F">
        <w:rPr>
          <w:szCs w:val="21"/>
          <w:lang w:val="el-GR"/>
        </w:rPr>
        <w:t>Π</w:t>
      </w:r>
      <w:r w:rsidR="00DB5FBC">
        <w:rPr>
          <w:szCs w:val="21"/>
          <w:lang w:val="el-GR"/>
        </w:rPr>
        <w:t>ολιτικής της ΤτΕ</w:t>
      </w:r>
      <w:r w:rsidR="00FC26E1">
        <w:rPr>
          <w:szCs w:val="21"/>
          <w:lang w:val="el-GR"/>
        </w:rPr>
        <w:t xml:space="preserve"> (</w:t>
      </w:r>
      <w:r w:rsidR="00DB5FBC">
        <w:rPr>
          <w:szCs w:val="21"/>
          <w:lang w:val="el-GR"/>
        </w:rPr>
        <w:t>Δεκέμβριος 2021</w:t>
      </w:r>
      <w:r w:rsidR="00FC26E1">
        <w:rPr>
          <w:szCs w:val="21"/>
          <w:lang w:val="el-GR"/>
        </w:rPr>
        <w:t>), το έλλειμμα του ισοζυγίου τρεχουσών συναλλαγών στην Ελλάδα ως ποσοστό του ΑΕΠ από</w:t>
      </w:r>
      <w:r w:rsidR="007C26AB">
        <w:rPr>
          <w:szCs w:val="21"/>
          <w:lang w:val="el-GR"/>
        </w:rPr>
        <w:t xml:space="preserve"> </w:t>
      </w:r>
      <w:r w:rsidR="00FC26E1">
        <w:rPr>
          <w:szCs w:val="21"/>
          <w:lang w:val="el-GR"/>
        </w:rPr>
        <w:t>6,6% το 2020 εκτιμάται στο 5,7%</w:t>
      </w:r>
      <w:r w:rsidR="007C26AB">
        <w:rPr>
          <w:szCs w:val="21"/>
          <w:lang w:val="el-GR"/>
        </w:rPr>
        <w:t xml:space="preserve"> το 2021, 4,3% το 2022 και 4,2% το 2023</w:t>
      </w:r>
      <w:r w:rsidR="00655474">
        <w:rPr>
          <w:szCs w:val="21"/>
          <w:lang w:val="el-GR"/>
        </w:rPr>
        <w:t>. Είναι σημαντικό, η αναμενόμενη αύξηση των επενδύσεων τα επόμενα χρόνια</w:t>
      </w:r>
      <w:r w:rsidR="00FE48F1">
        <w:rPr>
          <w:szCs w:val="21"/>
          <w:lang w:val="el-GR"/>
        </w:rPr>
        <w:t xml:space="preserve"> μέσω</w:t>
      </w:r>
      <w:r w:rsidR="001F0F8D">
        <w:rPr>
          <w:szCs w:val="21"/>
          <w:lang w:val="el-GR"/>
        </w:rPr>
        <w:t xml:space="preserve"> της αξιοποίησης των πόρων του </w:t>
      </w:r>
      <w:r w:rsidR="00FE48F1">
        <w:rPr>
          <w:szCs w:val="21"/>
          <w:lang w:val="el-GR"/>
        </w:rPr>
        <w:t>Ταμείου Ανάκαμψης και Ανθεκτικότητας</w:t>
      </w:r>
      <w:r w:rsidR="00655474">
        <w:rPr>
          <w:szCs w:val="21"/>
          <w:lang w:val="el-GR"/>
        </w:rPr>
        <w:t xml:space="preserve"> να</w:t>
      </w:r>
      <w:r w:rsidR="001F0F8D">
        <w:rPr>
          <w:szCs w:val="21"/>
          <w:lang w:val="el-GR"/>
        </w:rPr>
        <w:t xml:space="preserve"> αφορά κυρίως εξωστρεφείς κλάδους της ελληνικής οικονομίας έτσι ώστε να συγκρατηθεί και σταδιακά να μειωθεί το έλλειμμα</w:t>
      </w:r>
      <w:r w:rsidR="00BF0BE4">
        <w:rPr>
          <w:szCs w:val="21"/>
          <w:lang w:val="el-GR"/>
        </w:rPr>
        <w:t xml:space="preserve"> του</w:t>
      </w:r>
      <w:r w:rsidR="001F0F8D">
        <w:rPr>
          <w:szCs w:val="21"/>
          <w:lang w:val="el-GR"/>
        </w:rPr>
        <w:t xml:space="preserve"> ισοζ</w:t>
      </w:r>
      <w:r w:rsidR="00BF0BE4">
        <w:rPr>
          <w:szCs w:val="21"/>
          <w:lang w:val="el-GR"/>
        </w:rPr>
        <w:t>υγίου</w:t>
      </w:r>
      <w:r w:rsidR="001F0F8D">
        <w:rPr>
          <w:szCs w:val="21"/>
          <w:lang w:val="el-GR"/>
        </w:rPr>
        <w:t xml:space="preserve"> τρεχουσών συναλλαγών</w:t>
      </w:r>
      <w:r w:rsidR="00E6073A">
        <w:rPr>
          <w:szCs w:val="21"/>
          <w:lang w:val="el-GR"/>
        </w:rPr>
        <w:t>.</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5522E7" w:rsidRPr="0055384A" w14:paraId="015CED80" w14:textId="77777777" w:rsidTr="005522E7">
        <w:tc>
          <w:tcPr>
            <w:tcW w:w="10206" w:type="dxa"/>
            <w:gridSpan w:val="2"/>
            <w:shd w:val="clear" w:color="auto" w:fill="auto"/>
            <w:vAlign w:val="center"/>
          </w:tcPr>
          <w:p w14:paraId="3D5502E5" w14:textId="77777777" w:rsidR="005522E7" w:rsidRPr="0039728C" w:rsidRDefault="005522E7" w:rsidP="005522E7">
            <w:pPr>
              <w:spacing w:line="240" w:lineRule="exact"/>
              <w:jc w:val="center"/>
              <w:rPr>
                <w:rFonts w:eastAsia="Times New Roman" w:cstheme="minorHAnsi"/>
                <w:b/>
                <w:color w:val="002060"/>
                <w:sz w:val="18"/>
                <w:szCs w:val="18"/>
                <w:lang w:val="el-GR"/>
              </w:rPr>
            </w:pPr>
            <w:r>
              <w:rPr>
                <w:rFonts w:eastAsia="Times New Roman" w:cstheme="minorHAnsi"/>
                <w:b/>
                <w:color w:val="002060"/>
                <w:sz w:val="18"/>
                <w:szCs w:val="18"/>
                <w:lang w:val="el-GR"/>
              </w:rPr>
              <w:lastRenderedPageBreak/>
              <w:t>Πίνακας Α1 Β</w:t>
            </w:r>
            <w:r w:rsidRPr="0039728C">
              <w:rPr>
                <w:rFonts w:eastAsia="Times New Roman" w:cstheme="minorHAnsi"/>
                <w:b/>
                <w:color w:val="002060"/>
                <w:sz w:val="18"/>
                <w:szCs w:val="18"/>
                <w:lang w:val="el-GR"/>
              </w:rPr>
              <w:t>ασικά Μακροοικονομικά Μεγέθη της Ελληνικής Οικονομίας</w:t>
            </w:r>
          </w:p>
        </w:tc>
      </w:tr>
      <w:tr w:rsidR="005522E7" w:rsidRPr="0055384A" w14:paraId="0A336723" w14:textId="77777777" w:rsidTr="005522E7">
        <w:tc>
          <w:tcPr>
            <w:tcW w:w="7905" w:type="dxa"/>
            <w:shd w:val="clear" w:color="auto" w:fill="auto"/>
            <w:vAlign w:val="center"/>
          </w:tcPr>
          <w:p w14:paraId="651006F6" w14:textId="77777777" w:rsidR="005522E7" w:rsidRPr="0039728C" w:rsidRDefault="005522E7" w:rsidP="005522E7">
            <w:pPr>
              <w:spacing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32E805CD" w14:textId="77777777" w:rsidR="005522E7" w:rsidRPr="0039728C" w:rsidRDefault="005522E7" w:rsidP="005522E7">
            <w:pPr>
              <w:spacing w:line="240" w:lineRule="atLeast"/>
              <w:rPr>
                <w:rFonts w:eastAsia="Times New Roman" w:cstheme="minorHAnsi"/>
                <w:sz w:val="16"/>
                <w:szCs w:val="16"/>
                <w:lang w:val="el-GR"/>
              </w:rPr>
            </w:pPr>
          </w:p>
        </w:tc>
      </w:tr>
      <w:tr w:rsidR="005522E7" w:rsidRPr="00175694" w14:paraId="06EF949D" w14:textId="77777777" w:rsidTr="005522E7">
        <w:trPr>
          <w:trHeight w:val="60"/>
        </w:trPr>
        <w:tc>
          <w:tcPr>
            <w:tcW w:w="7905" w:type="dxa"/>
            <w:shd w:val="clear" w:color="auto" w:fill="auto"/>
          </w:tcPr>
          <w:p w14:paraId="71085F23" w14:textId="05BD39B8" w:rsidR="005522E7" w:rsidRPr="00465FB7" w:rsidRDefault="005522E7" w:rsidP="005522E7">
            <w:pPr>
              <w:spacing w:after="60" w:line="240" w:lineRule="atLeast"/>
              <w:jc w:val="both"/>
              <w:rPr>
                <w:rFonts w:eastAsia="Times New Roman" w:cstheme="minorHAnsi"/>
                <w:i/>
                <w:sz w:val="18"/>
                <w:szCs w:val="18"/>
                <w:lang w:val="el-GR"/>
              </w:rPr>
            </w:pPr>
            <w:r w:rsidRPr="0039728C">
              <w:rPr>
                <w:rFonts w:eastAsia="Times New Roman" w:cstheme="minorHAnsi"/>
                <w:i/>
                <w:color w:val="000000" w:themeColor="text1"/>
                <w:sz w:val="18"/>
                <w:szCs w:val="18"/>
                <w:lang w:val="el-GR"/>
              </w:rPr>
              <w:t>Το</w:t>
            </w:r>
            <w:r w:rsidR="008E1214">
              <w:rPr>
                <w:rFonts w:eastAsia="Times New Roman" w:cstheme="minorHAnsi"/>
                <w:i/>
                <w:color w:val="000000" w:themeColor="text1"/>
                <w:sz w:val="18"/>
                <w:szCs w:val="18"/>
                <w:lang w:val="el-GR"/>
              </w:rPr>
              <w:t xml:space="preserve"> 3</w:t>
            </w:r>
            <w:r w:rsidRPr="0039728C">
              <w:rPr>
                <w:rFonts w:eastAsia="Times New Roman" w:cstheme="minorHAnsi"/>
                <w:i/>
                <w:color w:val="000000" w:themeColor="text1"/>
                <w:sz w:val="18"/>
                <w:szCs w:val="18"/>
                <w:vertAlign w:val="superscript"/>
                <w:lang w:val="el-GR"/>
              </w:rPr>
              <w:t>ο</w:t>
            </w:r>
            <w:r>
              <w:rPr>
                <w:rFonts w:eastAsia="Times New Roman" w:cstheme="minorHAnsi"/>
                <w:i/>
                <w:color w:val="000000" w:themeColor="text1"/>
                <w:sz w:val="18"/>
                <w:szCs w:val="18"/>
                <w:lang w:val="el-GR"/>
              </w:rPr>
              <w:t xml:space="preserve"> τρίμηνο 2021 η ετήσια </w:t>
            </w:r>
            <w:r w:rsidRPr="0039728C">
              <w:rPr>
                <w:rFonts w:eastAsia="Times New Roman" w:cstheme="minorHAnsi"/>
                <w:i/>
                <w:color w:val="000000" w:themeColor="text1"/>
                <w:sz w:val="18"/>
                <w:szCs w:val="18"/>
                <w:lang w:val="el-GR"/>
              </w:rPr>
              <w:t>μεταβο</w:t>
            </w:r>
            <w:r>
              <w:rPr>
                <w:rFonts w:eastAsia="Times New Roman" w:cstheme="minorHAnsi"/>
                <w:i/>
                <w:color w:val="000000" w:themeColor="text1"/>
                <w:sz w:val="18"/>
                <w:szCs w:val="18"/>
                <w:lang w:val="el-GR"/>
              </w:rPr>
              <w:t xml:space="preserve">λή του πραγματικού ΑΕΠ ήταν </w:t>
            </w:r>
            <w:r w:rsidRPr="00B17389">
              <w:rPr>
                <w:rFonts w:eastAsia="Times New Roman" w:cstheme="minorHAnsi"/>
                <w:i/>
                <w:color w:val="000000" w:themeColor="text1"/>
                <w:sz w:val="18"/>
                <w:szCs w:val="18"/>
                <w:lang w:val="el-GR"/>
              </w:rPr>
              <w:t>+</w:t>
            </w:r>
            <w:r w:rsidR="008E1214">
              <w:rPr>
                <w:rFonts w:eastAsia="Times New Roman" w:cstheme="minorHAnsi"/>
                <w:i/>
                <w:color w:val="000000" w:themeColor="text1"/>
                <w:sz w:val="18"/>
                <w:szCs w:val="18"/>
                <w:lang w:val="el-GR"/>
              </w:rPr>
              <w:t>13,4</w:t>
            </w:r>
            <w:r>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sidR="008E1214">
              <w:rPr>
                <w:rFonts w:eastAsia="Times New Roman" w:cstheme="minorHAnsi"/>
                <w:i/>
                <w:color w:val="000000" w:themeColor="text1"/>
                <w:sz w:val="18"/>
                <w:szCs w:val="18"/>
                <w:lang w:val="el-GR"/>
              </w:rPr>
              <w:t xml:space="preserve"> (</w:t>
            </w:r>
            <w:r w:rsidR="008E1214" w:rsidRPr="008E1214">
              <w:rPr>
                <w:rFonts w:eastAsia="Times New Roman" w:cstheme="minorHAnsi"/>
                <w:i/>
                <w:color w:val="000000" w:themeColor="text1"/>
                <w:sz w:val="18"/>
                <w:szCs w:val="18"/>
                <w:lang w:val="el-GR"/>
              </w:rPr>
              <w:t>+</w:t>
            </w:r>
            <w:r w:rsidR="008E1214">
              <w:rPr>
                <w:rFonts w:eastAsia="Times New Roman" w:cstheme="minorHAnsi"/>
                <w:i/>
                <w:color w:val="000000" w:themeColor="text1"/>
                <w:sz w:val="18"/>
                <w:szCs w:val="18"/>
                <w:lang w:val="el-GR"/>
              </w:rPr>
              <w:t>16,6</w:t>
            </w:r>
            <w:r>
              <w:rPr>
                <w:rFonts w:eastAsia="Times New Roman" w:cstheme="minorHAnsi"/>
                <w:i/>
                <w:color w:val="000000" w:themeColor="text1"/>
                <w:sz w:val="18"/>
                <w:szCs w:val="18"/>
                <w:lang w:val="el-GR"/>
              </w:rPr>
              <w:t>%</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(2021</w:t>
            </w:r>
            <w:r w:rsidRPr="00EC4A1F">
              <w:rPr>
                <w:rFonts w:eastAsia="Times New Roman" w:cstheme="minorHAnsi"/>
                <w:i/>
                <w:color w:val="000000" w:themeColor="text1"/>
                <w:sz w:val="18"/>
                <w:szCs w:val="18"/>
              </w:rPr>
              <w:t>Q</w:t>
            </w:r>
            <w:r w:rsidR="008E1214">
              <w:rPr>
                <w:rFonts w:eastAsia="Times New Roman" w:cstheme="minorHAnsi"/>
                <w:i/>
                <w:color w:val="000000" w:themeColor="text1"/>
                <w:sz w:val="18"/>
                <w:szCs w:val="18"/>
                <w:lang w:val="el-GR"/>
              </w:rPr>
              <w:t>2) και -11,0</w:t>
            </w:r>
            <w:r>
              <w:rPr>
                <w:rFonts w:eastAsia="Times New Roman" w:cstheme="minorHAnsi"/>
                <w:i/>
                <w:color w:val="000000" w:themeColor="text1"/>
                <w:sz w:val="18"/>
                <w:szCs w:val="18"/>
                <w:lang w:val="el-GR"/>
              </w:rPr>
              <w:t>%</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(20</w:t>
            </w:r>
            <w:r w:rsidRPr="00153224">
              <w:rPr>
                <w:rFonts w:eastAsia="Times New Roman" w:cstheme="minorHAnsi"/>
                <w:i/>
                <w:color w:val="000000" w:themeColor="text1"/>
                <w:sz w:val="18"/>
                <w:szCs w:val="18"/>
                <w:lang w:val="el-GR"/>
              </w:rPr>
              <w:t>20</w:t>
            </w:r>
            <w:r w:rsidRPr="00EC4A1F">
              <w:rPr>
                <w:rFonts w:eastAsia="Times New Roman" w:cstheme="minorHAnsi"/>
                <w:i/>
                <w:color w:val="000000" w:themeColor="text1"/>
                <w:sz w:val="18"/>
                <w:szCs w:val="18"/>
              </w:rPr>
              <w:t>Q</w:t>
            </w:r>
            <w:r w:rsidR="008E1214">
              <w:rPr>
                <w:rFonts w:eastAsia="Times New Roman" w:cstheme="minorHAnsi"/>
                <w:i/>
                <w:color w:val="000000" w:themeColor="text1"/>
                <w:sz w:val="18"/>
                <w:szCs w:val="18"/>
                <w:lang w:val="el-GR"/>
              </w:rPr>
              <w:t>3</w:t>
            </w:r>
            <w:r w:rsidRPr="0039728C">
              <w:rPr>
                <w:rFonts w:eastAsia="Times New Roman" w:cstheme="minorHAnsi"/>
                <w:i/>
                <w:color w:val="000000" w:themeColor="text1"/>
                <w:sz w:val="18"/>
                <w:szCs w:val="18"/>
                <w:lang w:val="el-GR"/>
              </w:rPr>
              <w:t>))</w:t>
            </w:r>
            <w:r>
              <w:rPr>
                <w:rFonts w:eastAsia="Times New Roman" w:cstheme="minorHAnsi"/>
                <w:i/>
                <w:color w:val="000000" w:themeColor="text1"/>
                <w:sz w:val="18"/>
                <w:szCs w:val="18"/>
                <w:lang w:val="el-GR"/>
              </w:rPr>
              <w:t xml:space="preserve"> και η</w:t>
            </w:r>
            <w:r w:rsidRPr="00465FB7">
              <w:rPr>
                <w:rFonts w:eastAsia="Times New Roman" w:cstheme="minorHAnsi"/>
                <w:i/>
                <w:color w:val="000000" w:themeColor="text1"/>
                <w:sz w:val="18"/>
                <w:szCs w:val="18"/>
                <w:lang w:val="el-GR"/>
              </w:rPr>
              <w:t xml:space="preserve"> αντίστοιχη</w:t>
            </w:r>
            <w:r w:rsidR="008E1214">
              <w:rPr>
                <w:rFonts w:eastAsia="Times New Roman" w:cstheme="minorHAnsi"/>
                <w:i/>
                <w:color w:val="000000" w:themeColor="text1"/>
                <w:sz w:val="18"/>
                <w:szCs w:val="18"/>
                <w:lang w:val="el-GR"/>
              </w:rPr>
              <w:t xml:space="preserve"> τριμηνιαία μεταβολή ήταν +2,7</w:t>
            </w:r>
            <w:r>
              <w:rPr>
                <w:rFonts w:eastAsia="Times New Roman" w:cstheme="minorHAnsi"/>
                <w:i/>
                <w:color w:val="000000" w:themeColor="text1"/>
                <w:sz w:val="18"/>
                <w:szCs w:val="18"/>
                <w:lang w:val="el-GR"/>
              </w:rPr>
              <w:t>%</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QoQ</w:t>
            </w:r>
            <w:r w:rsidR="008E1214">
              <w:rPr>
                <w:rFonts w:eastAsia="Times New Roman" w:cstheme="minorHAnsi"/>
                <w:i/>
                <w:color w:val="000000" w:themeColor="text1"/>
                <w:sz w:val="18"/>
                <w:szCs w:val="18"/>
                <w:lang w:val="el-GR"/>
              </w:rPr>
              <w:t xml:space="preserve"> (+2,1</w:t>
            </w:r>
            <w:r>
              <w:rPr>
                <w:rFonts w:eastAsia="Times New Roman" w:cstheme="minorHAnsi"/>
                <w:i/>
                <w:color w:val="000000" w:themeColor="text1"/>
                <w:sz w:val="18"/>
                <w:szCs w:val="18"/>
                <w:lang w:val="el-GR"/>
              </w:rPr>
              <w:t>%</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QoQ</w:t>
            </w:r>
            <w:r>
              <w:rPr>
                <w:rFonts w:eastAsia="Times New Roman" w:cstheme="minorHAnsi"/>
                <w:i/>
                <w:color w:val="000000" w:themeColor="text1"/>
                <w:sz w:val="18"/>
                <w:szCs w:val="18"/>
                <w:lang w:val="el-GR"/>
              </w:rPr>
              <w:t xml:space="preserve"> (2021</w:t>
            </w:r>
            <w:r w:rsidRPr="00EC4A1F">
              <w:rPr>
                <w:rFonts w:eastAsia="Times New Roman" w:cstheme="minorHAnsi"/>
                <w:i/>
                <w:color w:val="000000" w:themeColor="text1"/>
                <w:sz w:val="18"/>
                <w:szCs w:val="18"/>
              </w:rPr>
              <w:t>Q</w:t>
            </w:r>
            <w:r w:rsidR="008E1214">
              <w:rPr>
                <w:rFonts w:eastAsia="Times New Roman" w:cstheme="minorHAnsi"/>
                <w:i/>
                <w:color w:val="000000" w:themeColor="text1"/>
                <w:sz w:val="18"/>
                <w:szCs w:val="18"/>
                <w:lang w:val="el-GR"/>
              </w:rPr>
              <w:t xml:space="preserve">2) και </w:t>
            </w:r>
            <w:r w:rsidR="008E1214" w:rsidRPr="008E1214">
              <w:rPr>
                <w:rFonts w:eastAsia="Times New Roman" w:cstheme="minorHAnsi"/>
                <w:i/>
                <w:color w:val="000000" w:themeColor="text1"/>
                <w:sz w:val="18"/>
                <w:szCs w:val="18"/>
                <w:lang w:val="el-GR"/>
              </w:rPr>
              <w:t>+</w:t>
            </w:r>
            <w:r w:rsidR="008E1214">
              <w:rPr>
                <w:rFonts w:eastAsia="Times New Roman" w:cstheme="minorHAnsi"/>
                <w:i/>
                <w:color w:val="000000" w:themeColor="text1"/>
                <w:sz w:val="18"/>
                <w:szCs w:val="18"/>
                <w:lang w:val="el-GR"/>
              </w:rPr>
              <w:t>5,6</w:t>
            </w:r>
            <w:r>
              <w:rPr>
                <w:rFonts w:eastAsia="Times New Roman" w:cstheme="minorHAnsi"/>
                <w:i/>
                <w:color w:val="000000" w:themeColor="text1"/>
                <w:sz w:val="18"/>
                <w:szCs w:val="18"/>
                <w:lang w:val="el-GR"/>
              </w:rPr>
              <w:t>%</w:t>
            </w:r>
            <w:r w:rsidRPr="00EE3020">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n-GB"/>
              </w:rPr>
              <w:t>QoQ</w:t>
            </w:r>
            <w:r>
              <w:rPr>
                <w:rFonts w:eastAsia="Times New Roman" w:cstheme="minorHAnsi"/>
                <w:i/>
                <w:color w:val="000000" w:themeColor="text1"/>
                <w:sz w:val="18"/>
                <w:szCs w:val="18"/>
                <w:lang w:val="el-GR"/>
              </w:rPr>
              <w:t xml:space="preserve"> (2020</w:t>
            </w:r>
            <w:r w:rsidRPr="00EC4A1F">
              <w:rPr>
                <w:rFonts w:eastAsia="Times New Roman" w:cstheme="minorHAnsi"/>
                <w:i/>
                <w:color w:val="000000" w:themeColor="text1"/>
                <w:sz w:val="18"/>
                <w:szCs w:val="18"/>
              </w:rPr>
              <w:t>Q</w:t>
            </w:r>
            <w:r w:rsidR="008E1214">
              <w:rPr>
                <w:rFonts w:eastAsia="Times New Roman" w:cstheme="minorHAnsi"/>
                <w:i/>
                <w:color w:val="000000" w:themeColor="text1"/>
                <w:sz w:val="18"/>
                <w:szCs w:val="18"/>
                <w:lang w:val="el-GR"/>
              </w:rPr>
              <w:t>3</w:t>
            </w:r>
            <w:r>
              <w:rPr>
                <w:rFonts w:eastAsia="Times New Roman" w:cstheme="minorHAnsi"/>
                <w:i/>
                <w:color w:val="000000" w:themeColor="text1"/>
                <w:sz w:val="18"/>
                <w:szCs w:val="18"/>
                <w:lang w:val="el-GR"/>
              </w:rPr>
              <w:t>))</w:t>
            </w:r>
            <w:r w:rsidRPr="00465FB7">
              <w:rPr>
                <w:rFonts w:eastAsia="Times New Roman" w:cstheme="minorHAnsi"/>
                <w:i/>
                <w:color w:val="000000" w:themeColor="text1"/>
                <w:sz w:val="18"/>
                <w:szCs w:val="18"/>
                <w:lang w:val="el-GR"/>
              </w:rPr>
              <w:t xml:space="preserve">  </w:t>
            </w:r>
          </w:p>
        </w:tc>
        <w:tc>
          <w:tcPr>
            <w:tcW w:w="2301" w:type="dxa"/>
            <w:vMerge w:val="restart"/>
            <w:shd w:val="clear" w:color="auto" w:fill="auto"/>
          </w:tcPr>
          <w:p w14:paraId="6936AF1C" w14:textId="77777777" w:rsidR="005522E7" w:rsidRPr="0039728C" w:rsidRDefault="005522E7" w:rsidP="005522E7">
            <w:pPr>
              <w:spacing w:line="240" w:lineRule="atLeast"/>
              <w:rPr>
                <w:rFonts w:eastAsia="Times New Roman" w:cstheme="minorHAnsi"/>
                <w:b/>
                <w:i/>
                <w:color w:val="002060"/>
                <w:sz w:val="16"/>
                <w:szCs w:val="16"/>
                <w:lang w:val="el-GR"/>
              </w:rPr>
            </w:pPr>
            <w:r w:rsidRPr="0039728C">
              <w:rPr>
                <w:rFonts w:eastAsia="Times New Roman" w:cstheme="minorHAnsi"/>
                <w:b/>
                <w:color w:val="002060"/>
                <w:sz w:val="16"/>
                <w:szCs w:val="16"/>
                <w:lang w:val="el-GR"/>
              </w:rPr>
              <w:t>ΑΕΠ (</w:t>
            </w:r>
            <w:r w:rsidRPr="00860FBE">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Pr>
                <w:rFonts w:eastAsia="Times New Roman" w:cstheme="minorHAnsi"/>
                <w:b/>
                <w:color w:val="002060"/>
                <w:sz w:val="16"/>
                <w:szCs w:val="16"/>
                <w:lang w:val="el-GR"/>
              </w:rPr>
              <w:t>,</w:t>
            </w:r>
            <w:r w:rsidRPr="00400FEC">
              <w:rPr>
                <w:rFonts w:eastAsia="Times New Roman" w:cstheme="minorHAnsi"/>
                <w:b/>
                <w:color w:val="002060"/>
                <w:sz w:val="16"/>
                <w:szCs w:val="16"/>
                <w:lang w:val="el-GR"/>
              </w:rPr>
              <w:t xml:space="preserve"> %</w:t>
            </w:r>
            <w:r w:rsidRPr="00860FBE">
              <w:rPr>
                <w:rFonts w:eastAsia="Times New Roman" w:cstheme="minorHAnsi"/>
                <w:b/>
                <w:color w:val="002060"/>
                <w:sz w:val="16"/>
                <w:szCs w:val="16"/>
                <w:lang w:val="el-GR"/>
              </w:rPr>
              <w:t xml:space="preserve"> </w:t>
            </w:r>
            <w:r>
              <w:rPr>
                <w:rFonts w:eastAsia="Times New Roman" w:cstheme="minorHAnsi"/>
                <w:b/>
                <w:color w:val="002060"/>
                <w:sz w:val="16"/>
                <w:szCs w:val="16"/>
              </w:rPr>
              <w:t>QoQ</w:t>
            </w:r>
            <w:r w:rsidRPr="0039728C">
              <w:rPr>
                <w:rFonts w:eastAsia="Times New Roman" w:cstheme="minorHAnsi"/>
                <w:b/>
                <w:color w:val="002060"/>
                <w:sz w:val="16"/>
                <w:szCs w:val="16"/>
                <w:lang w:val="el-GR"/>
              </w:rPr>
              <w:t>)</w:t>
            </w:r>
          </w:p>
          <w:p w14:paraId="71E8A680" w14:textId="77777777" w:rsidR="005522E7" w:rsidRPr="0039728C" w:rsidRDefault="005522E7" w:rsidP="005522E7">
            <w:pPr>
              <w:spacing w:line="240" w:lineRule="atLeast"/>
              <w:rPr>
                <w:rFonts w:eastAsia="Times New Roman" w:cstheme="minorHAnsi"/>
                <w:i/>
                <w:sz w:val="16"/>
                <w:szCs w:val="16"/>
                <w:lang w:val="el-GR"/>
              </w:rPr>
            </w:pPr>
          </w:p>
          <w:p w14:paraId="05487AD5" w14:textId="349B0ACF" w:rsidR="005522E7" w:rsidRPr="0039728C" w:rsidRDefault="005522E7" w:rsidP="005522E7">
            <w:pPr>
              <w:spacing w:line="240" w:lineRule="atLeast"/>
              <w:rPr>
                <w:rFonts w:eastAsia="Times New Roman" w:cstheme="minorHAnsi"/>
                <w:sz w:val="16"/>
                <w:szCs w:val="16"/>
                <w:lang w:val="el-GR"/>
              </w:rPr>
            </w:pPr>
            <w:r>
              <w:rPr>
                <w:rFonts w:eastAsia="Times New Roman" w:cstheme="minorHAnsi"/>
                <w:sz w:val="16"/>
                <w:szCs w:val="16"/>
                <w:lang w:val="el-GR"/>
              </w:rPr>
              <w:t>Περίοδος: 2001</w:t>
            </w:r>
            <w:r w:rsidRPr="0008661C">
              <w:rPr>
                <w:rFonts w:eastAsia="Times New Roman" w:cstheme="minorHAnsi"/>
                <w:sz w:val="16"/>
                <w:szCs w:val="16"/>
              </w:rPr>
              <w:t>Q</w:t>
            </w:r>
            <w:r w:rsidR="00051D46">
              <w:rPr>
                <w:rFonts w:eastAsia="Times New Roman" w:cstheme="minorHAnsi"/>
                <w:sz w:val="16"/>
                <w:szCs w:val="16"/>
                <w:lang w:val="el-GR"/>
              </w:rPr>
              <w:t>3</w:t>
            </w:r>
            <w:r>
              <w:rPr>
                <w:rFonts w:eastAsia="Times New Roman" w:cstheme="minorHAnsi"/>
                <w:sz w:val="16"/>
                <w:szCs w:val="16"/>
                <w:lang w:val="el-GR"/>
              </w:rPr>
              <w:t>–2021</w:t>
            </w:r>
            <w:r w:rsidRPr="0008661C">
              <w:rPr>
                <w:rFonts w:eastAsia="Times New Roman" w:cstheme="minorHAnsi"/>
                <w:sz w:val="16"/>
                <w:szCs w:val="16"/>
              </w:rPr>
              <w:t>Q</w:t>
            </w:r>
            <w:r w:rsidR="00051D46">
              <w:rPr>
                <w:rFonts w:eastAsia="Times New Roman" w:cstheme="minorHAnsi"/>
                <w:sz w:val="16"/>
                <w:szCs w:val="16"/>
                <w:lang w:val="el-GR"/>
              </w:rPr>
              <w:t>3</w:t>
            </w:r>
          </w:p>
          <w:p w14:paraId="489CFA72" w14:textId="77777777"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τριμηνιαία</w:t>
            </w:r>
          </w:p>
          <w:p w14:paraId="4940C2AD" w14:textId="60A6E975" w:rsidR="005522E7" w:rsidRPr="0039728C" w:rsidRDefault="00051D46" w:rsidP="005522E7">
            <w:pPr>
              <w:spacing w:line="240" w:lineRule="atLeast"/>
              <w:rPr>
                <w:rFonts w:eastAsia="Times New Roman" w:cstheme="minorHAnsi"/>
                <w:sz w:val="16"/>
                <w:szCs w:val="16"/>
                <w:lang w:val="el-GR"/>
              </w:rPr>
            </w:pPr>
            <w:r>
              <w:rPr>
                <w:rFonts w:eastAsia="Times New Roman" w:cstheme="minorHAnsi"/>
                <w:sz w:val="16"/>
                <w:szCs w:val="16"/>
                <w:lang w:val="el-GR"/>
              </w:rPr>
              <w:t>Μέσος Όρος: -0,3</w:t>
            </w:r>
            <w:r w:rsidR="005522E7" w:rsidRPr="0039728C">
              <w:rPr>
                <w:rFonts w:eastAsia="Times New Roman" w:cstheme="minorHAnsi"/>
                <w:sz w:val="16"/>
                <w:szCs w:val="16"/>
                <w:lang w:val="el-GR"/>
              </w:rPr>
              <w:t>%</w:t>
            </w:r>
          </w:p>
          <w:p w14:paraId="547949D4" w14:textId="225C5FA6" w:rsidR="005522E7" w:rsidRPr="0039728C" w:rsidRDefault="00051D46" w:rsidP="005522E7">
            <w:pPr>
              <w:spacing w:line="240" w:lineRule="atLeast"/>
              <w:rPr>
                <w:rFonts w:eastAsia="Times New Roman" w:cstheme="minorHAnsi"/>
                <w:sz w:val="16"/>
                <w:szCs w:val="16"/>
                <w:lang w:val="el-GR"/>
              </w:rPr>
            </w:pPr>
            <w:r>
              <w:rPr>
                <w:rFonts w:eastAsia="Times New Roman" w:cstheme="minorHAnsi"/>
                <w:sz w:val="16"/>
                <w:szCs w:val="16"/>
                <w:lang w:val="el-GR"/>
              </w:rPr>
              <w:t>Διάμεσος: +0,5</w:t>
            </w:r>
            <w:r w:rsidR="005522E7" w:rsidRPr="0039728C">
              <w:rPr>
                <w:rFonts w:eastAsia="Times New Roman" w:cstheme="minorHAnsi"/>
                <w:sz w:val="16"/>
                <w:szCs w:val="16"/>
                <w:lang w:val="el-GR"/>
              </w:rPr>
              <w:t>%</w:t>
            </w:r>
          </w:p>
          <w:p w14:paraId="4C1221D5" w14:textId="6F11FC51"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w:t>
            </w:r>
            <w:r w:rsidRPr="009164DD">
              <w:rPr>
                <w:rFonts w:eastAsia="Times New Roman" w:cstheme="minorHAnsi"/>
                <w:sz w:val="16"/>
                <w:szCs w:val="16"/>
                <w:lang w:val="el-GR"/>
              </w:rPr>
              <w:t>1</w:t>
            </w:r>
            <w:r w:rsidR="00051D46">
              <w:rPr>
                <w:rFonts w:eastAsia="Times New Roman" w:cstheme="minorHAnsi"/>
                <w:sz w:val="16"/>
                <w:szCs w:val="16"/>
                <w:lang w:val="el-GR"/>
              </w:rPr>
              <w:t>6,6</w:t>
            </w:r>
            <w:r w:rsidRPr="0039728C">
              <w:rPr>
                <w:rFonts w:eastAsia="Times New Roman" w:cstheme="minorHAnsi"/>
                <w:sz w:val="16"/>
                <w:szCs w:val="16"/>
                <w:lang w:val="el-GR"/>
              </w:rPr>
              <w:t>%</w:t>
            </w:r>
            <w:r>
              <w:rPr>
                <w:rFonts w:eastAsia="Times New Roman" w:cstheme="minorHAnsi"/>
                <w:sz w:val="16"/>
                <w:szCs w:val="16"/>
                <w:lang w:val="el-GR"/>
              </w:rPr>
              <w:t xml:space="preserve"> (2021</w:t>
            </w:r>
            <w:r w:rsidRPr="0008661C">
              <w:rPr>
                <w:rFonts w:eastAsia="Times New Roman" w:cstheme="minorHAnsi"/>
                <w:sz w:val="16"/>
                <w:szCs w:val="16"/>
              </w:rPr>
              <w:t>Q</w:t>
            </w:r>
            <w:r>
              <w:rPr>
                <w:rFonts w:eastAsia="Times New Roman" w:cstheme="minorHAnsi"/>
                <w:sz w:val="16"/>
                <w:szCs w:val="16"/>
                <w:lang w:val="el-GR"/>
              </w:rPr>
              <w:t>2</w:t>
            </w:r>
            <w:r w:rsidRPr="0039728C">
              <w:rPr>
                <w:rFonts w:eastAsia="Times New Roman" w:cstheme="minorHAnsi"/>
                <w:sz w:val="16"/>
                <w:szCs w:val="16"/>
                <w:lang w:val="el-GR"/>
              </w:rPr>
              <w:t>)</w:t>
            </w:r>
          </w:p>
          <w:p w14:paraId="6EA8BDB8" w14:textId="71A5E305" w:rsidR="005522E7" w:rsidRPr="0039728C" w:rsidRDefault="00051D46" w:rsidP="005522E7">
            <w:pPr>
              <w:spacing w:line="240" w:lineRule="atLeast"/>
              <w:rPr>
                <w:rFonts w:eastAsia="Times New Roman" w:cstheme="minorHAnsi"/>
                <w:sz w:val="16"/>
                <w:szCs w:val="16"/>
                <w:lang w:val="el-GR"/>
              </w:rPr>
            </w:pPr>
            <w:r>
              <w:rPr>
                <w:rFonts w:eastAsia="Times New Roman" w:cstheme="minorHAnsi"/>
                <w:sz w:val="16"/>
                <w:szCs w:val="16"/>
                <w:lang w:val="el-GR"/>
              </w:rPr>
              <w:t>Ελάχιστο: -15,7</w:t>
            </w:r>
            <w:r w:rsidR="005522E7">
              <w:rPr>
                <w:rFonts w:eastAsia="Times New Roman" w:cstheme="minorHAnsi"/>
                <w:sz w:val="16"/>
                <w:szCs w:val="16"/>
                <w:lang w:val="el-GR"/>
              </w:rPr>
              <w:t>% (2020</w:t>
            </w:r>
            <w:r w:rsidR="005522E7" w:rsidRPr="0008661C">
              <w:rPr>
                <w:rFonts w:eastAsia="Times New Roman" w:cstheme="minorHAnsi"/>
                <w:sz w:val="16"/>
                <w:szCs w:val="16"/>
              </w:rPr>
              <w:t>Q</w:t>
            </w:r>
            <w:r w:rsidR="005522E7">
              <w:rPr>
                <w:rFonts w:eastAsia="Times New Roman" w:cstheme="minorHAnsi"/>
                <w:sz w:val="16"/>
                <w:szCs w:val="16"/>
                <w:lang w:val="el-GR"/>
              </w:rPr>
              <w:t>2</w:t>
            </w:r>
            <w:r w:rsidR="005522E7" w:rsidRPr="0039728C">
              <w:rPr>
                <w:rFonts w:eastAsia="Times New Roman" w:cstheme="minorHAnsi"/>
                <w:sz w:val="16"/>
                <w:szCs w:val="16"/>
                <w:lang w:val="el-GR"/>
              </w:rPr>
              <w:t>)</w:t>
            </w:r>
          </w:p>
          <w:p w14:paraId="5A8337C6" w14:textId="77777777" w:rsidR="005522E7" w:rsidRPr="0039728C" w:rsidRDefault="005522E7" w:rsidP="005522E7">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14:paraId="76FF918D" w14:textId="77777777"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14:paraId="457FBA45" w14:textId="70EEDB34"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u w:val="single"/>
                <w:lang w:val="el-GR"/>
              </w:rPr>
              <w:t>Δημοσίευση</w:t>
            </w:r>
            <w:r w:rsidR="00051D46">
              <w:rPr>
                <w:rFonts w:eastAsia="Times New Roman" w:cstheme="minorHAnsi"/>
                <w:sz w:val="16"/>
                <w:szCs w:val="16"/>
                <w:lang w:val="el-GR"/>
              </w:rPr>
              <w:t>: 6/12</w:t>
            </w:r>
            <w:r>
              <w:rPr>
                <w:rFonts w:eastAsia="Times New Roman" w:cstheme="minorHAnsi"/>
                <w:sz w:val="16"/>
                <w:szCs w:val="16"/>
                <w:lang w:val="el-GR"/>
              </w:rPr>
              <w:t>/2021</w:t>
            </w:r>
            <w:r w:rsidRPr="0039728C">
              <w:rPr>
                <w:rFonts w:eastAsia="Times New Roman" w:cstheme="minorHAnsi"/>
                <w:sz w:val="16"/>
                <w:szCs w:val="16"/>
                <w:lang w:val="el-GR"/>
              </w:rPr>
              <w:t xml:space="preserve"> (προσωρινά στοιχεία)</w:t>
            </w:r>
          </w:p>
          <w:p w14:paraId="5019C035" w14:textId="4D78E1F1" w:rsidR="005522E7" w:rsidRPr="00CE0757" w:rsidRDefault="005522E7" w:rsidP="005522E7">
            <w:pPr>
              <w:spacing w:line="240" w:lineRule="atLeast"/>
              <w:rPr>
                <w:rFonts w:eastAsia="Times New Roman" w:cstheme="minorHAnsi"/>
                <w:sz w:val="16"/>
                <w:szCs w:val="16"/>
              </w:rPr>
            </w:pPr>
            <w:r w:rsidRPr="00661C8C">
              <w:rPr>
                <w:rFonts w:eastAsia="Times New Roman" w:cstheme="minorHAnsi"/>
                <w:sz w:val="16"/>
                <w:szCs w:val="16"/>
                <w:u w:val="single"/>
                <w:lang w:val="el-GR"/>
              </w:rPr>
              <w:t>Επομ</w:t>
            </w:r>
            <w:r w:rsidR="00175694">
              <w:rPr>
                <w:rFonts w:eastAsia="Times New Roman" w:cstheme="minorHAnsi"/>
                <w:sz w:val="16"/>
                <w:szCs w:val="16"/>
                <w:u w:val="single"/>
                <w:lang w:val="el-GR"/>
              </w:rPr>
              <w:t>. δημ.</w:t>
            </w:r>
            <w:r w:rsidR="00D454D5" w:rsidRPr="00175694">
              <w:rPr>
                <w:rFonts w:eastAsia="Times New Roman" w:cstheme="minorHAnsi"/>
                <w:sz w:val="16"/>
                <w:szCs w:val="16"/>
                <w:u w:val="single"/>
                <w:lang w:val="el-GR"/>
              </w:rPr>
              <w:t xml:space="preserve">: </w:t>
            </w:r>
            <w:r w:rsidR="00CE0757">
              <w:rPr>
                <w:rFonts w:eastAsia="Times New Roman" w:cstheme="minorHAnsi"/>
                <w:sz w:val="16"/>
                <w:szCs w:val="16"/>
                <w:lang w:val="el-GR"/>
              </w:rPr>
              <w:t>4/3/202</w:t>
            </w:r>
            <w:r w:rsidR="00CE0757">
              <w:rPr>
                <w:rFonts w:eastAsia="Times New Roman" w:cstheme="minorHAnsi"/>
                <w:sz w:val="16"/>
                <w:szCs w:val="16"/>
              </w:rPr>
              <w:t>2</w:t>
            </w:r>
          </w:p>
        </w:tc>
      </w:tr>
      <w:tr w:rsidR="005522E7" w:rsidRPr="0055384A" w14:paraId="05297CD3" w14:textId="77777777" w:rsidTr="005522E7">
        <w:trPr>
          <w:trHeight w:val="60"/>
        </w:trPr>
        <w:tc>
          <w:tcPr>
            <w:tcW w:w="7905" w:type="dxa"/>
            <w:shd w:val="clear" w:color="auto" w:fill="auto"/>
          </w:tcPr>
          <w:p w14:paraId="3024F8F8" w14:textId="77777777" w:rsidR="005522E7" w:rsidRPr="0039728C" w:rsidRDefault="005522E7" w:rsidP="005522E7">
            <w:pPr>
              <w:spacing w:after="60" w:line="240" w:lineRule="atLeast"/>
              <w:jc w:val="center"/>
              <w:rPr>
                <w:rFonts w:eastAsia="Times New Roman" w:cstheme="minorHAnsi"/>
                <w:sz w:val="16"/>
                <w:szCs w:val="16"/>
                <w:lang w:val="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Νοε-2021: </w:t>
            </w:r>
            <w:r w:rsidRPr="004B239C">
              <w:rPr>
                <w:rFonts w:eastAsia="Times New Roman" w:cstheme="minorHAnsi"/>
                <w:i/>
                <w:sz w:val="16"/>
                <w:szCs w:val="16"/>
                <w:u w:val="single"/>
                <w:lang w:val="el-GR"/>
              </w:rPr>
              <w:t>2</w:t>
            </w:r>
            <w:r>
              <w:rPr>
                <w:rFonts w:eastAsia="Times New Roman" w:cstheme="minorHAnsi"/>
                <w:i/>
                <w:sz w:val="16"/>
                <w:szCs w:val="16"/>
                <w:u w:val="single"/>
                <w:lang w:val="el-GR"/>
              </w:rPr>
              <w:t>021 +7,1</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+5,2%, 2023 3,6%</w:t>
            </w:r>
          </w:p>
        </w:tc>
        <w:tc>
          <w:tcPr>
            <w:tcW w:w="2301" w:type="dxa"/>
            <w:vMerge/>
            <w:shd w:val="clear" w:color="auto" w:fill="auto"/>
          </w:tcPr>
          <w:p w14:paraId="157002D6" w14:textId="77777777" w:rsidR="005522E7" w:rsidRPr="0039728C" w:rsidRDefault="005522E7" w:rsidP="005522E7">
            <w:pPr>
              <w:spacing w:line="240" w:lineRule="atLeast"/>
              <w:rPr>
                <w:rFonts w:eastAsia="Times New Roman" w:cstheme="minorHAnsi"/>
                <w:sz w:val="16"/>
                <w:szCs w:val="16"/>
                <w:lang w:val="el-GR"/>
              </w:rPr>
            </w:pPr>
          </w:p>
        </w:tc>
      </w:tr>
      <w:tr w:rsidR="005522E7" w:rsidRPr="00175694" w14:paraId="6CFE7134" w14:textId="77777777" w:rsidTr="00051D46">
        <w:trPr>
          <w:trHeight w:val="1283"/>
        </w:trPr>
        <w:tc>
          <w:tcPr>
            <w:tcW w:w="7905" w:type="dxa"/>
            <w:shd w:val="clear" w:color="auto" w:fill="auto"/>
          </w:tcPr>
          <w:p w14:paraId="23A65D28" w14:textId="6DE4F93C" w:rsidR="005522E7" w:rsidRPr="00175694" w:rsidRDefault="00051D46" w:rsidP="005522E7">
            <w:pPr>
              <w:jc w:val="center"/>
              <w:rPr>
                <w:rFonts w:eastAsia="Times New Roman" w:cstheme="minorHAnsi"/>
                <w:noProof/>
                <w:lang w:val="el-GR" w:eastAsia="el-GR"/>
              </w:rPr>
            </w:pPr>
            <w:r>
              <w:rPr>
                <w:noProof/>
                <w:lang w:val="el-GR" w:eastAsia="el-GR"/>
              </w:rPr>
              <w:drawing>
                <wp:inline distT="0" distB="0" distL="0" distR="0" wp14:anchorId="043A6F7B" wp14:editId="658A5FF3">
                  <wp:extent cx="4860000" cy="180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shd w:val="clear" w:color="auto" w:fill="auto"/>
          </w:tcPr>
          <w:p w14:paraId="40508B57" w14:textId="77777777" w:rsidR="005522E7" w:rsidRPr="00175694" w:rsidRDefault="005522E7" w:rsidP="005522E7">
            <w:pPr>
              <w:rPr>
                <w:rFonts w:eastAsia="Times New Roman" w:cstheme="minorHAnsi"/>
                <w:sz w:val="16"/>
                <w:szCs w:val="16"/>
                <w:lang w:val="el-GR"/>
              </w:rPr>
            </w:pPr>
          </w:p>
        </w:tc>
      </w:tr>
      <w:tr w:rsidR="005522E7" w:rsidRPr="0055384A" w14:paraId="39C0CFB8" w14:textId="77777777" w:rsidTr="005522E7">
        <w:trPr>
          <w:trHeight w:val="82"/>
        </w:trPr>
        <w:tc>
          <w:tcPr>
            <w:tcW w:w="7905" w:type="dxa"/>
            <w:shd w:val="clear" w:color="auto" w:fill="auto"/>
          </w:tcPr>
          <w:p w14:paraId="7849C79B" w14:textId="77777777" w:rsidR="005522E7" w:rsidRPr="0039728C" w:rsidRDefault="005522E7" w:rsidP="005522E7">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Ποσοστό Ανεργίας (εποχικά διορθωμένα στοιχεία)</w:t>
            </w:r>
          </w:p>
        </w:tc>
        <w:tc>
          <w:tcPr>
            <w:tcW w:w="2301" w:type="dxa"/>
            <w:shd w:val="clear" w:color="auto" w:fill="auto"/>
          </w:tcPr>
          <w:p w14:paraId="417B7EEB" w14:textId="77777777" w:rsidR="005522E7" w:rsidRPr="0039728C" w:rsidRDefault="005522E7" w:rsidP="005522E7">
            <w:pPr>
              <w:spacing w:line="240" w:lineRule="atLeast"/>
              <w:rPr>
                <w:rFonts w:eastAsia="Times New Roman" w:cstheme="minorHAnsi"/>
                <w:sz w:val="16"/>
                <w:szCs w:val="16"/>
                <w:lang w:val="el-GR"/>
              </w:rPr>
            </w:pPr>
          </w:p>
        </w:tc>
      </w:tr>
      <w:tr w:rsidR="005522E7" w:rsidRPr="00B43B7F" w14:paraId="5AAE67AC" w14:textId="77777777" w:rsidTr="005522E7">
        <w:trPr>
          <w:trHeight w:val="60"/>
        </w:trPr>
        <w:tc>
          <w:tcPr>
            <w:tcW w:w="7905" w:type="dxa"/>
            <w:shd w:val="clear" w:color="auto" w:fill="auto"/>
          </w:tcPr>
          <w:p w14:paraId="34ED9139" w14:textId="7FE2145E" w:rsidR="005522E7" w:rsidRPr="0039728C" w:rsidRDefault="007C6C75" w:rsidP="005522E7">
            <w:pPr>
              <w:spacing w:after="60" w:line="240" w:lineRule="atLeast"/>
              <w:jc w:val="both"/>
              <w:rPr>
                <w:rFonts w:eastAsia="Times New Roman" w:cstheme="minorHAnsi"/>
                <w:i/>
                <w:sz w:val="18"/>
                <w:szCs w:val="18"/>
                <w:lang w:val="el-GR"/>
              </w:rPr>
            </w:pPr>
            <w:r>
              <w:rPr>
                <w:rFonts w:eastAsia="Times New Roman" w:cstheme="minorHAnsi"/>
                <w:i/>
                <w:color w:val="000000" w:themeColor="text1"/>
                <w:sz w:val="18"/>
                <w:szCs w:val="18"/>
                <w:lang w:val="el-GR"/>
              </w:rPr>
              <w:t>Τον</w:t>
            </w:r>
            <w:r w:rsidR="00EA4B15" w:rsidRPr="00EA4B15">
              <w:rPr>
                <w:rFonts w:eastAsia="Times New Roman" w:cstheme="minorHAnsi"/>
                <w:i/>
                <w:color w:val="000000" w:themeColor="text1"/>
                <w:sz w:val="18"/>
                <w:szCs w:val="18"/>
                <w:lang w:val="el-GR"/>
              </w:rPr>
              <w:t xml:space="preserve"> </w:t>
            </w:r>
            <w:r w:rsidR="00EA4B15">
              <w:rPr>
                <w:rFonts w:eastAsia="Times New Roman" w:cstheme="minorHAnsi"/>
                <w:i/>
                <w:color w:val="000000" w:themeColor="text1"/>
                <w:sz w:val="18"/>
                <w:szCs w:val="18"/>
                <w:lang w:val="el-GR"/>
              </w:rPr>
              <w:t>Νοέμβριο</w:t>
            </w:r>
            <w:r w:rsidR="005522E7">
              <w:rPr>
                <w:rFonts w:eastAsia="Times New Roman" w:cstheme="minorHAnsi"/>
                <w:i/>
                <w:color w:val="000000" w:themeColor="text1"/>
                <w:sz w:val="18"/>
                <w:szCs w:val="18"/>
                <w:lang w:val="el-GR"/>
              </w:rPr>
              <w:t xml:space="preserve"> 2021</w:t>
            </w:r>
            <w:r w:rsidR="005522E7" w:rsidRPr="0039728C">
              <w:rPr>
                <w:rFonts w:eastAsia="Times New Roman" w:cstheme="minorHAnsi"/>
                <w:i/>
                <w:color w:val="000000" w:themeColor="text1"/>
                <w:sz w:val="18"/>
                <w:szCs w:val="18"/>
                <w:lang w:val="el-GR"/>
              </w:rPr>
              <w:t xml:space="preserve"> το ποσοστό ανεργίας </w:t>
            </w:r>
            <w:r>
              <w:rPr>
                <w:rFonts w:eastAsia="Times New Roman" w:cstheme="minorHAnsi"/>
                <w:i/>
                <w:color w:val="000000" w:themeColor="text1"/>
                <w:sz w:val="18"/>
                <w:szCs w:val="18"/>
                <w:lang w:val="el-GR"/>
              </w:rPr>
              <w:t>διαμορφώθηκε στο 13,3% (13,</w:t>
            </w:r>
            <w:r w:rsidR="00EA4B15">
              <w:rPr>
                <w:rFonts w:eastAsia="Times New Roman" w:cstheme="minorHAnsi"/>
                <w:i/>
                <w:color w:val="000000" w:themeColor="text1"/>
                <w:sz w:val="18"/>
                <w:szCs w:val="18"/>
                <w:lang w:val="el-GR"/>
              </w:rPr>
              <w:t>4</w:t>
            </w:r>
            <w:r>
              <w:rPr>
                <w:rFonts w:eastAsia="Times New Roman" w:cstheme="minorHAnsi"/>
                <w:i/>
                <w:color w:val="000000" w:themeColor="text1"/>
                <w:sz w:val="18"/>
                <w:szCs w:val="18"/>
                <w:lang w:val="el-GR"/>
              </w:rPr>
              <w:t>% (</w:t>
            </w:r>
            <w:r w:rsidR="00EA4B15">
              <w:rPr>
                <w:rFonts w:eastAsia="Times New Roman" w:cstheme="minorHAnsi"/>
                <w:i/>
                <w:color w:val="000000" w:themeColor="text1"/>
                <w:sz w:val="18"/>
                <w:szCs w:val="18"/>
                <w:lang w:val="el-GR"/>
              </w:rPr>
              <w:t>10</w:t>
            </w:r>
            <w:r>
              <w:rPr>
                <w:rFonts w:eastAsia="Times New Roman" w:cstheme="minorHAnsi"/>
                <w:i/>
                <w:color w:val="000000" w:themeColor="text1"/>
                <w:sz w:val="18"/>
                <w:szCs w:val="18"/>
                <w:lang w:val="el-GR"/>
              </w:rPr>
              <w:t>/2021) και 16,</w:t>
            </w:r>
            <w:r w:rsidR="00EA4B15">
              <w:rPr>
                <w:rFonts w:eastAsia="Times New Roman" w:cstheme="minorHAnsi"/>
                <w:i/>
                <w:color w:val="000000" w:themeColor="text1"/>
                <w:sz w:val="18"/>
                <w:szCs w:val="18"/>
                <w:lang w:val="el-GR"/>
              </w:rPr>
              <w:t>1</w:t>
            </w:r>
            <w:r>
              <w:rPr>
                <w:rFonts w:eastAsia="Times New Roman" w:cstheme="minorHAnsi"/>
                <w:i/>
                <w:color w:val="000000" w:themeColor="text1"/>
                <w:sz w:val="18"/>
                <w:szCs w:val="18"/>
                <w:lang w:val="el-GR"/>
              </w:rPr>
              <w:t>% (1</w:t>
            </w:r>
            <w:r w:rsidR="00EA4B15">
              <w:rPr>
                <w:rFonts w:eastAsia="Times New Roman" w:cstheme="minorHAnsi"/>
                <w:i/>
                <w:color w:val="000000" w:themeColor="text1"/>
                <w:sz w:val="18"/>
                <w:szCs w:val="18"/>
                <w:lang w:val="el-GR"/>
              </w:rPr>
              <w:t>1</w:t>
            </w:r>
            <w:r w:rsidR="005522E7">
              <w:rPr>
                <w:rFonts w:eastAsia="Times New Roman" w:cstheme="minorHAnsi"/>
                <w:i/>
                <w:color w:val="000000" w:themeColor="text1"/>
                <w:sz w:val="18"/>
                <w:szCs w:val="18"/>
                <w:lang w:val="el-GR"/>
              </w:rPr>
              <w:t>/2020</w:t>
            </w:r>
            <w:r w:rsidR="005522E7" w:rsidRPr="0039728C">
              <w:rPr>
                <w:rFonts w:eastAsia="Times New Roman" w:cstheme="minorHAnsi"/>
                <w:i/>
                <w:color w:val="000000" w:themeColor="text1"/>
                <w:sz w:val="18"/>
                <w:szCs w:val="18"/>
                <w:lang w:val="el-GR"/>
              </w:rPr>
              <w:t>)) και το αν</w:t>
            </w:r>
            <w:r w:rsidR="005522E7">
              <w:rPr>
                <w:rFonts w:eastAsia="Times New Roman" w:cstheme="minorHAnsi"/>
                <w:i/>
                <w:color w:val="000000" w:themeColor="text1"/>
                <w:sz w:val="18"/>
                <w:szCs w:val="18"/>
                <w:lang w:val="el-GR"/>
              </w:rPr>
              <w:t>τίστοιχο μέσο ετήσιο μέγεθος (μέσος όρος</w:t>
            </w:r>
            <w:r w:rsidR="005522E7" w:rsidRPr="0039728C">
              <w:rPr>
                <w:rFonts w:eastAsia="Times New Roman" w:cstheme="minorHAnsi"/>
                <w:i/>
                <w:color w:val="000000" w:themeColor="text1"/>
                <w:sz w:val="18"/>
                <w:szCs w:val="18"/>
                <w:lang w:val="el-GR"/>
              </w:rPr>
              <w:t xml:space="preserve"> 12</w:t>
            </w:r>
            <w:r>
              <w:rPr>
                <w:rFonts w:eastAsia="Times New Roman" w:cstheme="minorHAnsi"/>
                <w:i/>
                <w:color w:val="000000" w:themeColor="text1"/>
                <w:sz w:val="18"/>
                <w:szCs w:val="18"/>
                <w:lang w:val="el-GR"/>
              </w:rPr>
              <w:t xml:space="preserve"> μηνών) ήταν στο 15,</w:t>
            </w:r>
            <w:r w:rsidR="00EA4B15">
              <w:rPr>
                <w:rFonts w:eastAsia="Times New Roman" w:cstheme="minorHAnsi"/>
                <w:i/>
                <w:color w:val="000000" w:themeColor="text1"/>
                <w:sz w:val="18"/>
                <w:szCs w:val="18"/>
                <w:lang w:val="el-GR"/>
              </w:rPr>
              <w:t>1</w:t>
            </w:r>
            <w:r>
              <w:rPr>
                <w:rFonts w:eastAsia="Times New Roman" w:cstheme="minorHAnsi"/>
                <w:i/>
                <w:color w:val="000000" w:themeColor="text1"/>
                <w:sz w:val="18"/>
                <w:szCs w:val="18"/>
                <w:lang w:val="el-GR"/>
              </w:rPr>
              <w:t>% (15,</w:t>
            </w:r>
            <w:r w:rsidR="00EA4B15">
              <w:rPr>
                <w:rFonts w:eastAsia="Times New Roman" w:cstheme="minorHAnsi"/>
                <w:i/>
                <w:color w:val="000000" w:themeColor="text1"/>
                <w:sz w:val="18"/>
                <w:szCs w:val="18"/>
                <w:lang w:val="el-GR"/>
              </w:rPr>
              <w:t>3</w:t>
            </w:r>
            <w:r>
              <w:rPr>
                <w:rFonts w:eastAsia="Times New Roman" w:cstheme="minorHAnsi"/>
                <w:i/>
                <w:color w:val="000000" w:themeColor="text1"/>
                <w:sz w:val="18"/>
                <w:szCs w:val="18"/>
                <w:lang w:val="el-GR"/>
              </w:rPr>
              <w:t>% (</w:t>
            </w:r>
            <w:r w:rsidR="00EA4B15">
              <w:rPr>
                <w:rFonts w:eastAsia="Times New Roman" w:cstheme="minorHAnsi"/>
                <w:i/>
                <w:color w:val="000000" w:themeColor="text1"/>
                <w:sz w:val="18"/>
                <w:szCs w:val="18"/>
                <w:lang w:val="el-GR"/>
              </w:rPr>
              <w:t>10</w:t>
            </w:r>
            <w:r>
              <w:rPr>
                <w:rFonts w:eastAsia="Times New Roman" w:cstheme="minorHAnsi"/>
                <w:i/>
                <w:color w:val="000000" w:themeColor="text1"/>
                <w:sz w:val="18"/>
                <w:szCs w:val="18"/>
                <w:lang w:val="el-GR"/>
              </w:rPr>
              <w:t>/2021) και 16,5% (1</w:t>
            </w:r>
            <w:r w:rsidR="00EA4B15">
              <w:rPr>
                <w:rFonts w:eastAsia="Times New Roman" w:cstheme="minorHAnsi"/>
                <w:i/>
                <w:color w:val="000000" w:themeColor="text1"/>
                <w:sz w:val="18"/>
                <w:szCs w:val="18"/>
                <w:lang w:val="el-GR"/>
              </w:rPr>
              <w:t>1</w:t>
            </w:r>
            <w:r w:rsidR="005522E7">
              <w:rPr>
                <w:rFonts w:eastAsia="Times New Roman" w:cstheme="minorHAnsi"/>
                <w:i/>
                <w:color w:val="000000" w:themeColor="text1"/>
                <w:sz w:val="18"/>
                <w:szCs w:val="18"/>
                <w:lang w:val="el-GR"/>
              </w:rPr>
              <w:t>/2020</w:t>
            </w:r>
            <w:r w:rsidR="005522E7" w:rsidRPr="0039728C">
              <w:rPr>
                <w:rFonts w:eastAsia="Times New Roman" w:cstheme="minorHAnsi"/>
                <w:i/>
                <w:color w:val="000000" w:themeColor="text1"/>
                <w:sz w:val="18"/>
                <w:szCs w:val="18"/>
                <w:lang w:val="el-GR"/>
              </w:rPr>
              <w:t>))</w:t>
            </w:r>
          </w:p>
        </w:tc>
        <w:tc>
          <w:tcPr>
            <w:tcW w:w="2301" w:type="dxa"/>
            <w:vMerge w:val="restart"/>
            <w:shd w:val="clear" w:color="auto" w:fill="auto"/>
          </w:tcPr>
          <w:p w14:paraId="18E90735" w14:textId="77777777" w:rsidR="005522E7" w:rsidRPr="0039728C" w:rsidRDefault="005522E7" w:rsidP="005522E7">
            <w:pPr>
              <w:spacing w:line="240" w:lineRule="atLeast"/>
              <w:rPr>
                <w:rFonts w:eastAsia="Times New Roman" w:cstheme="minorHAnsi"/>
                <w:b/>
                <w:color w:val="002060"/>
                <w:sz w:val="16"/>
                <w:szCs w:val="16"/>
                <w:lang w:val="el-GR"/>
              </w:rPr>
            </w:pPr>
            <w:r w:rsidRPr="0039728C">
              <w:rPr>
                <w:rFonts w:eastAsia="Times New Roman" w:cstheme="minorHAnsi"/>
                <w:b/>
                <w:color w:val="002060"/>
                <w:sz w:val="16"/>
                <w:szCs w:val="16"/>
                <w:lang w:val="el-GR"/>
              </w:rPr>
              <w:t>Ποσοστό Ανεργίας (%)</w:t>
            </w:r>
          </w:p>
          <w:p w14:paraId="3EC64B61" w14:textId="77777777" w:rsidR="005522E7" w:rsidRPr="0039728C" w:rsidRDefault="005522E7" w:rsidP="005522E7">
            <w:pPr>
              <w:spacing w:line="240" w:lineRule="atLeast"/>
              <w:rPr>
                <w:rFonts w:eastAsia="Times New Roman" w:cstheme="minorHAnsi"/>
                <w:sz w:val="16"/>
                <w:szCs w:val="16"/>
                <w:lang w:val="el-GR"/>
              </w:rPr>
            </w:pPr>
          </w:p>
          <w:p w14:paraId="58469AE2" w14:textId="611855AE" w:rsidR="005522E7" w:rsidRPr="0039728C" w:rsidRDefault="00E715C7" w:rsidP="005522E7">
            <w:pPr>
              <w:spacing w:line="240" w:lineRule="atLeast"/>
              <w:rPr>
                <w:rFonts w:eastAsia="Times New Roman" w:cstheme="minorHAnsi"/>
                <w:sz w:val="16"/>
                <w:szCs w:val="16"/>
                <w:lang w:val="el-GR"/>
              </w:rPr>
            </w:pPr>
            <w:r>
              <w:rPr>
                <w:rFonts w:eastAsia="Times New Roman" w:cstheme="minorHAnsi"/>
                <w:sz w:val="16"/>
                <w:szCs w:val="16"/>
                <w:lang w:val="el-GR"/>
              </w:rPr>
              <w:t>Περίοδος: 1</w:t>
            </w:r>
            <w:r w:rsidR="00BA1CF6">
              <w:rPr>
                <w:rFonts w:eastAsia="Times New Roman" w:cstheme="minorHAnsi"/>
                <w:sz w:val="16"/>
                <w:szCs w:val="16"/>
                <w:lang w:val="el-GR"/>
              </w:rPr>
              <w:t>1</w:t>
            </w:r>
            <w:r>
              <w:rPr>
                <w:rFonts w:eastAsia="Times New Roman" w:cstheme="minorHAnsi"/>
                <w:sz w:val="16"/>
                <w:szCs w:val="16"/>
                <w:lang w:val="el-GR"/>
              </w:rPr>
              <w:t>/2005-1</w:t>
            </w:r>
            <w:r w:rsidR="00BA1CF6">
              <w:rPr>
                <w:rFonts w:eastAsia="Times New Roman" w:cstheme="minorHAnsi"/>
                <w:sz w:val="16"/>
                <w:szCs w:val="16"/>
                <w:lang w:val="el-GR"/>
              </w:rPr>
              <w:t>1</w:t>
            </w:r>
            <w:r w:rsidR="005522E7">
              <w:rPr>
                <w:rFonts w:eastAsia="Times New Roman" w:cstheme="minorHAnsi"/>
                <w:sz w:val="16"/>
                <w:szCs w:val="16"/>
                <w:lang w:val="el-GR"/>
              </w:rPr>
              <w:t>/2021</w:t>
            </w:r>
          </w:p>
          <w:p w14:paraId="27B0B75B" w14:textId="77777777"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μηνιαία</w:t>
            </w:r>
          </w:p>
          <w:p w14:paraId="4176DD13" w14:textId="6036581F" w:rsidR="005522E7" w:rsidRPr="0039728C" w:rsidRDefault="005522E7" w:rsidP="005522E7">
            <w:pPr>
              <w:spacing w:line="240" w:lineRule="atLeast"/>
              <w:rPr>
                <w:rFonts w:eastAsia="Times New Roman" w:cstheme="minorHAnsi"/>
                <w:sz w:val="16"/>
                <w:szCs w:val="16"/>
                <w:lang w:val="el-GR"/>
              </w:rPr>
            </w:pPr>
            <w:r>
              <w:rPr>
                <w:rFonts w:eastAsia="Times New Roman" w:cstheme="minorHAnsi"/>
                <w:sz w:val="16"/>
                <w:szCs w:val="16"/>
                <w:lang w:val="el-GR"/>
              </w:rPr>
              <w:t>Μέσος Όρος: 17,</w:t>
            </w:r>
            <w:r w:rsidR="00BA1CF6">
              <w:rPr>
                <w:rFonts w:eastAsia="Times New Roman" w:cstheme="minorHAnsi"/>
                <w:sz w:val="16"/>
                <w:szCs w:val="16"/>
                <w:lang w:val="el-GR"/>
              </w:rPr>
              <w:t>6</w:t>
            </w:r>
            <w:r w:rsidRPr="0039728C">
              <w:rPr>
                <w:rFonts w:eastAsia="Times New Roman" w:cstheme="minorHAnsi"/>
                <w:sz w:val="16"/>
                <w:szCs w:val="16"/>
                <w:lang w:val="el-GR"/>
              </w:rPr>
              <w:t>%</w:t>
            </w:r>
          </w:p>
          <w:p w14:paraId="080BF287" w14:textId="77777777" w:rsidR="005522E7" w:rsidRPr="0039728C" w:rsidRDefault="005522E7" w:rsidP="005522E7">
            <w:pPr>
              <w:spacing w:line="240" w:lineRule="atLeast"/>
              <w:rPr>
                <w:rFonts w:eastAsia="Times New Roman" w:cstheme="minorHAnsi"/>
                <w:sz w:val="16"/>
                <w:szCs w:val="16"/>
                <w:lang w:val="el-GR"/>
              </w:rPr>
            </w:pPr>
            <w:r>
              <w:rPr>
                <w:rFonts w:eastAsia="Times New Roman" w:cstheme="minorHAnsi"/>
                <w:sz w:val="16"/>
                <w:szCs w:val="16"/>
                <w:lang w:val="el-GR"/>
              </w:rPr>
              <w:t>Διάμεσος: 17,3</w:t>
            </w:r>
            <w:r w:rsidRPr="0039728C">
              <w:rPr>
                <w:rFonts w:eastAsia="Times New Roman" w:cstheme="minorHAnsi"/>
                <w:sz w:val="16"/>
                <w:szCs w:val="16"/>
                <w:lang w:val="el-GR"/>
              </w:rPr>
              <w:t>%</w:t>
            </w:r>
          </w:p>
          <w:p w14:paraId="4D63E99A" w14:textId="60E8D573" w:rsidR="005522E7" w:rsidRPr="0039728C" w:rsidRDefault="005522E7" w:rsidP="005522E7">
            <w:pPr>
              <w:spacing w:line="240" w:lineRule="atLeast"/>
              <w:rPr>
                <w:rFonts w:eastAsia="Times New Roman" w:cstheme="minorHAnsi"/>
                <w:sz w:val="16"/>
                <w:szCs w:val="16"/>
                <w:lang w:val="el-GR"/>
              </w:rPr>
            </w:pPr>
            <w:r>
              <w:rPr>
                <w:rFonts w:eastAsia="Times New Roman" w:cstheme="minorHAnsi"/>
                <w:sz w:val="16"/>
                <w:szCs w:val="16"/>
                <w:lang w:val="el-GR"/>
              </w:rPr>
              <w:t>Μέγιστο: 2</w:t>
            </w:r>
            <w:r w:rsidR="00BA1CF6">
              <w:rPr>
                <w:rFonts w:eastAsia="Times New Roman" w:cstheme="minorHAnsi"/>
                <w:sz w:val="16"/>
                <w:szCs w:val="16"/>
                <w:lang w:val="el-GR"/>
              </w:rPr>
              <w:t>8</w:t>
            </w:r>
            <w:r>
              <w:rPr>
                <w:rFonts w:eastAsia="Times New Roman" w:cstheme="minorHAnsi"/>
                <w:sz w:val="16"/>
                <w:szCs w:val="16"/>
                <w:lang w:val="el-GR"/>
              </w:rPr>
              <w:t>,</w:t>
            </w:r>
            <w:r w:rsidR="00BA1CF6">
              <w:rPr>
                <w:rFonts w:eastAsia="Times New Roman" w:cstheme="minorHAnsi"/>
                <w:sz w:val="16"/>
                <w:szCs w:val="16"/>
                <w:lang w:val="el-GR"/>
              </w:rPr>
              <w:t>0</w:t>
            </w:r>
            <w:r>
              <w:rPr>
                <w:rFonts w:eastAsia="Times New Roman" w:cstheme="minorHAnsi"/>
                <w:sz w:val="16"/>
                <w:szCs w:val="16"/>
                <w:lang w:val="el-GR"/>
              </w:rPr>
              <w:t>% (7</w:t>
            </w:r>
            <w:r w:rsidRPr="0039728C">
              <w:rPr>
                <w:rFonts w:eastAsia="Times New Roman" w:cstheme="minorHAnsi"/>
                <w:sz w:val="16"/>
                <w:szCs w:val="16"/>
                <w:lang w:val="el-GR"/>
              </w:rPr>
              <w:t>/2013)</w:t>
            </w:r>
          </w:p>
          <w:p w14:paraId="0D059A81" w14:textId="536E5B00" w:rsidR="005522E7" w:rsidRPr="0039728C" w:rsidRDefault="00E715C7" w:rsidP="005522E7">
            <w:pPr>
              <w:spacing w:line="240" w:lineRule="atLeast"/>
              <w:rPr>
                <w:rFonts w:eastAsia="Times New Roman" w:cstheme="minorHAnsi"/>
                <w:sz w:val="16"/>
                <w:szCs w:val="16"/>
                <w:lang w:val="el-GR"/>
              </w:rPr>
            </w:pPr>
            <w:r>
              <w:rPr>
                <w:rFonts w:eastAsia="Times New Roman" w:cstheme="minorHAnsi"/>
                <w:sz w:val="16"/>
                <w:szCs w:val="16"/>
                <w:lang w:val="el-GR"/>
              </w:rPr>
              <w:t>Ελάχιστο: 7,</w:t>
            </w:r>
            <w:r w:rsidR="00BA1CF6">
              <w:rPr>
                <w:rFonts w:eastAsia="Times New Roman" w:cstheme="minorHAnsi"/>
                <w:sz w:val="16"/>
                <w:szCs w:val="16"/>
                <w:lang w:val="el-GR"/>
              </w:rPr>
              <w:t>2</w:t>
            </w:r>
            <w:r w:rsidR="005522E7" w:rsidRPr="0039728C">
              <w:rPr>
                <w:rFonts w:eastAsia="Times New Roman" w:cstheme="minorHAnsi"/>
                <w:sz w:val="16"/>
                <w:szCs w:val="16"/>
                <w:lang w:val="el-GR"/>
              </w:rPr>
              <w:t>% (5/2008)</w:t>
            </w:r>
          </w:p>
          <w:p w14:paraId="2B050D5F" w14:textId="77777777" w:rsidR="005522E7" w:rsidRPr="0039728C" w:rsidRDefault="005522E7" w:rsidP="005522E7">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14:paraId="7BDECC6D" w14:textId="77777777"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14:paraId="2D55666A" w14:textId="77777777"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lang w:val="el-GR"/>
              </w:rPr>
              <w:t>ΠΜ = ποσοστ</w:t>
            </w:r>
            <w:r>
              <w:rPr>
                <w:rFonts w:eastAsia="Times New Roman" w:cstheme="minorHAnsi"/>
                <w:sz w:val="16"/>
                <w:szCs w:val="16"/>
                <w:lang w:val="el-GR"/>
              </w:rPr>
              <w:t>,</w:t>
            </w:r>
            <w:r w:rsidRPr="0039728C">
              <w:rPr>
                <w:rFonts w:eastAsia="Times New Roman" w:cstheme="minorHAnsi"/>
                <w:sz w:val="16"/>
                <w:szCs w:val="16"/>
                <w:lang w:val="el-GR"/>
              </w:rPr>
              <w:t xml:space="preserve"> μοναδ</w:t>
            </w:r>
            <w:r>
              <w:rPr>
                <w:rFonts w:eastAsia="Times New Roman" w:cstheme="minorHAnsi"/>
                <w:sz w:val="16"/>
                <w:szCs w:val="16"/>
                <w:lang w:val="el-GR"/>
              </w:rPr>
              <w:t>,</w:t>
            </w:r>
          </w:p>
          <w:p w14:paraId="4046AAE1" w14:textId="10F113E5" w:rsidR="005522E7" w:rsidRPr="00B43B7F" w:rsidRDefault="005522E7" w:rsidP="005522E7">
            <w:pPr>
              <w:spacing w:line="240" w:lineRule="atLeast"/>
              <w:rPr>
                <w:rFonts w:eastAsia="Times New Roman" w:cstheme="minorHAnsi"/>
                <w:sz w:val="16"/>
                <w:szCs w:val="16"/>
                <w:lang w:val="el-GR"/>
              </w:rPr>
            </w:pPr>
            <w:r w:rsidRPr="00B43B7F">
              <w:rPr>
                <w:rFonts w:eastAsia="Times New Roman" w:cstheme="minorHAnsi"/>
                <w:sz w:val="16"/>
                <w:szCs w:val="16"/>
                <w:u w:val="single"/>
                <w:lang w:val="el-GR"/>
              </w:rPr>
              <w:t>Δημοσίευση</w:t>
            </w:r>
            <w:r w:rsidR="002B75C7">
              <w:rPr>
                <w:rFonts w:eastAsia="Times New Roman" w:cstheme="minorHAnsi"/>
                <w:sz w:val="16"/>
                <w:szCs w:val="16"/>
                <w:lang w:val="el-GR"/>
              </w:rPr>
              <w:t>: 1</w:t>
            </w:r>
            <w:r w:rsidR="00BA1CF6">
              <w:rPr>
                <w:rFonts w:eastAsia="Times New Roman" w:cstheme="minorHAnsi"/>
                <w:sz w:val="16"/>
                <w:szCs w:val="16"/>
                <w:lang w:val="el-GR"/>
              </w:rPr>
              <w:t>9</w:t>
            </w:r>
            <w:r w:rsidR="002B75C7">
              <w:rPr>
                <w:rFonts w:eastAsia="Times New Roman" w:cstheme="minorHAnsi"/>
                <w:sz w:val="16"/>
                <w:szCs w:val="16"/>
                <w:lang w:val="el-GR"/>
              </w:rPr>
              <w:t>/1</w:t>
            </w:r>
            <w:r>
              <w:rPr>
                <w:rFonts w:eastAsia="Times New Roman" w:cstheme="minorHAnsi"/>
                <w:sz w:val="16"/>
                <w:szCs w:val="16"/>
                <w:lang w:val="el-GR"/>
              </w:rPr>
              <w:t>/202</w:t>
            </w:r>
            <w:r w:rsidR="00BA1CF6">
              <w:rPr>
                <w:rFonts w:eastAsia="Times New Roman" w:cstheme="minorHAnsi"/>
                <w:sz w:val="16"/>
                <w:szCs w:val="16"/>
                <w:lang w:val="el-GR"/>
              </w:rPr>
              <w:t>2</w:t>
            </w:r>
          </w:p>
          <w:p w14:paraId="72164051" w14:textId="6F3BC988" w:rsidR="005522E7" w:rsidRPr="00B43B7F" w:rsidRDefault="005522E7" w:rsidP="005522E7">
            <w:pPr>
              <w:spacing w:line="240" w:lineRule="atLeast"/>
              <w:rPr>
                <w:rFonts w:eastAsia="Times New Roman" w:cstheme="minorHAnsi"/>
                <w:sz w:val="16"/>
                <w:szCs w:val="16"/>
                <w:lang w:val="el-GR"/>
              </w:rPr>
            </w:pPr>
            <w:r w:rsidRPr="00B43B7F">
              <w:rPr>
                <w:rFonts w:eastAsia="Times New Roman" w:cstheme="minorHAnsi"/>
                <w:sz w:val="16"/>
                <w:szCs w:val="16"/>
                <w:u w:val="single"/>
                <w:lang w:val="el-GR"/>
              </w:rPr>
              <w:t>Επομ, δημ,</w:t>
            </w:r>
            <w:r w:rsidR="002B75C7">
              <w:rPr>
                <w:rFonts w:eastAsia="Times New Roman" w:cstheme="minorHAnsi"/>
                <w:sz w:val="16"/>
                <w:szCs w:val="16"/>
                <w:lang w:val="el-GR"/>
              </w:rPr>
              <w:t>: 1</w:t>
            </w:r>
            <w:r w:rsidR="00BA1CF6">
              <w:rPr>
                <w:rFonts w:eastAsia="Times New Roman" w:cstheme="minorHAnsi"/>
                <w:sz w:val="16"/>
                <w:szCs w:val="16"/>
                <w:lang w:val="el-GR"/>
              </w:rPr>
              <w:t>6</w:t>
            </w:r>
            <w:r w:rsidR="002B75C7">
              <w:rPr>
                <w:rFonts w:eastAsia="Times New Roman" w:cstheme="minorHAnsi"/>
                <w:sz w:val="16"/>
                <w:szCs w:val="16"/>
                <w:lang w:val="el-GR"/>
              </w:rPr>
              <w:t>/</w:t>
            </w:r>
            <w:r w:rsidR="00BA1CF6">
              <w:rPr>
                <w:rFonts w:eastAsia="Times New Roman" w:cstheme="minorHAnsi"/>
                <w:sz w:val="16"/>
                <w:szCs w:val="16"/>
                <w:lang w:val="el-GR"/>
              </w:rPr>
              <w:t>2</w:t>
            </w:r>
            <w:r w:rsidR="002B75C7">
              <w:rPr>
                <w:rFonts w:eastAsia="Times New Roman" w:cstheme="minorHAnsi"/>
                <w:sz w:val="16"/>
                <w:szCs w:val="16"/>
                <w:lang w:val="el-GR"/>
              </w:rPr>
              <w:t>/2022</w:t>
            </w:r>
          </w:p>
        </w:tc>
      </w:tr>
      <w:tr w:rsidR="005522E7" w:rsidRPr="0055384A" w14:paraId="237D4A96" w14:textId="77777777" w:rsidTr="005522E7">
        <w:trPr>
          <w:trHeight w:val="60"/>
        </w:trPr>
        <w:tc>
          <w:tcPr>
            <w:tcW w:w="7905" w:type="dxa"/>
            <w:shd w:val="clear" w:color="auto" w:fill="auto"/>
          </w:tcPr>
          <w:p w14:paraId="6FCC2240" w14:textId="77777777" w:rsidR="005522E7" w:rsidRPr="0039728C" w:rsidRDefault="005522E7" w:rsidP="005522E7">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Νοε-2021: </w:t>
            </w:r>
            <w:r w:rsidRPr="004B239C">
              <w:rPr>
                <w:rFonts w:eastAsia="Times New Roman" w:cstheme="minorHAnsi"/>
                <w:i/>
                <w:sz w:val="16"/>
                <w:szCs w:val="16"/>
                <w:u w:val="single"/>
                <w:lang w:val="el-GR"/>
              </w:rPr>
              <w:t>2</w:t>
            </w:r>
            <w:r>
              <w:rPr>
                <w:rFonts w:eastAsia="Times New Roman" w:cstheme="minorHAnsi"/>
                <w:i/>
                <w:sz w:val="16"/>
                <w:szCs w:val="16"/>
                <w:u w:val="single"/>
                <w:lang w:val="el-GR"/>
              </w:rPr>
              <w:t>021 15,3</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15,0%, 2023 14,5%</w:t>
            </w:r>
          </w:p>
        </w:tc>
        <w:tc>
          <w:tcPr>
            <w:tcW w:w="2301" w:type="dxa"/>
            <w:vMerge/>
            <w:shd w:val="clear" w:color="auto" w:fill="auto"/>
          </w:tcPr>
          <w:p w14:paraId="054AD941" w14:textId="77777777" w:rsidR="005522E7" w:rsidRPr="0039728C" w:rsidRDefault="005522E7" w:rsidP="005522E7">
            <w:pPr>
              <w:spacing w:line="240" w:lineRule="atLeast"/>
              <w:rPr>
                <w:rFonts w:eastAsia="Times New Roman" w:cstheme="minorHAnsi"/>
                <w:sz w:val="16"/>
                <w:szCs w:val="16"/>
                <w:lang w:val="el-GR"/>
              </w:rPr>
            </w:pPr>
          </w:p>
        </w:tc>
      </w:tr>
      <w:tr w:rsidR="005522E7" w:rsidRPr="0008661C" w14:paraId="05395E38" w14:textId="77777777" w:rsidTr="00EA4B15">
        <w:trPr>
          <w:trHeight w:val="1283"/>
        </w:trPr>
        <w:tc>
          <w:tcPr>
            <w:tcW w:w="7905" w:type="dxa"/>
            <w:shd w:val="clear" w:color="auto" w:fill="auto"/>
          </w:tcPr>
          <w:p w14:paraId="18A32A45" w14:textId="3D95B442" w:rsidR="005522E7" w:rsidRPr="0008661C" w:rsidRDefault="00EA4B15" w:rsidP="005522E7">
            <w:pPr>
              <w:spacing w:line="240" w:lineRule="atLeast"/>
              <w:jc w:val="center"/>
              <w:rPr>
                <w:rFonts w:eastAsia="Times New Roman" w:cstheme="minorHAnsi"/>
                <w:noProof/>
                <w:lang w:eastAsia="el-GR"/>
              </w:rPr>
            </w:pPr>
            <w:r>
              <w:rPr>
                <w:noProof/>
              </w:rPr>
              <w:drawing>
                <wp:inline distT="0" distB="0" distL="0" distR="0" wp14:anchorId="33312FD5" wp14:editId="16AF25AB">
                  <wp:extent cx="4860000" cy="1800000"/>
                  <wp:effectExtent l="0" t="0" r="0" b="0"/>
                  <wp:docPr id="1"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14:paraId="4699615F" w14:textId="77777777" w:rsidR="005522E7" w:rsidRPr="0008661C" w:rsidRDefault="005522E7" w:rsidP="005522E7">
            <w:pPr>
              <w:spacing w:line="240" w:lineRule="atLeast"/>
              <w:rPr>
                <w:rFonts w:eastAsia="Times New Roman" w:cstheme="minorHAnsi"/>
                <w:sz w:val="16"/>
                <w:szCs w:val="16"/>
              </w:rPr>
            </w:pPr>
          </w:p>
        </w:tc>
      </w:tr>
      <w:tr w:rsidR="005522E7" w:rsidRPr="0008661C" w14:paraId="02D199C3" w14:textId="77777777" w:rsidTr="005522E7">
        <w:trPr>
          <w:trHeight w:val="140"/>
        </w:trPr>
        <w:tc>
          <w:tcPr>
            <w:tcW w:w="7905" w:type="dxa"/>
            <w:shd w:val="clear" w:color="auto" w:fill="auto"/>
          </w:tcPr>
          <w:p w14:paraId="04E0429E" w14:textId="77777777" w:rsidR="005522E7" w:rsidRPr="0008661C" w:rsidRDefault="005522E7" w:rsidP="005522E7">
            <w:pPr>
              <w:spacing w:before="60" w:after="60" w:line="240" w:lineRule="atLeast"/>
              <w:jc w:val="center"/>
              <w:rPr>
                <w:rFonts w:eastAsia="Times New Roman" w:cstheme="minorHAnsi"/>
                <w:noProof/>
                <w:u w:val="single"/>
                <w:lang w:eastAsia="el-GR"/>
              </w:rPr>
            </w:pPr>
            <w:r w:rsidRPr="0008661C">
              <w:rPr>
                <w:rFonts w:eastAsia="Times New Roman" w:cstheme="minorHAnsi"/>
                <w:sz w:val="18"/>
                <w:szCs w:val="18"/>
                <w:u w:val="single"/>
              </w:rPr>
              <w:t>Εν</w:t>
            </w:r>
            <w:r>
              <w:rPr>
                <w:rFonts w:eastAsia="Times New Roman" w:cstheme="minorHAnsi"/>
                <w:sz w:val="18"/>
                <w:szCs w:val="18"/>
                <w:u w:val="single"/>
              </w:rPr>
              <w:t>αρμονισμένος Δείκτης Τιμών Καταναλωτή</w:t>
            </w:r>
          </w:p>
        </w:tc>
        <w:tc>
          <w:tcPr>
            <w:tcW w:w="2301" w:type="dxa"/>
            <w:shd w:val="clear" w:color="auto" w:fill="auto"/>
          </w:tcPr>
          <w:p w14:paraId="2A686AB0" w14:textId="77777777" w:rsidR="005522E7" w:rsidRPr="0008661C" w:rsidRDefault="005522E7" w:rsidP="005522E7">
            <w:pPr>
              <w:spacing w:line="240" w:lineRule="atLeast"/>
              <w:rPr>
                <w:rFonts w:eastAsia="Times New Roman" w:cstheme="minorHAnsi"/>
                <w:sz w:val="16"/>
                <w:szCs w:val="16"/>
                <w:u w:val="single"/>
              </w:rPr>
            </w:pPr>
          </w:p>
        </w:tc>
      </w:tr>
      <w:tr w:rsidR="005522E7" w:rsidRPr="0055384A" w14:paraId="47275166" w14:textId="77777777" w:rsidTr="005522E7">
        <w:trPr>
          <w:trHeight w:val="60"/>
        </w:trPr>
        <w:tc>
          <w:tcPr>
            <w:tcW w:w="7905" w:type="dxa"/>
            <w:shd w:val="clear" w:color="auto" w:fill="auto"/>
          </w:tcPr>
          <w:p w14:paraId="3E048DAE" w14:textId="1C6969B0" w:rsidR="005522E7" w:rsidRPr="0039728C" w:rsidRDefault="000357B0" w:rsidP="005522E7">
            <w:pPr>
              <w:spacing w:after="60" w:line="240" w:lineRule="atLeast"/>
              <w:jc w:val="both"/>
              <w:rPr>
                <w:rFonts w:eastAsia="Times New Roman" w:cstheme="minorHAnsi"/>
                <w:i/>
                <w:color w:val="000000" w:themeColor="text1"/>
                <w:sz w:val="18"/>
                <w:szCs w:val="18"/>
                <w:lang w:val="el-GR"/>
              </w:rPr>
            </w:pPr>
            <w:r>
              <w:rPr>
                <w:rFonts w:eastAsia="Times New Roman" w:cstheme="minorHAnsi"/>
                <w:i/>
                <w:color w:val="000000" w:themeColor="text1"/>
                <w:sz w:val="18"/>
                <w:szCs w:val="18"/>
                <w:lang w:val="el-GR"/>
              </w:rPr>
              <w:t>Τον</w:t>
            </w:r>
            <w:r w:rsidR="007F024C" w:rsidRPr="007F024C">
              <w:rPr>
                <w:rFonts w:eastAsia="Times New Roman" w:cstheme="minorHAnsi"/>
                <w:i/>
                <w:color w:val="000000" w:themeColor="text1"/>
                <w:sz w:val="18"/>
                <w:szCs w:val="18"/>
                <w:lang w:val="el-GR"/>
              </w:rPr>
              <w:t xml:space="preserve"> </w:t>
            </w:r>
            <w:r w:rsidR="007F024C">
              <w:rPr>
                <w:rFonts w:eastAsia="Times New Roman" w:cstheme="minorHAnsi"/>
                <w:i/>
                <w:color w:val="000000" w:themeColor="text1"/>
                <w:sz w:val="18"/>
                <w:szCs w:val="18"/>
                <w:lang w:val="el-GR"/>
              </w:rPr>
              <w:t>Δεκέμβριο</w:t>
            </w:r>
            <w:r w:rsidR="005522E7">
              <w:rPr>
                <w:rFonts w:eastAsia="Times New Roman" w:cstheme="minorHAnsi"/>
                <w:i/>
                <w:color w:val="000000" w:themeColor="text1"/>
                <w:sz w:val="18"/>
                <w:szCs w:val="18"/>
                <w:lang w:val="el-GR"/>
              </w:rPr>
              <w:t xml:space="preserve"> 2021</w:t>
            </w:r>
            <w:r w:rsidR="005522E7" w:rsidRPr="0039728C">
              <w:rPr>
                <w:rFonts w:eastAsia="Times New Roman" w:cstheme="minorHAnsi"/>
                <w:i/>
                <w:color w:val="000000" w:themeColor="text1"/>
                <w:sz w:val="18"/>
                <w:szCs w:val="18"/>
                <w:lang w:val="el-GR"/>
              </w:rPr>
              <w:t xml:space="preserve"> η ετήσι</w:t>
            </w:r>
            <w:r>
              <w:rPr>
                <w:rFonts w:eastAsia="Times New Roman" w:cstheme="minorHAnsi"/>
                <w:i/>
                <w:color w:val="000000" w:themeColor="text1"/>
                <w:sz w:val="18"/>
                <w:szCs w:val="18"/>
                <w:lang w:val="el-GR"/>
              </w:rPr>
              <w:t>α μεταβολή του ΕνΔΤΚ ήταν +4,</w:t>
            </w:r>
            <w:r w:rsidR="007F024C">
              <w:rPr>
                <w:rFonts w:eastAsia="Times New Roman" w:cstheme="minorHAnsi"/>
                <w:i/>
                <w:color w:val="000000" w:themeColor="text1"/>
                <w:sz w:val="18"/>
                <w:szCs w:val="18"/>
                <w:lang w:val="el-GR"/>
              </w:rPr>
              <w:t>4</w:t>
            </w:r>
            <w:r w:rsidR="005522E7">
              <w:rPr>
                <w:rFonts w:eastAsia="Times New Roman" w:cstheme="minorHAnsi"/>
                <w:i/>
                <w:color w:val="000000" w:themeColor="text1"/>
                <w:sz w:val="18"/>
                <w:szCs w:val="18"/>
                <w:lang w:val="el-GR"/>
              </w:rPr>
              <w:t xml:space="preserve">% </w:t>
            </w:r>
            <w:r w:rsidR="005522E7">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w:t>
            </w:r>
            <w:r w:rsidR="007F024C">
              <w:rPr>
                <w:rFonts w:eastAsia="Times New Roman" w:cstheme="minorHAnsi"/>
                <w:i/>
                <w:color w:val="000000" w:themeColor="text1"/>
                <w:sz w:val="18"/>
                <w:szCs w:val="18"/>
                <w:lang w:val="el-GR"/>
              </w:rPr>
              <w:t>4</w:t>
            </w:r>
            <w:r>
              <w:rPr>
                <w:rFonts w:eastAsia="Times New Roman" w:cstheme="minorHAnsi"/>
                <w:i/>
                <w:color w:val="000000" w:themeColor="text1"/>
                <w:sz w:val="18"/>
                <w:szCs w:val="18"/>
                <w:lang w:val="el-GR"/>
              </w:rPr>
              <w:t>,</w:t>
            </w:r>
            <w:r w:rsidR="007F024C">
              <w:rPr>
                <w:rFonts w:eastAsia="Times New Roman" w:cstheme="minorHAnsi"/>
                <w:i/>
                <w:color w:val="000000" w:themeColor="text1"/>
                <w:sz w:val="18"/>
                <w:szCs w:val="18"/>
                <w:lang w:val="el-GR"/>
              </w:rPr>
              <w:t>0</w:t>
            </w:r>
            <w:r w:rsidR="005522E7">
              <w:rPr>
                <w:rFonts w:eastAsia="Times New Roman" w:cstheme="minorHAnsi"/>
                <w:i/>
                <w:color w:val="000000" w:themeColor="text1"/>
                <w:sz w:val="18"/>
                <w:szCs w:val="18"/>
                <w:lang w:val="el-GR"/>
              </w:rPr>
              <w:t>%</w:t>
            </w:r>
            <w:r w:rsidR="005522E7" w:rsidRPr="002931CE">
              <w:rPr>
                <w:rFonts w:eastAsia="Times New Roman" w:cstheme="minorHAnsi"/>
                <w:i/>
                <w:color w:val="000000" w:themeColor="text1"/>
                <w:sz w:val="18"/>
                <w:szCs w:val="18"/>
                <w:lang w:val="el-GR"/>
              </w:rPr>
              <w:t xml:space="preserve"> </w:t>
            </w:r>
            <w:r w:rsidR="005522E7">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(1</w:t>
            </w:r>
            <w:r w:rsidR="007F024C">
              <w:rPr>
                <w:rFonts w:eastAsia="Times New Roman" w:cstheme="minorHAnsi"/>
                <w:i/>
                <w:color w:val="000000" w:themeColor="text1"/>
                <w:sz w:val="18"/>
                <w:szCs w:val="18"/>
                <w:lang w:val="el-GR"/>
              </w:rPr>
              <w:t>1</w:t>
            </w:r>
            <w:r>
              <w:rPr>
                <w:rFonts w:eastAsia="Times New Roman" w:cstheme="minorHAnsi"/>
                <w:i/>
                <w:color w:val="000000" w:themeColor="text1"/>
                <w:sz w:val="18"/>
                <w:szCs w:val="18"/>
                <w:lang w:val="el-GR"/>
              </w:rPr>
              <w:t>/2021) και -2,</w:t>
            </w:r>
            <w:r w:rsidR="007F024C">
              <w:rPr>
                <w:rFonts w:eastAsia="Times New Roman" w:cstheme="minorHAnsi"/>
                <w:i/>
                <w:color w:val="000000" w:themeColor="text1"/>
                <w:sz w:val="18"/>
                <w:szCs w:val="18"/>
                <w:lang w:val="el-GR"/>
              </w:rPr>
              <w:t>4</w:t>
            </w:r>
            <w:r w:rsidR="005522E7">
              <w:rPr>
                <w:rFonts w:eastAsia="Times New Roman" w:cstheme="minorHAnsi"/>
                <w:i/>
                <w:color w:val="000000" w:themeColor="text1"/>
                <w:sz w:val="18"/>
                <w:szCs w:val="18"/>
                <w:lang w:val="el-GR"/>
              </w:rPr>
              <w:t>%</w:t>
            </w:r>
            <w:r w:rsidR="005522E7" w:rsidRPr="002931CE">
              <w:rPr>
                <w:rFonts w:eastAsia="Times New Roman" w:cstheme="minorHAnsi"/>
                <w:i/>
                <w:color w:val="000000" w:themeColor="text1"/>
                <w:sz w:val="18"/>
                <w:szCs w:val="18"/>
                <w:lang w:val="el-GR"/>
              </w:rPr>
              <w:t xml:space="preserve"> </w:t>
            </w:r>
            <w:r w:rsidR="005522E7">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(1</w:t>
            </w:r>
            <w:r w:rsidR="007F024C">
              <w:rPr>
                <w:rFonts w:eastAsia="Times New Roman" w:cstheme="minorHAnsi"/>
                <w:i/>
                <w:color w:val="000000" w:themeColor="text1"/>
                <w:sz w:val="18"/>
                <w:szCs w:val="18"/>
                <w:lang w:val="el-GR"/>
              </w:rPr>
              <w:t>2</w:t>
            </w:r>
            <w:r w:rsidR="005522E7">
              <w:rPr>
                <w:rFonts w:eastAsia="Times New Roman" w:cstheme="minorHAnsi"/>
                <w:i/>
                <w:color w:val="000000" w:themeColor="text1"/>
                <w:sz w:val="18"/>
                <w:szCs w:val="18"/>
                <w:lang w:val="el-GR"/>
              </w:rPr>
              <w:t>/2020</w:t>
            </w:r>
            <w:r w:rsidR="005522E7" w:rsidRPr="0039728C">
              <w:rPr>
                <w:rFonts w:eastAsia="Times New Roman" w:cstheme="minorHAnsi"/>
                <w:i/>
                <w:color w:val="000000" w:themeColor="text1"/>
                <w:sz w:val="18"/>
                <w:szCs w:val="18"/>
                <w:lang w:val="el-GR"/>
              </w:rPr>
              <w:t>))</w:t>
            </w:r>
            <w:r w:rsidR="005522E7">
              <w:rPr>
                <w:rFonts w:eastAsia="Times New Roman" w:cstheme="minorHAnsi"/>
                <w:i/>
                <w:color w:val="000000" w:themeColor="text1"/>
                <w:sz w:val="18"/>
                <w:szCs w:val="18"/>
                <w:lang w:val="el-GR"/>
              </w:rPr>
              <w:t xml:space="preserve"> και η αντίστοιχη μέση ετήσια </w:t>
            </w:r>
            <w:r w:rsidR="005522E7" w:rsidRPr="0039728C">
              <w:rPr>
                <w:rFonts w:eastAsia="Times New Roman" w:cstheme="minorHAnsi"/>
                <w:i/>
                <w:color w:val="000000" w:themeColor="text1"/>
                <w:sz w:val="18"/>
                <w:szCs w:val="18"/>
                <w:lang w:val="el-GR"/>
              </w:rPr>
              <w:t>μεταβολ</w:t>
            </w:r>
            <w:r>
              <w:rPr>
                <w:rFonts w:eastAsia="Times New Roman" w:cstheme="minorHAnsi"/>
                <w:i/>
                <w:color w:val="000000" w:themeColor="text1"/>
                <w:sz w:val="18"/>
                <w:szCs w:val="18"/>
                <w:lang w:val="el-GR"/>
              </w:rPr>
              <w:t>ή (μέσος όρος 12 μηνών) ήταν 0,</w:t>
            </w:r>
            <w:r w:rsidR="00B37E9C">
              <w:rPr>
                <w:rFonts w:eastAsia="Times New Roman" w:cstheme="minorHAnsi"/>
                <w:i/>
                <w:color w:val="000000" w:themeColor="text1"/>
                <w:sz w:val="18"/>
                <w:szCs w:val="18"/>
                <w:lang w:val="el-GR"/>
              </w:rPr>
              <w:t>6</w:t>
            </w:r>
            <w:r w:rsidR="005522E7">
              <w:rPr>
                <w:rFonts w:eastAsia="Times New Roman" w:cstheme="minorHAnsi"/>
                <w:i/>
                <w:color w:val="000000" w:themeColor="text1"/>
                <w:sz w:val="18"/>
                <w:szCs w:val="18"/>
                <w:lang w:val="el-GR"/>
              </w:rPr>
              <w:t xml:space="preserve">% </w:t>
            </w:r>
            <w:r w:rsidR="005522E7">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(0,</w:t>
            </w:r>
            <w:r w:rsidR="00B37E9C">
              <w:rPr>
                <w:rFonts w:eastAsia="Times New Roman" w:cstheme="minorHAnsi"/>
                <w:i/>
                <w:color w:val="000000" w:themeColor="text1"/>
                <w:sz w:val="18"/>
                <w:szCs w:val="18"/>
                <w:lang w:val="el-GR"/>
              </w:rPr>
              <w:t>0</w:t>
            </w:r>
            <w:r w:rsidR="005522E7">
              <w:rPr>
                <w:rFonts w:eastAsia="Times New Roman" w:cstheme="minorHAnsi"/>
                <w:i/>
                <w:color w:val="000000" w:themeColor="text1"/>
                <w:sz w:val="18"/>
                <w:szCs w:val="18"/>
                <w:lang w:val="el-GR"/>
              </w:rPr>
              <w:t>%</w:t>
            </w:r>
            <w:r w:rsidR="005522E7" w:rsidRPr="002931CE">
              <w:rPr>
                <w:rFonts w:eastAsia="Times New Roman" w:cstheme="minorHAnsi"/>
                <w:i/>
                <w:color w:val="000000" w:themeColor="text1"/>
                <w:sz w:val="18"/>
                <w:szCs w:val="18"/>
                <w:lang w:val="el-GR"/>
              </w:rPr>
              <w:t xml:space="preserve"> </w:t>
            </w:r>
            <w:r w:rsidR="005522E7">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w:t>
            </w:r>
            <w:r w:rsidR="00B37E9C">
              <w:rPr>
                <w:rFonts w:eastAsia="Times New Roman" w:cstheme="minorHAnsi"/>
                <w:i/>
                <w:color w:val="000000" w:themeColor="text1"/>
                <w:sz w:val="18"/>
                <w:szCs w:val="18"/>
                <w:lang w:val="el-GR"/>
              </w:rPr>
              <w:t>11</w:t>
            </w:r>
            <w:r>
              <w:rPr>
                <w:rFonts w:eastAsia="Times New Roman" w:cstheme="minorHAnsi"/>
                <w:i/>
                <w:color w:val="000000" w:themeColor="text1"/>
                <w:sz w:val="18"/>
                <w:szCs w:val="18"/>
                <w:lang w:val="el-GR"/>
              </w:rPr>
              <w:t>/2021) και -1,</w:t>
            </w:r>
            <w:r w:rsidR="00B37E9C">
              <w:rPr>
                <w:rFonts w:eastAsia="Times New Roman" w:cstheme="minorHAnsi"/>
                <w:i/>
                <w:color w:val="000000" w:themeColor="text1"/>
                <w:sz w:val="18"/>
                <w:szCs w:val="18"/>
                <w:lang w:val="el-GR"/>
              </w:rPr>
              <w:t>3</w:t>
            </w:r>
            <w:r w:rsidR="005522E7">
              <w:rPr>
                <w:rFonts w:eastAsia="Times New Roman" w:cstheme="minorHAnsi"/>
                <w:i/>
                <w:color w:val="000000" w:themeColor="text1"/>
                <w:sz w:val="18"/>
                <w:szCs w:val="18"/>
                <w:lang w:val="el-GR"/>
              </w:rPr>
              <w:t>%</w:t>
            </w:r>
            <w:r w:rsidR="005522E7" w:rsidRPr="002931CE">
              <w:rPr>
                <w:rFonts w:eastAsia="Times New Roman" w:cstheme="minorHAnsi"/>
                <w:i/>
                <w:color w:val="000000" w:themeColor="text1"/>
                <w:sz w:val="18"/>
                <w:szCs w:val="18"/>
                <w:lang w:val="el-GR"/>
              </w:rPr>
              <w:t xml:space="preserve"> </w:t>
            </w:r>
            <w:r w:rsidR="005522E7">
              <w:rPr>
                <w:rFonts w:eastAsia="Times New Roman" w:cstheme="minorHAnsi"/>
                <w:i/>
                <w:color w:val="000000" w:themeColor="text1"/>
                <w:sz w:val="18"/>
                <w:szCs w:val="18"/>
                <w:lang w:val="en-GB"/>
              </w:rPr>
              <w:t>YoY</w:t>
            </w:r>
            <w:r>
              <w:rPr>
                <w:rFonts w:eastAsia="Times New Roman" w:cstheme="minorHAnsi"/>
                <w:i/>
                <w:color w:val="000000" w:themeColor="text1"/>
                <w:sz w:val="18"/>
                <w:szCs w:val="18"/>
                <w:lang w:val="el-GR"/>
              </w:rPr>
              <w:t xml:space="preserve"> (1</w:t>
            </w:r>
            <w:r w:rsidR="00B37E9C">
              <w:rPr>
                <w:rFonts w:eastAsia="Times New Roman" w:cstheme="minorHAnsi"/>
                <w:i/>
                <w:color w:val="000000" w:themeColor="text1"/>
                <w:sz w:val="18"/>
                <w:szCs w:val="18"/>
                <w:lang w:val="el-GR"/>
              </w:rPr>
              <w:t>2</w:t>
            </w:r>
            <w:r w:rsidR="005522E7">
              <w:rPr>
                <w:rFonts w:eastAsia="Times New Roman" w:cstheme="minorHAnsi"/>
                <w:i/>
                <w:color w:val="000000" w:themeColor="text1"/>
                <w:sz w:val="18"/>
                <w:szCs w:val="18"/>
                <w:lang w:val="el-GR"/>
              </w:rPr>
              <w:t>/202</w:t>
            </w:r>
            <w:r w:rsidR="00B37E9C">
              <w:rPr>
                <w:rFonts w:eastAsia="Times New Roman" w:cstheme="minorHAnsi"/>
                <w:i/>
                <w:color w:val="000000" w:themeColor="text1"/>
                <w:sz w:val="18"/>
                <w:szCs w:val="18"/>
                <w:lang w:val="el-GR"/>
              </w:rPr>
              <w:t>1</w:t>
            </w:r>
            <w:r w:rsidR="005522E7">
              <w:rPr>
                <w:rFonts w:eastAsia="Times New Roman" w:cstheme="minorHAnsi"/>
                <w:i/>
                <w:color w:val="000000" w:themeColor="text1"/>
                <w:sz w:val="18"/>
                <w:szCs w:val="18"/>
                <w:lang w:val="el-GR"/>
              </w:rPr>
              <w:t>))</w:t>
            </w:r>
          </w:p>
        </w:tc>
        <w:tc>
          <w:tcPr>
            <w:tcW w:w="2301" w:type="dxa"/>
            <w:vMerge w:val="restart"/>
            <w:shd w:val="clear" w:color="auto" w:fill="auto"/>
          </w:tcPr>
          <w:p w14:paraId="4FBC1CC3" w14:textId="77777777" w:rsidR="005522E7" w:rsidRPr="00726D33" w:rsidRDefault="005522E7" w:rsidP="005522E7">
            <w:pPr>
              <w:spacing w:line="240" w:lineRule="atLeast"/>
              <w:rPr>
                <w:rFonts w:eastAsia="Times New Roman" w:cstheme="minorHAnsi"/>
                <w:b/>
                <w:color w:val="002060"/>
                <w:sz w:val="16"/>
                <w:szCs w:val="16"/>
                <w:lang w:val="el-GR"/>
              </w:rPr>
            </w:pPr>
            <w:r w:rsidRPr="00726D33">
              <w:rPr>
                <w:rFonts w:eastAsia="Times New Roman" w:cstheme="minorHAnsi"/>
                <w:b/>
                <w:color w:val="002060"/>
                <w:sz w:val="16"/>
                <w:szCs w:val="16"/>
                <w:lang w:val="el-GR"/>
              </w:rPr>
              <w:t>ΕνΔΤΚ (</w:t>
            </w:r>
            <w:r w:rsidRPr="00E16B2C">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Pr="00726D33">
              <w:rPr>
                <w:rFonts w:eastAsia="Times New Roman" w:cstheme="minorHAnsi"/>
                <w:b/>
                <w:color w:val="002060"/>
                <w:sz w:val="16"/>
                <w:szCs w:val="16"/>
                <w:lang w:val="el-GR"/>
              </w:rPr>
              <w:t>)</w:t>
            </w:r>
          </w:p>
          <w:p w14:paraId="7EA8396E" w14:textId="77777777" w:rsidR="005522E7" w:rsidRPr="00726D33" w:rsidRDefault="005522E7" w:rsidP="005522E7">
            <w:pPr>
              <w:spacing w:line="240" w:lineRule="atLeast"/>
              <w:rPr>
                <w:rFonts w:eastAsia="Times New Roman" w:cstheme="minorHAnsi"/>
                <w:sz w:val="16"/>
                <w:szCs w:val="16"/>
                <w:lang w:val="el-GR"/>
              </w:rPr>
            </w:pPr>
          </w:p>
          <w:p w14:paraId="16B033F0" w14:textId="1A397B63" w:rsidR="005522E7" w:rsidRPr="00726D33" w:rsidRDefault="000357B0" w:rsidP="005522E7">
            <w:pPr>
              <w:spacing w:line="240" w:lineRule="atLeast"/>
              <w:rPr>
                <w:rFonts w:eastAsia="Times New Roman" w:cstheme="minorHAnsi"/>
                <w:sz w:val="16"/>
                <w:szCs w:val="16"/>
                <w:lang w:val="el-GR"/>
              </w:rPr>
            </w:pPr>
            <w:r>
              <w:rPr>
                <w:rFonts w:eastAsia="Times New Roman" w:cstheme="minorHAnsi"/>
                <w:sz w:val="16"/>
                <w:szCs w:val="16"/>
                <w:lang w:val="el-GR"/>
              </w:rPr>
              <w:t>Περίοδος: 11/2001-11</w:t>
            </w:r>
            <w:r w:rsidR="005522E7">
              <w:rPr>
                <w:rFonts w:eastAsia="Times New Roman" w:cstheme="minorHAnsi"/>
                <w:sz w:val="16"/>
                <w:szCs w:val="16"/>
                <w:lang w:val="el-GR"/>
              </w:rPr>
              <w:t>/2021</w:t>
            </w:r>
          </w:p>
          <w:p w14:paraId="00C54526" w14:textId="77777777" w:rsidR="005522E7" w:rsidRPr="00726D33" w:rsidRDefault="005522E7" w:rsidP="005522E7">
            <w:pPr>
              <w:spacing w:line="240" w:lineRule="atLeast"/>
              <w:rPr>
                <w:rFonts w:eastAsia="Times New Roman" w:cstheme="minorHAnsi"/>
                <w:sz w:val="16"/>
                <w:szCs w:val="16"/>
                <w:lang w:val="el-GR"/>
              </w:rPr>
            </w:pPr>
            <w:r w:rsidRPr="00726D33">
              <w:rPr>
                <w:rFonts w:eastAsia="Times New Roman" w:cstheme="minorHAnsi"/>
                <w:sz w:val="16"/>
                <w:szCs w:val="16"/>
                <w:lang w:val="el-GR"/>
              </w:rPr>
              <w:t>Στοιχεία: μηνιαία</w:t>
            </w:r>
          </w:p>
          <w:p w14:paraId="2AFA76CE" w14:textId="77777777" w:rsidR="005522E7" w:rsidRPr="0039728C" w:rsidRDefault="005522E7" w:rsidP="005522E7">
            <w:pPr>
              <w:spacing w:line="240" w:lineRule="atLeast"/>
              <w:rPr>
                <w:rFonts w:eastAsia="Times New Roman" w:cstheme="minorHAnsi"/>
                <w:sz w:val="16"/>
                <w:szCs w:val="16"/>
                <w:lang w:val="el-GR"/>
              </w:rPr>
            </w:pPr>
            <w:r>
              <w:rPr>
                <w:rFonts w:eastAsia="Times New Roman" w:cstheme="minorHAnsi"/>
                <w:sz w:val="16"/>
                <w:szCs w:val="16"/>
                <w:lang w:val="el-GR"/>
              </w:rPr>
              <w:t>Μέσος Όρος: +</w:t>
            </w:r>
            <w:r w:rsidRPr="005F1D48">
              <w:rPr>
                <w:rFonts w:eastAsia="Times New Roman" w:cstheme="minorHAnsi"/>
                <w:sz w:val="16"/>
                <w:szCs w:val="16"/>
                <w:lang w:val="el-GR"/>
              </w:rPr>
              <w:t>1</w:t>
            </w:r>
            <w:r>
              <w:rPr>
                <w:rFonts w:eastAsia="Times New Roman" w:cstheme="minorHAnsi"/>
                <w:sz w:val="16"/>
                <w:szCs w:val="16"/>
                <w:lang w:val="el-GR"/>
              </w:rPr>
              <w:t>,7</w:t>
            </w:r>
            <w:r w:rsidRPr="0039728C">
              <w:rPr>
                <w:rFonts w:eastAsia="Times New Roman" w:cstheme="minorHAnsi"/>
                <w:sz w:val="16"/>
                <w:szCs w:val="16"/>
                <w:lang w:val="el-GR"/>
              </w:rPr>
              <w:t>%</w:t>
            </w:r>
          </w:p>
          <w:p w14:paraId="65AC98EC" w14:textId="77777777" w:rsidR="005522E7" w:rsidRPr="0039728C" w:rsidRDefault="005522E7" w:rsidP="005522E7">
            <w:pPr>
              <w:spacing w:line="240" w:lineRule="atLeast"/>
              <w:rPr>
                <w:rFonts w:eastAsia="Times New Roman" w:cstheme="minorHAnsi"/>
                <w:sz w:val="16"/>
                <w:szCs w:val="16"/>
                <w:lang w:val="el-GR"/>
              </w:rPr>
            </w:pPr>
            <w:r>
              <w:rPr>
                <w:rFonts w:eastAsia="Times New Roman" w:cstheme="minorHAnsi"/>
                <w:sz w:val="16"/>
                <w:szCs w:val="16"/>
                <w:lang w:val="el-GR"/>
              </w:rPr>
              <w:t>Διάμεσος: +1,6</w:t>
            </w:r>
            <w:r w:rsidRPr="0039728C">
              <w:rPr>
                <w:rFonts w:eastAsia="Times New Roman" w:cstheme="minorHAnsi"/>
                <w:sz w:val="16"/>
                <w:szCs w:val="16"/>
                <w:lang w:val="el-GR"/>
              </w:rPr>
              <w:t>%</w:t>
            </w:r>
          </w:p>
          <w:p w14:paraId="29738425" w14:textId="77777777"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+5,7% (9/2010)</w:t>
            </w:r>
          </w:p>
          <w:p w14:paraId="4FA13889" w14:textId="77777777" w:rsidR="005522E7" w:rsidRPr="0039728C" w:rsidRDefault="005522E7" w:rsidP="005522E7">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-2,9% (11/2013)</w:t>
            </w:r>
          </w:p>
          <w:p w14:paraId="7702C957" w14:textId="021F5AEA" w:rsidR="005522E7" w:rsidRPr="000E6CF8" w:rsidRDefault="005522E7" w:rsidP="005522E7">
            <w:pPr>
              <w:spacing w:before="120" w:line="240" w:lineRule="atLeast"/>
              <w:rPr>
                <w:rFonts w:eastAsia="Times New Roman" w:cstheme="minorHAnsi"/>
                <w:sz w:val="16"/>
                <w:szCs w:val="16"/>
                <w:lang w:val="el-GR"/>
              </w:rPr>
            </w:pPr>
            <w:r w:rsidRPr="00726D33">
              <w:rPr>
                <w:rFonts w:eastAsia="Times New Roman" w:cstheme="minorHAnsi"/>
                <w:sz w:val="16"/>
                <w:szCs w:val="16"/>
                <w:u w:val="single"/>
                <w:lang w:val="el-GR"/>
              </w:rPr>
              <w:t>Δημοσίευση</w:t>
            </w:r>
            <w:r w:rsidR="000357B0">
              <w:rPr>
                <w:rFonts w:eastAsia="Times New Roman" w:cstheme="minorHAnsi"/>
                <w:sz w:val="16"/>
                <w:szCs w:val="16"/>
                <w:lang w:val="el-GR"/>
              </w:rPr>
              <w:t>: 1</w:t>
            </w:r>
            <w:r w:rsidR="00B9073D" w:rsidRPr="000E6CF8">
              <w:rPr>
                <w:rFonts w:eastAsia="Times New Roman" w:cstheme="minorHAnsi"/>
                <w:sz w:val="16"/>
                <w:szCs w:val="16"/>
                <w:lang w:val="el-GR"/>
              </w:rPr>
              <w:t>3</w:t>
            </w:r>
            <w:r w:rsidR="000357B0">
              <w:rPr>
                <w:rFonts w:eastAsia="Times New Roman" w:cstheme="minorHAnsi"/>
                <w:sz w:val="16"/>
                <w:szCs w:val="16"/>
                <w:lang w:val="el-GR"/>
              </w:rPr>
              <w:t>/1</w:t>
            </w:r>
            <w:r>
              <w:rPr>
                <w:rFonts w:eastAsia="Times New Roman" w:cstheme="minorHAnsi"/>
                <w:sz w:val="16"/>
                <w:szCs w:val="16"/>
                <w:lang w:val="el-GR"/>
              </w:rPr>
              <w:t>/202</w:t>
            </w:r>
            <w:r w:rsidR="00B9073D" w:rsidRPr="000E6CF8">
              <w:rPr>
                <w:rFonts w:eastAsia="Times New Roman" w:cstheme="minorHAnsi"/>
                <w:sz w:val="16"/>
                <w:szCs w:val="16"/>
                <w:lang w:val="el-GR"/>
              </w:rPr>
              <w:t>2</w:t>
            </w:r>
          </w:p>
          <w:p w14:paraId="40F30C30" w14:textId="08445881" w:rsidR="005522E7" w:rsidRPr="00726D33" w:rsidRDefault="005522E7" w:rsidP="005522E7">
            <w:pPr>
              <w:spacing w:line="240" w:lineRule="atLeast"/>
              <w:rPr>
                <w:rFonts w:eastAsia="Times New Roman" w:cstheme="minorHAnsi"/>
                <w:sz w:val="16"/>
                <w:szCs w:val="16"/>
                <w:lang w:val="el-GR"/>
              </w:rPr>
            </w:pPr>
            <w:r w:rsidRPr="00726D33">
              <w:rPr>
                <w:rFonts w:eastAsia="Times New Roman" w:cstheme="minorHAnsi"/>
                <w:sz w:val="16"/>
                <w:szCs w:val="16"/>
                <w:u w:val="single"/>
                <w:lang w:val="el-GR"/>
              </w:rPr>
              <w:t>Επομ</w:t>
            </w:r>
            <w:r>
              <w:rPr>
                <w:rFonts w:eastAsia="Times New Roman" w:cstheme="minorHAnsi"/>
                <w:sz w:val="16"/>
                <w:szCs w:val="16"/>
                <w:u w:val="single"/>
                <w:lang w:val="el-GR"/>
              </w:rPr>
              <w:t>,</w:t>
            </w:r>
            <w:r w:rsidRPr="00726D33">
              <w:rPr>
                <w:rFonts w:eastAsia="Times New Roman" w:cstheme="minorHAnsi"/>
                <w:sz w:val="16"/>
                <w:szCs w:val="16"/>
                <w:u w:val="single"/>
                <w:lang w:val="el-GR"/>
              </w:rPr>
              <w:t xml:space="preserve"> δημ</w:t>
            </w:r>
            <w:r>
              <w:rPr>
                <w:rFonts w:eastAsia="Times New Roman" w:cstheme="minorHAnsi"/>
                <w:sz w:val="16"/>
                <w:szCs w:val="16"/>
                <w:u w:val="single"/>
                <w:lang w:val="el-GR"/>
              </w:rPr>
              <w:t>,</w:t>
            </w:r>
            <w:r w:rsidR="000357B0">
              <w:rPr>
                <w:rFonts w:eastAsia="Times New Roman" w:cstheme="minorHAnsi"/>
                <w:sz w:val="16"/>
                <w:szCs w:val="16"/>
                <w:lang w:val="el-GR"/>
              </w:rPr>
              <w:t>: 1</w:t>
            </w:r>
            <w:r w:rsidR="00B9073D" w:rsidRPr="000E6CF8">
              <w:rPr>
                <w:rFonts w:eastAsia="Times New Roman" w:cstheme="minorHAnsi"/>
                <w:sz w:val="16"/>
                <w:szCs w:val="16"/>
                <w:lang w:val="el-GR"/>
              </w:rPr>
              <w:t>5</w:t>
            </w:r>
            <w:r w:rsidR="000357B0">
              <w:rPr>
                <w:rFonts w:eastAsia="Times New Roman" w:cstheme="minorHAnsi"/>
                <w:sz w:val="16"/>
                <w:szCs w:val="16"/>
                <w:lang w:val="el-GR"/>
              </w:rPr>
              <w:t>/</w:t>
            </w:r>
            <w:r w:rsidR="00B9073D" w:rsidRPr="000E6CF8">
              <w:rPr>
                <w:rFonts w:eastAsia="Times New Roman" w:cstheme="minorHAnsi"/>
                <w:sz w:val="16"/>
                <w:szCs w:val="16"/>
                <w:lang w:val="el-GR"/>
              </w:rPr>
              <w:t>2</w:t>
            </w:r>
            <w:r w:rsidR="00131FCA">
              <w:rPr>
                <w:rFonts w:eastAsia="Times New Roman" w:cstheme="minorHAnsi"/>
                <w:sz w:val="16"/>
                <w:szCs w:val="16"/>
                <w:lang w:val="el-GR"/>
              </w:rPr>
              <w:t>/2022</w:t>
            </w:r>
          </w:p>
        </w:tc>
      </w:tr>
      <w:tr w:rsidR="005522E7" w:rsidRPr="0055384A" w14:paraId="331B3CC8" w14:textId="77777777" w:rsidTr="005522E7">
        <w:trPr>
          <w:trHeight w:val="60"/>
        </w:trPr>
        <w:tc>
          <w:tcPr>
            <w:tcW w:w="7905" w:type="dxa"/>
            <w:shd w:val="clear" w:color="auto" w:fill="auto"/>
          </w:tcPr>
          <w:p w14:paraId="4A6A863A" w14:textId="2552B0DB" w:rsidR="005522E7" w:rsidRPr="0039728C" w:rsidRDefault="005522E7" w:rsidP="005522E7">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0357B0">
              <w:rPr>
                <w:rFonts w:eastAsia="Times New Roman" w:cstheme="minorHAnsi"/>
                <w:i/>
                <w:sz w:val="16"/>
                <w:szCs w:val="16"/>
                <w:lang w:val="el-GR"/>
              </w:rPr>
              <w:t>έτους – Ευρωπαϊκή Επιτροπή, Νοε</w:t>
            </w:r>
            <w:r>
              <w:rPr>
                <w:rFonts w:eastAsia="Times New Roman" w:cstheme="minorHAnsi"/>
                <w:i/>
                <w:sz w:val="16"/>
                <w:szCs w:val="16"/>
                <w:lang w:val="el-GR"/>
              </w:rPr>
              <w:t xml:space="preserve">-2021: </w:t>
            </w:r>
            <w:r w:rsidRPr="004B239C">
              <w:rPr>
                <w:rFonts w:eastAsia="Times New Roman" w:cstheme="minorHAnsi"/>
                <w:i/>
                <w:sz w:val="16"/>
                <w:szCs w:val="16"/>
                <w:u w:val="single"/>
                <w:lang w:val="el-GR"/>
              </w:rPr>
              <w:t>2</w:t>
            </w:r>
            <w:r>
              <w:rPr>
                <w:rFonts w:eastAsia="Times New Roman" w:cstheme="minorHAnsi"/>
                <w:i/>
                <w:sz w:val="16"/>
                <w:szCs w:val="16"/>
                <w:u w:val="single"/>
                <w:lang w:val="el-GR"/>
              </w:rPr>
              <w:t>021 +0,1</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+1,0%, 2023 +0,4%</w:t>
            </w:r>
          </w:p>
        </w:tc>
        <w:tc>
          <w:tcPr>
            <w:tcW w:w="2301" w:type="dxa"/>
            <w:vMerge/>
            <w:shd w:val="clear" w:color="auto" w:fill="auto"/>
          </w:tcPr>
          <w:p w14:paraId="73AC468B" w14:textId="77777777" w:rsidR="005522E7" w:rsidRPr="0039728C" w:rsidRDefault="005522E7" w:rsidP="005522E7">
            <w:pPr>
              <w:spacing w:line="240" w:lineRule="atLeast"/>
              <w:rPr>
                <w:rFonts w:eastAsia="Times New Roman" w:cstheme="minorHAnsi"/>
                <w:sz w:val="16"/>
                <w:szCs w:val="16"/>
                <w:u w:val="single"/>
                <w:lang w:val="el-GR"/>
              </w:rPr>
            </w:pPr>
          </w:p>
        </w:tc>
      </w:tr>
      <w:tr w:rsidR="005522E7" w:rsidRPr="0008661C" w14:paraId="7ACDA113" w14:textId="77777777" w:rsidTr="00B9073D">
        <w:trPr>
          <w:trHeight w:val="60"/>
        </w:trPr>
        <w:tc>
          <w:tcPr>
            <w:tcW w:w="7905" w:type="dxa"/>
            <w:shd w:val="clear" w:color="auto" w:fill="auto"/>
          </w:tcPr>
          <w:p w14:paraId="36F788EB" w14:textId="41230B33" w:rsidR="005522E7" w:rsidRPr="0008661C" w:rsidRDefault="00B9073D" w:rsidP="005522E7">
            <w:pPr>
              <w:spacing w:line="240" w:lineRule="atLeast"/>
              <w:jc w:val="center"/>
              <w:rPr>
                <w:rFonts w:eastAsia="Times New Roman" w:cstheme="minorHAnsi"/>
                <w:noProof/>
                <w:lang w:eastAsia="el-GR"/>
              </w:rPr>
            </w:pPr>
            <w:r>
              <w:rPr>
                <w:noProof/>
              </w:rPr>
              <w:drawing>
                <wp:inline distT="0" distB="0" distL="0" distR="0" wp14:anchorId="78717A84" wp14:editId="5D7A618A">
                  <wp:extent cx="4860000" cy="1800000"/>
                  <wp:effectExtent l="0" t="0" r="0" b="0"/>
                  <wp:docPr id="21" name="Chart 2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shd w:val="clear" w:color="auto" w:fill="auto"/>
          </w:tcPr>
          <w:p w14:paraId="514C650E" w14:textId="77777777" w:rsidR="005522E7" w:rsidRPr="0008661C" w:rsidRDefault="005522E7" w:rsidP="005522E7">
            <w:pPr>
              <w:spacing w:line="240" w:lineRule="atLeast"/>
              <w:rPr>
                <w:rFonts w:eastAsia="Times New Roman" w:cstheme="minorHAnsi"/>
                <w:sz w:val="16"/>
                <w:szCs w:val="16"/>
                <w:u w:val="single"/>
              </w:rPr>
            </w:pPr>
          </w:p>
        </w:tc>
      </w:tr>
      <w:tr w:rsidR="005522E7" w:rsidRPr="0055384A" w14:paraId="23AF831D" w14:textId="77777777" w:rsidTr="005522E7">
        <w:trPr>
          <w:trHeight w:val="60"/>
        </w:trPr>
        <w:tc>
          <w:tcPr>
            <w:tcW w:w="10206" w:type="dxa"/>
            <w:gridSpan w:val="2"/>
            <w:shd w:val="clear" w:color="auto" w:fill="auto"/>
          </w:tcPr>
          <w:p w14:paraId="3DA951AF" w14:textId="77777777" w:rsidR="005522E7" w:rsidRPr="00C235B8" w:rsidRDefault="005522E7" w:rsidP="005522E7">
            <w:pPr>
              <w:spacing w:line="240" w:lineRule="atLeast"/>
              <w:rPr>
                <w:rFonts w:eastAsia="Times New Roman" w:cstheme="minorHAnsi"/>
                <w:noProof/>
                <w:sz w:val="16"/>
                <w:szCs w:val="16"/>
                <w:lang w:val="el-GR" w:eastAsia="el-GR"/>
              </w:rPr>
            </w:pPr>
            <w:r w:rsidRPr="006538CF">
              <w:rPr>
                <w:rFonts w:eastAsia="Times New Roman" w:cstheme="minorHAnsi"/>
                <w:noProof/>
                <w:sz w:val="16"/>
                <w:szCs w:val="16"/>
                <w:lang w:val="el-GR" w:eastAsia="el-GR"/>
              </w:rPr>
              <w:t>Πηγή: Ελληνική Στατιστική Αρχή (ΕΛΣΤΑΤ), Ευρωπαϊκή Επιτροπή (</w:t>
            </w:r>
            <w:r>
              <w:rPr>
                <w:rFonts w:eastAsia="Times New Roman" w:cstheme="minorHAnsi"/>
                <w:noProof/>
                <w:sz w:val="16"/>
                <w:szCs w:val="16"/>
                <w:lang w:eastAsia="el-GR"/>
              </w:rPr>
              <w:t>European</w:t>
            </w:r>
            <w:r w:rsidRPr="006538CF">
              <w:rPr>
                <w:rFonts w:eastAsia="Times New Roman" w:cstheme="minorHAnsi"/>
                <w:noProof/>
                <w:sz w:val="16"/>
                <w:szCs w:val="16"/>
                <w:lang w:val="el-GR" w:eastAsia="el-GR"/>
              </w:rPr>
              <w:t xml:space="preserve"> </w:t>
            </w:r>
            <w:r>
              <w:rPr>
                <w:rFonts w:eastAsia="Times New Roman" w:cstheme="minorHAnsi"/>
                <w:noProof/>
                <w:sz w:val="16"/>
                <w:szCs w:val="16"/>
                <w:lang w:eastAsia="el-GR"/>
              </w:rPr>
              <w:t>Commission</w:t>
            </w:r>
            <w:r w:rsidRPr="006538CF">
              <w:rPr>
                <w:rFonts w:eastAsia="Times New Roman" w:cstheme="minorHAnsi"/>
                <w:noProof/>
                <w:sz w:val="16"/>
                <w:szCs w:val="16"/>
                <w:lang w:val="el-GR" w:eastAsia="el-GR"/>
              </w:rPr>
              <w:t xml:space="preserve">), </w:t>
            </w:r>
            <w:r w:rsidRPr="0008661C">
              <w:rPr>
                <w:rFonts w:eastAsia="Times New Roman" w:cstheme="minorHAnsi"/>
                <w:noProof/>
                <w:sz w:val="16"/>
                <w:szCs w:val="16"/>
                <w:lang w:eastAsia="el-GR"/>
              </w:rPr>
              <w:t>Eurobank</w:t>
            </w:r>
            <w:r w:rsidRPr="006538CF">
              <w:rPr>
                <w:rFonts w:eastAsia="Times New Roman" w:cstheme="minorHAnsi"/>
                <w:noProof/>
                <w:sz w:val="16"/>
                <w:szCs w:val="16"/>
                <w:lang w:val="el-GR" w:eastAsia="el-GR"/>
              </w:rPr>
              <w:t xml:space="preserve"> </w:t>
            </w:r>
            <w:r w:rsidRPr="0008661C">
              <w:rPr>
                <w:rFonts w:eastAsia="Times New Roman" w:cstheme="minorHAnsi"/>
                <w:noProof/>
                <w:sz w:val="16"/>
                <w:szCs w:val="16"/>
                <w:lang w:eastAsia="el-GR"/>
              </w:rPr>
              <w:t>Research</w:t>
            </w:r>
            <w:r w:rsidRPr="00C235B8">
              <w:rPr>
                <w:rFonts w:eastAsia="Times New Roman" w:cstheme="minorHAnsi"/>
                <w:noProof/>
                <w:sz w:val="16"/>
                <w:szCs w:val="16"/>
                <w:lang w:val="el-GR" w:eastAsia="el-GR"/>
              </w:rPr>
              <w:t>.</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5522E7" w:rsidRPr="0055384A" w14:paraId="277FB543" w14:textId="77777777" w:rsidTr="00F31ABE">
        <w:trPr>
          <w:jc w:val="center"/>
        </w:trPr>
        <w:tc>
          <w:tcPr>
            <w:tcW w:w="10032" w:type="dxa"/>
            <w:gridSpan w:val="2"/>
          </w:tcPr>
          <w:p w14:paraId="07501D46" w14:textId="77777777" w:rsidR="005522E7" w:rsidRPr="00C2728C" w:rsidRDefault="005522E7" w:rsidP="00F31ABE">
            <w:pPr>
              <w:spacing w:before="60" w:after="60" w:line="240" w:lineRule="atLeast"/>
              <w:jc w:val="center"/>
              <w:rPr>
                <w:rFonts w:cstheme="minorHAnsi"/>
                <w:i/>
                <w:sz w:val="16"/>
                <w:szCs w:val="16"/>
                <w:u w:val="single"/>
                <w:lang w:val="el-GR"/>
              </w:rPr>
            </w:pPr>
            <w:r w:rsidRPr="00460C8C">
              <w:rPr>
                <w:rFonts w:eastAsia="Times New Roman" w:cstheme="minorHAnsi"/>
                <w:b/>
                <w:color w:val="002060"/>
                <w:sz w:val="18"/>
                <w:szCs w:val="18"/>
                <w:lang w:val="el-GR"/>
              </w:rPr>
              <w:lastRenderedPageBreak/>
              <w:t xml:space="preserve">Πίνακας Α2: Δείκτες </w:t>
            </w:r>
            <w:r>
              <w:rPr>
                <w:rFonts w:eastAsia="Times New Roman" w:cstheme="minorHAnsi"/>
                <w:b/>
                <w:color w:val="002060"/>
                <w:sz w:val="18"/>
                <w:szCs w:val="18"/>
                <w:lang w:val="el-GR"/>
              </w:rPr>
              <w:t>Οικονομικής Συγκυρίας και Προσδοκιών</w:t>
            </w:r>
            <w:r w:rsidRPr="00460C8C">
              <w:rPr>
                <w:rFonts w:eastAsia="Times New Roman" w:cstheme="minorHAnsi"/>
                <w:b/>
                <w:color w:val="002060"/>
                <w:sz w:val="18"/>
                <w:szCs w:val="18"/>
                <w:lang w:val="el-GR"/>
              </w:rPr>
              <w:t xml:space="preserve"> (υψηλής συχνότητας) της Ελληνικής Οικονομίας</w:t>
            </w:r>
          </w:p>
        </w:tc>
      </w:tr>
      <w:tr w:rsidR="005522E7" w:rsidRPr="0055384A" w14:paraId="32A5B090" w14:textId="77777777" w:rsidTr="00F31ABE">
        <w:trPr>
          <w:jc w:val="center"/>
        </w:trPr>
        <w:tc>
          <w:tcPr>
            <w:tcW w:w="5016" w:type="dxa"/>
          </w:tcPr>
          <w:p w14:paraId="695992F8" w14:textId="0D0252A5" w:rsidR="005522E7" w:rsidRPr="00C2728C" w:rsidRDefault="005522E7" w:rsidP="00F31ABE">
            <w:pPr>
              <w:spacing w:before="60" w:after="60" w:line="240" w:lineRule="atLeast"/>
              <w:jc w:val="both"/>
              <w:rPr>
                <w:rFonts w:cstheme="minorHAnsi"/>
                <w:i/>
                <w:sz w:val="16"/>
                <w:szCs w:val="16"/>
                <w:lang w:val="el-GR"/>
              </w:rPr>
            </w:pPr>
            <w:r w:rsidRPr="00C2728C">
              <w:rPr>
                <w:rFonts w:cstheme="minorHAnsi"/>
                <w:i/>
                <w:sz w:val="16"/>
                <w:szCs w:val="16"/>
                <w:u w:val="single"/>
                <w:lang w:val="el-GR"/>
              </w:rPr>
              <w:t>Απασχόληση (σύνολο οικονομίας)</w:t>
            </w:r>
            <w:r w:rsidR="00ED2F89">
              <w:rPr>
                <w:rFonts w:cstheme="minorHAnsi"/>
                <w:i/>
                <w:sz w:val="16"/>
                <w:szCs w:val="16"/>
                <w:lang w:val="el-GR"/>
              </w:rPr>
              <w:t>: +</w:t>
            </w:r>
            <w:r w:rsidR="004C179E">
              <w:rPr>
                <w:rFonts w:cstheme="minorHAnsi"/>
                <w:i/>
                <w:sz w:val="16"/>
                <w:szCs w:val="16"/>
                <w:lang w:val="el-GR"/>
              </w:rPr>
              <w:t>5</w:t>
            </w:r>
            <w:r w:rsidR="00ED2F89">
              <w:rPr>
                <w:rFonts w:cstheme="minorHAnsi"/>
                <w:i/>
                <w:sz w:val="16"/>
                <w:szCs w:val="16"/>
                <w:lang w:val="el-GR"/>
              </w:rPr>
              <w:t>,</w:t>
            </w:r>
            <w:r w:rsidR="004C179E">
              <w:rPr>
                <w:rFonts w:cstheme="minorHAnsi"/>
                <w:i/>
                <w:sz w:val="16"/>
                <w:szCs w:val="16"/>
                <w:lang w:val="el-GR"/>
              </w:rPr>
              <w:t>4</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2B2EA4">
              <w:rPr>
                <w:rFonts w:cstheme="minorHAnsi"/>
                <w:i/>
                <w:sz w:val="16"/>
                <w:szCs w:val="16"/>
                <w:lang w:val="el-GR"/>
              </w:rPr>
              <w:t xml:space="preserve"> τον</w:t>
            </w:r>
            <w:r w:rsidR="00DE5F0D">
              <w:rPr>
                <w:rFonts w:cstheme="minorHAnsi"/>
                <w:i/>
                <w:sz w:val="16"/>
                <w:szCs w:val="16"/>
                <w:lang w:val="el-GR"/>
              </w:rPr>
              <w:t xml:space="preserve"> Νοε</w:t>
            </w:r>
            <w:r w:rsidR="00ED2F89">
              <w:rPr>
                <w:rFonts w:cstheme="minorHAnsi"/>
                <w:i/>
                <w:sz w:val="16"/>
                <w:szCs w:val="16"/>
                <w:lang w:val="el-GR"/>
              </w:rPr>
              <w:t>-21 από +</w:t>
            </w:r>
            <w:r w:rsidR="004C179E">
              <w:rPr>
                <w:rFonts w:cstheme="minorHAnsi"/>
                <w:i/>
                <w:sz w:val="16"/>
                <w:szCs w:val="16"/>
                <w:lang w:val="el-GR"/>
              </w:rPr>
              <w:t>2</w:t>
            </w:r>
            <w:r w:rsidR="00ED2F89">
              <w:rPr>
                <w:rFonts w:cstheme="minorHAnsi"/>
                <w:i/>
                <w:sz w:val="16"/>
                <w:szCs w:val="16"/>
                <w:lang w:val="el-GR"/>
              </w:rPr>
              <w:t>,</w:t>
            </w:r>
            <w:r w:rsidR="004C179E">
              <w:rPr>
                <w:rFonts w:cstheme="minorHAnsi"/>
                <w:i/>
                <w:sz w:val="16"/>
                <w:szCs w:val="16"/>
                <w:lang w:val="el-GR"/>
              </w:rPr>
              <w:t>6</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2B2EA4">
              <w:rPr>
                <w:rFonts w:cstheme="minorHAnsi"/>
                <w:i/>
                <w:sz w:val="16"/>
                <w:szCs w:val="16"/>
                <w:lang w:val="el-GR"/>
              </w:rPr>
              <w:t xml:space="preserve"> τον </w:t>
            </w:r>
            <w:r w:rsidR="00DE5F0D">
              <w:rPr>
                <w:rFonts w:cstheme="minorHAnsi"/>
                <w:i/>
                <w:sz w:val="16"/>
                <w:szCs w:val="16"/>
                <w:lang w:val="el-GR"/>
              </w:rPr>
              <w:t>Οκτ</w:t>
            </w:r>
            <w:r w:rsidR="00ED2F89">
              <w:rPr>
                <w:rFonts w:cstheme="minorHAnsi"/>
                <w:i/>
                <w:sz w:val="16"/>
                <w:szCs w:val="16"/>
                <w:lang w:val="el-GR"/>
              </w:rPr>
              <w:t>-21, +0,</w:t>
            </w:r>
            <w:r w:rsidR="004C179E">
              <w:rPr>
                <w:rFonts w:cstheme="minorHAnsi"/>
                <w:i/>
                <w:sz w:val="16"/>
                <w:szCs w:val="16"/>
                <w:lang w:val="el-GR"/>
              </w:rPr>
              <w:t>8</w:t>
            </w:r>
            <w:r>
              <w:rPr>
                <w:rFonts w:cstheme="minorHAnsi"/>
                <w:i/>
                <w:sz w:val="16"/>
                <w:szCs w:val="16"/>
                <w:lang w:val="el-GR"/>
              </w:rPr>
              <w:t xml:space="preserve">% </w:t>
            </w:r>
            <w:r w:rsidRPr="0008661C">
              <w:rPr>
                <w:rFonts w:cstheme="minorHAnsi"/>
                <w:i/>
                <w:sz w:val="16"/>
                <w:szCs w:val="16"/>
              </w:rPr>
              <w:t>YoY</w:t>
            </w:r>
            <w:r w:rsidR="00ED2F89">
              <w:rPr>
                <w:rFonts w:cstheme="minorHAnsi"/>
                <w:i/>
                <w:sz w:val="16"/>
                <w:szCs w:val="16"/>
                <w:lang w:val="el-GR"/>
              </w:rPr>
              <w:t xml:space="preserve"> την περίοδο </w:t>
            </w:r>
            <w:r w:rsidR="00DE5F0D">
              <w:rPr>
                <w:rFonts w:cstheme="minorHAnsi"/>
                <w:i/>
                <w:sz w:val="16"/>
                <w:szCs w:val="16"/>
                <w:lang w:val="el-GR"/>
              </w:rPr>
              <w:t>Δεκ</w:t>
            </w:r>
            <w:r w:rsidR="002B2EA4">
              <w:rPr>
                <w:rFonts w:cstheme="minorHAnsi"/>
                <w:i/>
                <w:sz w:val="16"/>
                <w:szCs w:val="16"/>
                <w:lang w:val="el-GR"/>
              </w:rPr>
              <w:t xml:space="preserve">-20 – </w:t>
            </w:r>
            <w:r w:rsidR="00DE5F0D">
              <w:rPr>
                <w:rFonts w:cstheme="minorHAnsi"/>
                <w:i/>
                <w:sz w:val="16"/>
                <w:szCs w:val="16"/>
                <w:lang w:val="el-GR"/>
              </w:rPr>
              <w:t>Νοε</w:t>
            </w:r>
            <w:r w:rsidR="00ED2F89">
              <w:rPr>
                <w:rFonts w:cstheme="minorHAnsi"/>
                <w:i/>
                <w:sz w:val="16"/>
                <w:szCs w:val="16"/>
                <w:lang w:val="el-GR"/>
              </w:rPr>
              <w:t xml:space="preserve">-21 (12Μ) από </w:t>
            </w:r>
            <w:r w:rsidR="00ED2F89">
              <w:rPr>
                <w:rFonts w:cstheme="minorHAnsi"/>
                <w:i/>
                <w:sz w:val="16"/>
                <w:szCs w:val="16"/>
                <w:lang w:val="el-GR"/>
              </w:rPr>
              <w:br/>
              <w:t>-0,</w:t>
            </w:r>
            <w:r w:rsidR="004C179E">
              <w:rPr>
                <w:rFonts w:cstheme="minorHAnsi"/>
                <w:i/>
                <w:sz w:val="16"/>
                <w:szCs w:val="16"/>
                <w:lang w:val="el-GR"/>
              </w:rPr>
              <w:t>6</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2B2EA4">
              <w:rPr>
                <w:rFonts w:cstheme="minorHAnsi"/>
                <w:i/>
                <w:sz w:val="16"/>
                <w:szCs w:val="16"/>
                <w:lang w:val="el-GR"/>
              </w:rPr>
              <w:t xml:space="preserve"> την περίοδο </w:t>
            </w:r>
            <w:r w:rsidR="00DE5F0D">
              <w:rPr>
                <w:rFonts w:cstheme="minorHAnsi"/>
                <w:i/>
                <w:sz w:val="16"/>
                <w:szCs w:val="16"/>
                <w:lang w:val="el-GR"/>
              </w:rPr>
              <w:t>Δεκ</w:t>
            </w:r>
            <w:r>
              <w:rPr>
                <w:rFonts w:cstheme="minorHAnsi"/>
                <w:i/>
                <w:sz w:val="16"/>
                <w:szCs w:val="16"/>
                <w:lang w:val="el-GR"/>
              </w:rPr>
              <w:t xml:space="preserve">-19 </w:t>
            </w:r>
            <w:r w:rsidR="002B2EA4">
              <w:rPr>
                <w:rFonts w:cstheme="minorHAnsi"/>
                <w:i/>
                <w:sz w:val="16"/>
                <w:szCs w:val="16"/>
                <w:lang w:val="el-GR"/>
              </w:rPr>
              <w:t xml:space="preserve">– </w:t>
            </w:r>
            <w:r w:rsidR="00DE5F0D">
              <w:rPr>
                <w:rFonts w:cstheme="minorHAnsi"/>
                <w:i/>
                <w:sz w:val="16"/>
                <w:szCs w:val="16"/>
                <w:lang w:val="el-GR"/>
              </w:rPr>
              <w:t>Νοε</w:t>
            </w:r>
            <w:r w:rsidR="007C6C75">
              <w:rPr>
                <w:rFonts w:cstheme="minorHAnsi"/>
                <w:i/>
                <w:sz w:val="16"/>
                <w:szCs w:val="16"/>
                <w:lang w:val="el-GR"/>
              </w:rPr>
              <w:t>-20 (επομένη δημοσίευση: 1</w:t>
            </w:r>
            <w:r w:rsidR="00DE5F0D">
              <w:rPr>
                <w:rFonts w:cstheme="minorHAnsi"/>
                <w:i/>
                <w:sz w:val="16"/>
                <w:szCs w:val="16"/>
                <w:lang w:val="el-GR"/>
              </w:rPr>
              <w:t>6</w:t>
            </w:r>
            <w:r w:rsidR="007C6C75">
              <w:rPr>
                <w:rFonts w:cstheme="minorHAnsi"/>
                <w:i/>
                <w:sz w:val="16"/>
                <w:szCs w:val="16"/>
                <w:lang w:val="el-GR"/>
              </w:rPr>
              <w:t>/</w:t>
            </w:r>
            <w:r w:rsidR="00DE5F0D">
              <w:rPr>
                <w:rFonts w:cstheme="minorHAnsi"/>
                <w:i/>
                <w:sz w:val="16"/>
                <w:szCs w:val="16"/>
                <w:lang w:val="el-GR"/>
              </w:rPr>
              <w:t>2</w:t>
            </w:r>
            <w:r w:rsidR="007C6C75">
              <w:rPr>
                <w:rFonts w:cstheme="minorHAnsi"/>
                <w:i/>
                <w:sz w:val="16"/>
                <w:szCs w:val="16"/>
                <w:lang w:val="el-GR"/>
              </w:rPr>
              <w:t>/2022</w:t>
            </w:r>
            <w:r w:rsidRPr="00C2728C">
              <w:rPr>
                <w:rFonts w:cstheme="minorHAnsi"/>
                <w:i/>
                <w:sz w:val="16"/>
                <w:szCs w:val="16"/>
                <w:lang w:val="el-GR"/>
              </w:rPr>
              <w:t>)</w:t>
            </w:r>
          </w:p>
        </w:tc>
        <w:tc>
          <w:tcPr>
            <w:tcW w:w="5016" w:type="dxa"/>
          </w:tcPr>
          <w:p w14:paraId="2C6826CF" w14:textId="2B3CB87F" w:rsidR="005522E7" w:rsidRPr="00E23E8A" w:rsidRDefault="005522E7" w:rsidP="00F31ABE">
            <w:pPr>
              <w:spacing w:before="60" w:after="60" w:line="240" w:lineRule="atLeast"/>
              <w:jc w:val="both"/>
              <w:rPr>
                <w:rFonts w:cstheme="minorHAnsi"/>
                <w:i/>
                <w:sz w:val="16"/>
                <w:szCs w:val="16"/>
                <w:lang w:val="el-GR"/>
              </w:rPr>
            </w:pPr>
            <w:r w:rsidRPr="00C2728C">
              <w:rPr>
                <w:rFonts w:cstheme="minorHAnsi"/>
                <w:i/>
                <w:sz w:val="16"/>
                <w:szCs w:val="16"/>
                <w:u w:val="single"/>
                <w:lang w:val="el-GR"/>
              </w:rPr>
              <w:t>Δείκτης Οικονομικού Κλίματος</w:t>
            </w:r>
            <w:r w:rsidR="00A22436">
              <w:rPr>
                <w:rFonts w:cstheme="minorHAnsi"/>
                <w:i/>
                <w:sz w:val="16"/>
                <w:szCs w:val="16"/>
                <w:lang w:val="el-GR"/>
              </w:rPr>
              <w:t>: 11</w:t>
            </w:r>
            <w:r w:rsidR="00A53169" w:rsidRPr="00A53169">
              <w:rPr>
                <w:rFonts w:cstheme="minorHAnsi"/>
                <w:i/>
                <w:sz w:val="16"/>
                <w:szCs w:val="16"/>
                <w:lang w:val="el-GR"/>
              </w:rPr>
              <w:t>0</w:t>
            </w:r>
            <w:r w:rsidR="00A22436">
              <w:rPr>
                <w:rFonts w:cstheme="minorHAnsi"/>
                <w:i/>
                <w:sz w:val="16"/>
                <w:szCs w:val="16"/>
                <w:lang w:val="el-GR"/>
              </w:rPr>
              <w:t>,</w:t>
            </w:r>
            <w:r w:rsidR="00A53169" w:rsidRPr="00A53169">
              <w:rPr>
                <w:rFonts w:cstheme="minorHAnsi"/>
                <w:i/>
                <w:sz w:val="16"/>
                <w:szCs w:val="16"/>
                <w:lang w:val="el-GR"/>
              </w:rPr>
              <w:t>3</w:t>
            </w:r>
            <w:r w:rsidR="00A22436">
              <w:rPr>
                <w:rFonts w:cstheme="minorHAnsi"/>
                <w:i/>
                <w:sz w:val="16"/>
                <w:szCs w:val="16"/>
                <w:lang w:val="el-GR"/>
              </w:rPr>
              <w:t xml:space="preserve"> ΜΔ τον</w:t>
            </w:r>
            <w:r w:rsidR="00A53169" w:rsidRPr="00A53169">
              <w:rPr>
                <w:rFonts w:cstheme="minorHAnsi"/>
                <w:i/>
                <w:sz w:val="16"/>
                <w:szCs w:val="16"/>
                <w:lang w:val="el-GR"/>
              </w:rPr>
              <w:t xml:space="preserve"> </w:t>
            </w:r>
            <w:r w:rsidR="00C82E62">
              <w:rPr>
                <w:rFonts w:cstheme="minorHAnsi"/>
                <w:i/>
                <w:sz w:val="16"/>
                <w:szCs w:val="16"/>
                <w:lang w:val="el-GR"/>
              </w:rPr>
              <w:t>Δεκ</w:t>
            </w:r>
            <w:r w:rsidR="00A22436">
              <w:rPr>
                <w:rFonts w:cstheme="minorHAnsi"/>
                <w:i/>
                <w:sz w:val="16"/>
                <w:szCs w:val="16"/>
                <w:lang w:val="el-GR"/>
              </w:rPr>
              <w:t xml:space="preserve">-21, </w:t>
            </w:r>
            <w:r w:rsidR="00C82E62">
              <w:rPr>
                <w:rFonts w:cstheme="minorHAnsi"/>
                <w:i/>
                <w:sz w:val="16"/>
                <w:szCs w:val="16"/>
                <w:lang w:val="el-GR"/>
              </w:rPr>
              <w:t>-3</w:t>
            </w:r>
            <w:r w:rsidR="00A22436">
              <w:rPr>
                <w:rFonts w:cstheme="minorHAnsi"/>
                <w:i/>
                <w:sz w:val="16"/>
                <w:szCs w:val="16"/>
                <w:lang w:val="el-GR"/>
              </w:rPr>
              <w:t>,</w:t>
            </w:r>
            <w:r w:rsidR="00C82E62">
              <w:rPr>
                <w:rFonts w:cstheme="minorHAnsi"/>
                <w:i/>
                <w:sz w:val="16"/>
                <w:szCs w:val="16"/>
                <w:lang w:val="el-GR"/>
              </w:rPr>
              <w:t>1</w:t>
            </w:r>
            <w:r w:rsidR="00A22436">
              <w:rPr>
                <w:rFonts w:cstheme="minorHAnsi"/>
                <w:i/>
                <w:sz w:val="16"/>
                <w:szCs w:val="16"/>
                <w:lang w:val="el-GR"/>
              </w:rPr>
              <w:t xml:space="preserve"> ΜΔ ΜοΜ και</w:t>
            </w:r>
            <w:r w:rsidR="00A22436">
              <w:rPr>
                <w:rFonts w:cstheme="minorHAnsi"/>
                <w:i/>
                <w:sz w:val="16"/>
                <w:szCs w:val="16"/>
                <w:lang w:val="el-GR"/>
              </w:rPr>
              <w:br/>
              <w:t>+</w:t>
            </w:r>
            <w:r w:rsidR="00C82E62">
              <w:rPr>
                <w:rFonts w:cstheme="minorHAnsi"/>
                <w:i/>
                <w:sz w:val="16"/>
                <w:szCs w:val="16"/>
                <w:lang w:val="el-GR"/>
              </w:rPr>
              <w:t>18</w:t>
            </w:r>
            <w:r w:rsidR="00A22436">
              <w:rPr>
                <w:rFonts w:cstheme="minorHAnsi"/>
                <w:i/>
                <w:sz w:val="16"/>
                <w:szCs w:val="16"/>
                <w:lang w:val="el-GR"/>
              </w:rPr>
              <w:t>,</w:t>
            </w:r>
            <w:r w:rsidR="00C82E62">
              <w:rPr>
                <w:rFonts w:cstheme="minorHAnsi"/>
                <w:i/>
                <w:sz w:val="16"/>
                <w:szCs w:val="16"/>
                <w:lang w:val="el-GR"/>
              </w:rPr>
              <w:t>5</w:t>
            </w:r>
            <w:r>
              <w:rPr>
                <w:rFonts w:cstheme="minorHAnsi"/>
                <w:i/>
                <w:sz w:val="16"/>
                <w:szCs w:val="16"/>
                <w:lang w:val="el-GR"/>
              </w:rPr>
              <w:t xml:space="preserve"> ΜΔ </w:t>
            </w:r>
            <w:r w:rsidRPr="0008661C">
              <w:rPr>
                <w:rFonts w:cstheme="minorHAnsi"/>
                <w:i/>
                <w:sz w:val="16"/>
                <w:szCs w:val="16"/>
                <w:lang w:val="en-GB"/>
              </w:rPr>
              <w:t>YoY</w:t>
            </w:r>
            <w:r w:rsidR="00A22436">
              <w:rPr>
                <w:rFonts w:cstheme="minorHAnsi"/>
                <w:i/>
                <w:sz w:val="16"/>
                <w:szCs w:val="16"/>
                <w:lang w:val="el-GR"/>
              </w:rPr>
              <w:t xml:space="preserve"> τον </w:t>
            </w:r>
            <w:r w:rsidR="00C82E62">
              <w:rPr>
                <w:rFonts w:cstheme="minorHAnsi"/>
                <w:i/>
                <w:sz w:val="16"/>
                <w:szCs w:val="16"/>
                <w:lang w:val="el-GR"/>
              </w:rPr>
              <w:t>Δεκ</w:t>
            </w:r>
            <w:r w:rsidR="00A22436">
              <w:rPr>
                <w:rFonts w:cstheme="minorHAnsi"/>
                <w:i/>
                <w:sz w:val="16"/>
                <w:szCs w:val="16"/>
                <w:lang w:val="el-GR"/>
              </w:rPr>
              <w:t>-21 από +</w:t>
            </w:r>
            <w:r w:rsidR="00C82E62">
              <w:rPr>
                <w:rFonts w:cstheme="minorHAnsi"/>
                <w:i/>
                <w:sz w:val="16"/>
                <w:szCs w:val="16"/>
                <w:lang w:val="el-GR"/>
              </w:rPr>
              <w:t>1</w:t>
            </w:r>
            <w:r w:rsidR="00A22436">
              <w:rPr>
                <w:rFonts w:cstheme="minorHAnsi"/>
                <w:i/>
                <w:sz w:val="16"/>
                <w:szCs w:val="16"/>
                <w:lang w:val="el-GR"/>
              </w:rPr>
              <w:t>,</w:t>
            </w:r>
            <w:r w:rsidR="00C82E62">
              <w:rPr>
                <w:rFonts w:cstheme="minorHAnsi"/>
                <w:i/>
                <w:sz w:val="16"/>
                <w:szCs w:val="16"/>
                <w:lang w:val="el-GR"/>
              </w:rPr>
              <w:t>0</w:t>
            </w:r>
            <w:r>
              <w:rPr>
                <w:rFonts w:cstheme="minorHAnsi"/>
                <w:i/>
                <w:sz w:val="16"/>
                <w:szCs w:val="16"/>
                <w:lang w:val="el-GR"/>
              </w:rPr>
              <w:t xml:space="preserve"> ΜΔ ΜοΜ και +</w:t>
            </w:r>
            <w:r w:rsidR="00C82E62">
              <w:rPr>
                <w:rFonts w:cstheme="minorHAnsi"/>
                <w:i/>
                <w:sz w:val="16"/>
                <w:szCs w:val="16"/>
                <w:lang w:val="el-GR"/>
              </w:rPr>
              <w:t>22</w:t>
            </w:r>
            <w:r>
              <w:rPr>
                <w:rFonts w:cstheme="minorHAnsi"/>
                <w:i/>
                <w:sz w:val="16"/>
                <w:szCs w:val="16"/>
                <w:lang w:val="el-GR"/>
              </w:rPr>
              <w:t>,</w:t>
            </w:r>
            <w:r w:rsidR="00C82E62">
              <w:rPr>
                <w:rFonts w:cstheme="minorHAnsi"/>
                <w:i/>
                <w:sz w:val="16"/>
                <w:szCs w:val="16"/>
                <w:lang w:val="el-GR"/>
              </w:rPr>
              <w:t>2</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sidR="00A22436">
              <w:rPr>
                <w:rFonts w:cstheme="minorHAnsi"/>
                <w:i/>
                <w:sz w:val="16"/>
                <w:szCs w:val="16"/>
                <w:lang w:val="el-GR"/>
              </w:rPr>
              <w:br/>
            </w:r>
            <w:r w:rsidR="00C82E62">
              <w:rPr>
                <w:rFonts w:cstheme="minorHAnsi"/>
                <w:i/>
                <w:sz w:val="16"/>
                <w:szCs w:val="16"/>
                <w:lang w:val="el-GR"/>
              </w:rPr>
              <w:t>Νοε</w:t>
            </w:r>
            <w:r w:rsidR="004604BA">
              <w:rPr>
                <w:rFonts w:cstheme="minorHAnsi"/>
                <w:i/>
                <w:sz w:val="16"/>
                <w:szCs w:val="16"/>
                <w:lang w:val="el-GR"/>
              </w:rPr>
              <w:t xml:space="preserve">-21 (επόμενη δημοσίευση: </w:t>
            </w:r>
            <w:r w:rsidR="00B53A49" w:rsidRPr="00B53A49">
              <w:rPr>
                <w:rFonts w:cstheme="minorHAnsi"/>
                <w:i/>
                <w:sz w:val="16"/>
                <w:szCs w:val="16"/>
                <w:lang w:val="el-GR"/>
              </w:rPr>
              <w:t>28</w:t>
            </w:r>
            <w:r w:rsidR="004604BA">
              <w:rPr>
                <w:rFonts w:cstheme="minorHAnsi"/>
                <w:i/>
                <w:sz w:val="16"/>
                <w:szCs w:val="16"/>
                <w:lang w:val="el-GR"/>
              </w:rPr>
              <w:t>/1/2022</w:t>
            </w:r>
            <w:r w:rsidRPr="00C2728C">
              <w:rPr>
                <w:rFonts w:cstheme="minorHAnsi"/>
                <w:i/>
                <w:sz w:val="16"/>
                <w:szCs w:val="16"/>
                <w:lang w:val="el-GR"/>
              </w:rPr>
              <w:t>)</w:t>
            </w:r>
          </w:p>
        </w:tc>
      </w:tr>
      <w:tr w:rsidR="005522E7" w:rsidRPr="0008661C" w14:paraId="74DA2653" w14:textId="77777777" w:rsidTr="00DE5F0D">
        <w:trPr>
          <w:jc w:val="center"/>
        </w:trPr>
        <w:tc>
          <w:tcPr>
            <w:tcW w:w="5016" w:type="dxa"/>
          </w:tcPr>
          <w:p w14:paraId="1973443B" w14:textId="78C1FA12" w:rsidR="005522E7" w:rsidRPr="0008661C" w:rsidRDefault="00DE5F0D" w:rsidP="00F31ABE">
            <w:pPr>
              <w:spacing w:line="240" w:lineRule="atLeast"/>
              <w:jc w:val="center"/>
            </w:pPr>
            <w:r>
              <w:rPr>
                <w:noProof/>
              </w:rPr>
              <w:drawing>
                <wp:inline distT="0" distB="0" distL="0" distR="0" wp14:anchorId="44A36F63" wp14:editId="5844C8DE">
                  <wp:extent cx="2952000" cy="1944000"/>
                  <wp:effectExtent l="0" t="0" r="1270" b="0"/>
                  <wp:docPr id="9" name="Chart 9">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016" w:type="dxa"/>
          </w:tcPr>
          <w:p w14:paraId="760D3C95" w14:textId="71548516" w:rsidR="005522E7" w:rsidRPr="0008661C" w:rsidRDefault="00311D4F" w:rsidP="00F31ABE">
            <w:pPr>
              <w:spacing w:line="240" w:lineRule="atLeast"/>
              <w:jc w:val="center"/>
            </w:pPr>
            <w:r>
              <w:rPr>
                <w:noProof/>
              </w:rPr>
              <w:drawing>
                <wp:inline distT="0" distB="0" distL="0" distR="0" wp14:anchorId="5282A403" wp14:editId="27E6D14C">
                  <wp:extent cx="2952000" cy="1944000"/>
                  <wp:effectExtent l="0" t="0" r="1270" b="0"/>
                  <wp:docPr id="12" name="Chart 1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5522E7" w:rsidRPr="0055384A" w14:paraId="1FE39F52" w14:textId="77777777" w:rsidTr="00F31ABE">
        <w:trPr>
          <w:jc w:val="center"/>
        </w:trPr>
        <w:tc>
          <w:tcPr>
            <w:tcW w:w="5016" w:type="dxa"/>
          </w:tcPr>
          <w:p w14:paraId="6FFD2447" w14:textId="6B548F47" w:rsidR="005522E7" w:rsidRPr="00A073EC" w:rsidRDefault="005522E7" w:rsidP="00F31ABE">
            <w:pPr>
              <w:spacing w:before="60" w:after="60" w:line="240" w:lineRule="atLeast"/>
              <w:jc w:val="both"/>
              <w:rPr>
                <w:lang w:val="el-GR"/>
              </w:rPr>
            </w:pPr>
            <w:r w:rsidRPr="00C2728C">
              <w:rPr>
                <w:rFonts w:cstheme="minorHAnsi"/>
                <w:i/>
                <w:sz w:val="16"/>
                <w:szCs w:val="16"/>
                <w:u w:val="single"/>
                <w:lang w:val="el-GR"/>
              </w:rPr>
              <w:t>Δείκτης Όγκου Λιανικού Εμπορίου</w:t>
            </w:r>
            <w:r w:rsidR="00822853">
              <w:rPr>
                <w:rFonts w:cstheme="minorHAnsi"/>
                <w:i/>
                <w:sz w:val="16"/>
                <w:szCs w:val="16"/>
                <w:lang w:val="el-GR"/>
              </w:rPr>
              <w:t xml:space="preserve">: </w:t>
            </w:r>
            <w:r w:rsidR="00822853" w:rsidRPr="00822853">
              <w:rPr>
                <w:rFonts w:cstheme="minorHAnsi"/>
                <w:i/>
                <w:sz w:val="16"/>
                <w:szCs w:val="16"/>
                <w:lang w:val="el-GR"/>
              </w:rPr>
              <w:t>+2</w:t>
            </w:r>
            <w:r w:rsidR="00822853">
              <w:rPr>
                <w:rFonts w:cstheme="minorHAnsi"/>
                <w:i/>
                <w:sz w:val="16"/>
                <w:szCs w:val="16"/>
                <w:lang w:val="el-GR"/>
              </w:rPr>
              <w:t>,</w:t>
            </w:r>
            <w:r w:rsidR="00CE4EA0">
              <w:rPr>
                <w:rFonts w:cstheme="minorHAnsi"/>
                <w:i/>
                <w:sz w:val="16"/>
                <w:szCs w:val="16"/>
                <w:lang w:val="el-GR"/>
              </w:rPr>
              <w:t>8</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822853">
              <w:rPr>
                <w:rFonts w:cstheme="minorHAnsi"/>
                <w:i/>
                <w:sz w:val="16"/>
                <w:szCs w:val="16"/>
                <w:lang w:val="el-GR"/>
              </w:rPr>
              <w:t xml:space="preserve"> και +</w:t>
            </w:r>
            <w:r w:rsidR="00CE4EA0">
              <w:rPr>
                <w:rFonts w:cstheme="minorHAnsi"/>
                <w:i/>
                <w:sz w:val="16"/>
                <w:szCs w:val="16"/>
                <w:lang w:val="el-GR"/>
              </w:rPr>
              <w:t>9</w:t>
            </w:r>
            <w:r w:rsidR="00822853">
              <w:rPr>
                <w:rFonts w:cstheme="minorHAnsi"/>
                <w:i/>
                <w:sz w:val="16"/>
                <w:szCs w:val="16"/>
                <w:lang w:val="el-GR"/>
              </w:rPr>
              <w:t>,</w:t>
            </w:r>
            <w:r w:rsidR="00CE4EA0">
              <w:rPr>
                <w:rFonts w:cstheme="minorHAnsi"/>
                <w:i/>
                <w:sz w:val="16"/>
                <w:szCs w:val="16"/>
                <w:lang w:val="el-GR"/>
              </w:rPr>
              <w:t>2</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822853">
              <w:rPr>
                <w:rFonts w:cstheme="minorHAnsi"/>
                <w:i/>
                <w:sz w:val="16"/>
                <w:szCs w:val="16"/>
                <w:lang w:val="el-GR"/>
              </w:rPr>
              <w:t xml:space="preserve"> τον</w:t>
            </w:r>
            <w:r w:rsidR="00822853">
              <w:rPr>
                <w:rFonts w:cstheme="minorHAnsi"/>
                <w:i/>
                <w:sz w:val="16"/>
                <w:szCs w:val="16"/>
                <w:lang w:val="el-GR"/>
              </w:rPr>
              <w:br/>
            </w:r>
            <w:r w:rsidR="00CE4EA0">
              <w:rPr>
                <w:rFonts w:cstheme="minorHAnsi"/>
                <w:i/>
                <w:sz w:val="16"/>
                <w:szCs w:val="16"/>
                <w:lang w:val="el-GR"/>
              </w:rPr>
              <w:t>Οκτ</w:t>
            </w:r>
            <w:r>
              <w:rPr>
                <w:rFonts w:cstheme="minorHAnsi"/>
                <w:i/>
                <w:sz w:val="16"/>
                <w:szCs w:val="16"/>
                <w:lang w:val="el-GR"/>
              </w:rPr>
              <w:t xml:space="preserve">-21 από </w:t>
            </w:r>
            <w:r w:rsidR="00CE4EA0">
              <w:rPr>
                <w:rFonts w:cstheme="minorHAnsi"/>
                <w:i/>
                <w:sz w:val="16"/>
                <w:szCs w:val="16"/>
                <w:lang w:val="el-GR"/>
              </w:rPr>
              <w:t>+2</w:t>
            </w:r>
            <w:r>
              <w:rPr>
                <w:rFonts w:cstheme="minorHAnsi"/>
                <w:i/>
                <w:sz w:val="16"/>
                <w:szCs w:val="16"/>
                <w:lang w:val="el-GR"/>
              </w:rPr>
              <w:t>,</w:t>
            </w:r>
            <w:r w:rsidR="00CE4EA0">
              <w:rPr>
                <w:rFonts w:cstheme="minorHAnsi"/>
                <w:i/>
                <w:sz w:val="16"/>
                <w:szCs w:val="16"/>
                <w:lang w:val="el-GR"/>
              </w:rPr>
              <w:t>1</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822853">
              <w:rPr>
                <w:rFonts w:cstheme="minorHAnsi"/>
                <w:i/>
                <w:sz w:val="16"/>
                <w:szCs w:val="16"/>
                <w:lang w:val="el-GR"/>
              </w:rPr>
              <w:t xml:space="preserve"> και +</w:t>
            </w:r>
            <w:r w:rsidR="00CE4EA0">
              <w:rPr>
                <w:rFonts w:cstheme="minorHAnsi"/>
                <w:i/>
                <w:sz w:val="16"/>
                <w:szCs w:val="16"/>
                <w:lang w:val="el-GR"/>
              </w:rPr>
              <w:t>10</w:t>
            </w:r>
            <w:r w:rsidR="00822853">
              <w:rPr>
                <w:rFonts w:cstheme="minorHAnsi"/>
                <w:i/>
                <w:sz w:val="16"/>
                <w:szCs w:val="16"/>
                <w:lang w:val="el-GR"/>
              </w:rPr>
              <w:t>,</w:t>
            </w:r>
            <w:r w:rsidR="00CE4EA0">
              <w:rPr>
                <w:rFonts w:cstheme="minorHAnsi"/>
                <w:i/>
                <w:sz w:val="16"/>
                <w:szCs w:val="16"/>
                <w:lang w:val="el-GR"/>
              </w:rPr>
              <w:t>1</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822853">
              <w:rPr>
                <w:rFonts w:cstheme="minorHAnsi"/>
                <w:i/>
                <w:sz w:val="16"/>
                <w:szCs w:val="16"/>
                <w:lang w:val="el-GR"/>
              </w:rPr>
              <w:t xml:space="preserve"> τον</w:t>
            </w:r>
            <w:r w:rsidR="00CE4EA0">
              <w:rPr>
                <w:rFonts w:cstheme="minorHAnsi"/>
                <w:i/>
                <w:sz w:val="16"/>
                <w:szCs w:val="16"/>
                <w:lang w:val="el-GR"/>
              </w:rPr>
              <w:t xml:space="preserve"> Σεπ</w:t>
            </w:r>
            <w:r w:rsidR="00822853">
              <w:rPr>
                <w:rFonts w:cstheme="minorHAnsi"/>
                <w:i/>
                <w:sz w:val="16"/>
                <w:szCs w:val="16"/>
                <w:lang w:val="el-GR"/>
              </w:rPr>
              <w:t>-21, +</w:t>
            </w:r>
            <w:r w:rsidR="00CE4EA0">
              <w:rPr>
                <w:rFonts w:cstheme="minorHAnsi"/>
                <w:i/>
                <w:sz w:val="16"/>
                <w:szCs w:val="16"/>
                <w:lang w:val="el-GR"/>
              </w:rPr>
              <w:t>6</w:t>
            </w:r>
            <w:r w:rsidR="00822853">
              <w:rPr>
                <w:rFonts w:cstheme="minorHAnsi"/>
                <w:i/>
                <w:sz w:val="16"/>
                <w:szCs w:val="16"/>
                <w:lang w:val="el-GR"/>
              </w:rPr>
              <w:t>,</w:t>
            </w:r>
            <w:r w:rsidR="00CE4EA0">
              <w:rPr>
                <w:rFonts w:cstheme="minorHAnsi"/>
                <w:i/>
                <w:sz w:val="16"/>
                <w:szCs w:val="16"/>
                <w:lang w:val="el-GR"/>
              </w:rPr>
              <w:t>0</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822853">
              <w:rPr>
                <w:rFonts w:cstheme="minorHAnsi"/>
                <w:i/>
                <w:sz w:val="16"/>
                <w:szCs w:val="16"/>
                <w:lang w:val="el-GR"/>
              </w:rPr>
              <w:t xml:space="preserve"> την</w:t>
            </w:r>
            <w:r w:rsidR="00822853">
              <w:rPr>
                <w:rFonts w:cstheme="minorHAnsi"/>
                <w:i/>
                <w:sz w:val="16"/>
                <w:szCs w:val="16"/>
                <w:lang w:val="el-GR"/>
              </w:rPr>
              <w:br/>
              <w:t xml:space="preserve">περίοδο </w:t>
            </w:r>
            <w:r w:rsidR="00CE4EA0">
              <w:rPr>
                <w:rFonts w:cstheme="minorHAnsi"/>
                <w:i/>
                <w:sz w:val="16"/>
                <w:szCs w:val="16"/>
                <w:lang w:val="el-GR"/>
              </w:rPr>
              <w:t>Νοε</w:t>
            </w:r>
            <w:r w:rsidR="00822853">
              <w:rPr>
                <w:rFonts w:cstheme="minorHAnsi"/>
                <w:i/>
                <w:sz w:val="16"/>
                <w:szCs w:val="16"/>
                <w:lang w:val="el-GR"/>
              </w:rPr>
              <w:t xml:space="preserve">-20 – </w:t>
            </w:r>
            <w:r w:rsidR="00CE4EA0">
              <w:rPr>
                <w:rFonts w:cstheme="minorHAnsi"/>
                <w:i/>
                <w:sz w:val="16"/>
                <w:szCs w:val="16"/>
                <w:lang w:val="el-GR"/>
              </w:rPr>
              <w:t>Οκτ</w:t>
            </w:r>
            <w:r w:rsidR="00822853">
              <w:rPr>
                <w:rFonts w:cstheme="minorHAnsi"/>
                <w:i/>
                <w:sz w:val="16"/>
                <w:szCs w:val="16"/>
                <w:lang w:val="el-GR"/>
              </w:rPr>
              <w:t>-21 (12Μ) από -2,</w:t>
            </w:r>
            <w:r w:rsidR="00CE4EA0">
              <w:rPr>
                <w:rFonts w:cstheme="minorHAnsi"/>
                <w:i/>
                <w:sz w:val="16"/>
                <w:szCs w:val="16"/>
                <w:lang w:val="el-GR"/>
              </w:rPr>
              <w:t>1</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822853">
              <w:rPr>
                <w:rFonts w:cstheme="minorHAnsi"/>
                <w:i/>
                <w:sz w:val="16"/>
                <w:szCs w:val="16"/>
                <w:lang w:val="el-GR"/>
              </w:rPr>
              <w:t xml:space="preserve"> την περίοδο</w:t>
            </w:r>
            <w:r w:rsidR="00822853">
              <w:rPr>
                <w:rFonts w:cstheme="minorHAnsi"/>
                <w:i/>
                <w:sz w:val="16"/>
                <w:szCs w:val="16"/>
                <w:lang w:val="el-GR"/>
              </w:rPr>
              <w:br/>
            </w:r>
            <w:r w:rsidR="00CE4EA0">
              <w:rPr>
                <w:rFonts w:cstheme="minorHAnsi"/>
                <w:i/>
                <w:sz w:val="16"/>
                <w:szCs w:val="16"/>
                <w:lang w:val="el-GR"/>
              </w:rPr>
              <w:t>Νοε</w:t>
            </w:r>
            <w:r w:rsidR="00822853">
              <w:rPr>
                <w:rFonts w:cstheme="minorHAnsi"/>
                <w:i/>
                <w:sz w:val="16"/>
                <w:szCs w:val="16"/>
                <w:lang w:val="el-GR"/>
              </w:rPr>
              <w:t xml:space="preserve">-19 – </w:t>
            </w:r>
            <w:r w:rsidR="00CE4EA0">
              <w:rPr>
                <w:rFonts w:cstheme="minorHAnsi"/>
                <w:i/>
                <w:sz w:val="16"/>
                <w:szCs w:val="16"/>
                <w:lang w:val="el-GR"/>
              </w:rPr>
              <w:t>Οκτ</w:t>
            </w:r>
            <w:r>
              <w:rPr>
                <w:rFonts w:cstheme="minorHAnsi"/>
                <w:i/>
                <w:sz w:val="16"/>
                <w:szCs w:val="16"/>
                <w:lang w:val="el-GR"/>
              </w:rPr>
              <w:t>-20</w:t>
            </w:r>
            <w:r w:rsidR="00A073EC">
              <w:rPr>
                <w:rFonts w:cstheme="minorHAnsi"/>
                <w:i/>
                <w:sz w:val="16"/>
                <w:szCs w:val="16"/>
                <w:lang w:val="el-GR"/>
              </w:rPr>
              <w:t xml:space="preserve"> (επόμενη δημοσίευση</w:t>
            </w:r>
            <w:r w:rsidR="00A073EC" w:rsidRPr="00A073EC">
              <w:rPr>
                <w:rFonts w:cstheme="minorHAnsi"/>
                <w:i/>
                <w:sz w:val="16"/>
                <w:szCs w:val="16"/>
                <w:lang w:val="el-GR"/>
              </w:rPr>
              <w:t>: 31/1/202</w:t>
            </w:r>
            <w:r w:rsidR="00F31780">
              <w:rPr>
                <w:rFonts w:cstheme="minorHAnsi"/>
                <w:i/>
                <w:sz w:val="16"/>
                <w:szCs w:val="16"/>
                <w:lang w:val="el-GR"/>
              </w:rPr>
              <w:t>2</w:t>
            </w:r>
            <w:r w:rsidR="00A073EC" w:rsidRPr="00A073EC">
              <w:rPr>
                <w:rFonts w:cstheme="minorHAnsi"/>
                <w:i/>
                <w:sz w:val="16"/>
                <w:szCs w:val="16"/>
                <w:lang w:val="el-GR"/>
              </w:rPr>
              <w:t>)</w:t>
            </w:r>
          </w:p>
        </w:tc>
        <w:tc>
          <w:tcPr>
            <w:tcW w:w="5016" w:type="dxa"/>
          </w:tcPr>
          <w:p w14:paraId="5D65A7CF" w14:textId="29019B32" w:rsidR="005522E7" w:rsidRPr="00C2728C" w:rsidRDefault="005522E7" w:rsidP="00F31ABE">
            <w:pPr>
              <w:spacing w:before="60" w:after="60" w:line="240" w:lineRule="atLeast"/>
              <w:jc w:val="both"/>
              <w:rPr>
                <w:lang w:val="el-GR"/>
              </w:rPr>
            </w:pPr>
            <w:r w:rsidRPr="00C2728C">
              <w:rPr>
                <w:rFonts w:cstheme="minorHAnsi"/>
                <w:i/>
                <w:sz w:val="16"/>
                <w:szCs w:val="16"/>
                <w:u w:val="single"/>
                <w:lang w:val="el-GR"/>
              </w:rPr>
              <w:t>Δείκτης Εμπιστοσύνης Καταναλωτή</w:t>
            </w:r>
            <w:r w:rsidR="006938D1">
              <w:rPr>
                <w:rFonts w:cstheme="minorHAnsi"/>
                <w:i/>
                <w:sz w:val="16"/>
                <w:szCs w:val="16"/>
                <w:lang w:val="el-GR"/>
              </w:rPr>
              <w:t>: -4</w:t>
            </w:r>
            <w:r w:rsidR="00F558C6">
              <w:rPr>
                <w:rFonts w:cstheme="minorHAnsi"/>
                <w:i/>
                <w:sz w:val="16"/>
                <w:szCs w:val="16"/>
                <w:lang w:val="el-GR"/>
              </w:rPr>
              <w:t>3</w:t>
            </w:r>
            <w:r w:rsidR="006938D1">
              <w:rPr>
                <w:rFonts w:cstheme="minorHAnsi"/>
                <w:i/>
                <w:sz w:val="16"/>
                <w:szCs w:val="16"/>
                <w:lang w:val="el-GR"/>
              </w:rPr>
              <w:t>,</w:t>
            </w:r>
            <w:r w:rsidR="00F558C6">
              <w:rPr>
                <w:rFonts w:cstheme="minorHAnsi"/>
                <w:i/>
                <w:sz w:val="16"/>
                <w:szCs w:val="16"/>
                <w:lang w:val="el-GR"/>
              </w:rPr>
              <w:t>2</w:t>
            </w:r>
            <w:r w:rsidR="00A22436">
              <w:rPr>
                <w:rFonts w:cstheme="minorHAnsi"/>
                <w:i/>
                <w:sz w:val="16"/>
                <w:szCs w:val="16"/>
                <w:lang w:val="el-GR"/>
              </w:rPr>
              <w:t xml:space="preserve"> ΜΔ τον </w:t>
            </w:r>
            <w:r w:rsidR="00F558C6">
              <w:rPr>
                <w:rFonts w:cstheme="minorHAnsi"/>
                <w:i/>
                <w:sz w:val="16"/>
                <w:szCs w:val="16"/>
                <w:lang w:val="el-GR"/>
              </w:rPr>
              <w:t>Δεκ</w:t>
            </w:r>
            <w:r w:rsidR="006938D1">
              <w:rPr>
                <w:rFonts w:cstheme="minorHAnsi"/>
                <w:i/>
                <w:sz w:val="16"/>
                <w:szCs w:val="16"/>
                <w:lang w:val="el-GR"/>
              </w:rPr>
              <w:t xml:space="preserve">-21, </w:t>
            </w:r>
            <w:r w:rsidR="00F558C6">
              <w:rPr>
                <w:rFonts w:cstheme="minorHAnsi"/>
                <w:i/>
                <w:sz w:val="16"/>
                <w:szCs w:val="16"/>
                <w:lang w:val="el-GR"/>
              </w:rPr>
              <w:t>-2</w:t>
            </w:r>
            <w:r w:rsidR="006938D1">
              <w:rPr>
                <w:rFonts w:cstheme="minorHAnsi"/>
                <w:i/>
                <w:sz w:val="16"/>
                <w:szCs w:val="16"/>
                <w:lang w:val="el-GR"/>
              </w:rPr>
              <w:t>,</w:t>
            </w:r>
            <w:r w:rsidR="00F558C6">
              <w:rPr>
                <w:rFonts w:cstheme="minorHAnsi"/>
                <w:i/>
                <w:sz w:val="16"/>
                <w:szCs w:val="16"/>
                <w:lang w:val="el-GR"/>
              </w:rPr>
              <w:t>4</w:t>
            </w:r>
            <w:r w:rsidR="006938D1">
              <w:rPr>
                <w:rFonts w:cstheme="minorHAnsi"/>
                <w:i/>
                <w:sz w:val="16"/>
                <w:szCs w:val="16"/>
                <w:lang w:val="el-GR"/>
              </w:rPr>
              <w:t xml:space="preserve"> ΜΔ ΜοΜ και +</w:t>
            </w:r>
            <w:r w:rsidR="00F558C6">
              <w:rPr>
                <w:rFonts w:cstheme="minorHAnsi"/>
                <w:i/>
                <w:sz w:val="16"/>
                <w:szCs w:val="16"/>
                <w:lang w:val="el-GR"/>
              </w:rPr>
              <w:t>1</w:t>
            </w:r>
            <w:r w:rsidR="006938D1">
              <w:rPr>
                <w:rFonts w:cstheme="minorHAnsi"/>
                <w:i/>
                <w:sz w:val="16"/>
                <w:szCs w:val="16"/>
                <w:lang w:val="el-GR"/>
              </w:rPr>
              <w:t>,5</w:t>
            </w:r>
            <w:r>
              <w:rPr>
                <w:rFonts w:cstheme="minorHAnsi"/>
                <w:i/>
                <w:sz w:val="16"/>
                <w:szCs w:val="16"/>
                <w:lang w:val="el-GR"/>
              </w:rPr>
              <w:t xml:space="preserve"> ΜΔ</w:t>
            </w:r>
            <w:r w:rsidRPr="00FB2688">
              <w:rPr>
                <w:rFonts w:cstheme="minorHAnsi"/>
                <w:i/>
                <w:sz w:val="16"/>
                <w:szCs w:val="16"/>
                <w:lang w:val="el-GR"/>
              </w:rPr>
              <w:t xml:space="preserve"> </w:t>
            </w:r>
            <w:r w:rsidRPr="0008661C">
              <w:rPr>
                <w:rFonts w:cstheme="minorHAnsi"/>
                <w:i/>
                <w:sz w:val="16"/>
                <w:szCs w:val="16"/>
                <w:lang w:val="en-GB"/>
              </w:rPr>
              <w:t>YoY</w:t>
            </w:r>
            <w:r w:rsidR="00A22436">
              <w:rPr>
                <w:rFonts w:cstheme="minorHAnsi"/>
                <w:i/>
                <w:sz w:val="16"/>
                <w:szCs w:val="16"/>
                <w:lang w:val="el-GR"/>
              </w:rPr>
              <w:t xml:space="preserve"> τον </w:t>
            </w:r>
            <w:r w:rsidR="00F558C6">
              <w:rPr>
                <w:rFonts w:cstheme="minorHAnsi"/>
                <w:i/>
                <w:sz w:val="16"/>
                <w:szCs w:val="16"/>
                <w:lang w:val="el-GR"/>
              </w:rPr>
              <w:t>Δεκ</w:t>
            </w:r>
            <w:r w:rsidR="006938D1">
              <w:rPr>
                <w:rFonts w:cstheme="minorHAnsi"/>
                <w:i/>
                <w:sz w:val="16"/>
                <w:szCs w:val="16"/>
                <w:lang w:val="el-GR"/>
              </w:rPr>
              <w:t xml:space="preserve">-21 από </w:t>
            </w:r>
            <w:r w:rsidR="00F558C6">
              <w:rPr>
                <w:rFonts w:cstheme="minorHAnsi"/>
                <w:i/>
                <w:sz w:val="16"/>
                <w:szCs w:val="16"/>
                <w:lang w:val="el-GR"/>
              </w:rPr>
              <w:t>+3</w:t>
            </w:r>
            <w:r w:rsidR="006938D1">
              <w:rPr>
                <w:rFonts w:cstheme="minorHAnsi"/>
                <w:i/>
                <w:sz w:val="16"/>
                <w:szCs w:val="16"/>
                <w:lang w:val="el-GR"/>
              </w:rPr>
              <w:t>,</w:t>
            </w:r>
            <w:r w:rsidR="00F558C6">
              <w:rPr>
                <w:rFonts w:cstheme="minorHAnsi"/>
                <w:i/>
                <w:sz w:val="16"/>
                <w:szCs w:val="16"/>
                <w:lang w:val="el-GR"/>
              </w:rPr>
              <w:t>9</w:t>
            </w:r>
            <w:r w:rsidR="006938D1">
              <w:rPr>
                <w:rFonts w:cstheme="minorHAnsi"/>
                <w:i/>
                <w:sz w:val="16"/>
                <w:szCs w:val="16"/>
                <w:lang w:val="el-GR"/>
              </w:rPr>
              <w:t xml:space="preserve"> ΜΔ ΜοΜ και +</w:t>
            </w:r>
            <w:r w:rsidR="00F558C6">
              <w:rPr>
                <w:rFonts w:cstheme="minorHAnsi"/>
                <w:i/>
                <w:sz w:val="16"/>
                <w:szCs w:val="16"/>
                <w:lang w:val="el-GR"/>
              </w:rPr>
              <w:t>7</w:t>
            </w:r>
            <w:r w:rsidR="006938D1">
              <w:rPr>
                <w:rFonts w:cstheme="minorHAnsi"/>
                <w:i/>
                <w:sz w:val="16"/>
                <w:szCs w:val="16"/>
                <w:lang w:val="el-GR"/>
              </w:rPr>
              <w:t>,</w:t>
            </w:r>
            <w:r w:rsidR="00F558C6">
              <w:rPr>
                <w:rFonts w:cstheme="minorHAnsi"/>
                <w:i/>
                <w:sz w:val="16"/>
                <w:szCs w:val="16"/>
                <w:lang w:val="el-GR"/>
              </w:rPr>
              <w:t>5</w:t>
            </w:r>
            <w:r w:rsidRPr="00C2728C">
              <w:rPr>
                <w:rFonts w:cstheme="minorHAnsi"/>
                <w:i/>
                <w:sz w:val="16"/>
                <w:szCs w:val="16"/>
                <w:lang w:val="el-GR"/>
              </w:rPr>
              <w:t xml:space="preserve"> ΜΔ</w:t>
            </w:r>
            <w:r w:rsidRPr="00FB2688">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τον</w:t>
            </w:r>
            <w:r w:rsidR="00A22436">
              <w:rPr>
                <w:rFonts w:cstheme="minorHAnsi"/>
                <w:i/>
                <w:sz w:val="16"/>
                <w:szCs w:val="16"/>
                <w:lang w:val="el-GR"/>
              </w:rPr>
              <w:t xml:space="preserve"> </w:t>
            </w:r>
            <w:r w:rsidR="00F558C6">
              <w:rPr>
                <w:rFonts w:cstheme="minorHAnsi"/>
                <w:i/>
                <w:sz w:val="16"/>
                <w:szCs w:val="16"/>
                <w:lang w:val="el-GR"/>
              </w:rPr>
              <w:t>Νοε</w:t>
            </w:r>
            <w:r w:rsidR="004604BA">
              <w:rPr>
                <w:rFonts w:cstheme="minorHAnsi"/>
                <w:i/>
                <w:sz w:val="16"/>
                <w:szCs w:val="16"/>
                <w:lang w:val="el-GR"/>
              </w:rPr>
              <w:t xml:space="preserve">-21 (επόμενη δημοσίευση: </w:t>
            </w:r>
            <w:r w:rsidR="00B53A49" w:rsidRPr="00B53A49">
              <w:rPr>
                <w:rFonts w:cstheme="minorHAnsi"/>
                <w:i/>
                <w:sz w:val="16"/>
                <w:szCs w:val="16"/>
                <w:lang w:val="el-GR"/>
              </w:rPr>
              <w:t>28</w:t>
            </w:r>
            <w:r w:rsidR="004604BA">
              <w:rPr>
                <w:rFonts w:cstheme="minorHAnsi"/>
                <w:i/>
                <w:sz w:val="16"/>
                <w:szCs w:val="16"/>
                <w:lang w:val="el-GR"/>
              </w:rPr>
              <w:t>/1/2022</w:t>
            </w:r>
            <w:r w:rsidRPr="00C2728C">
              <w:rPr>
                <w:rFonts w:cstheme="minorHAnsi"/>
                <w:i/>
                <w:sz w:val="16"/>
                <w:szCs w:val="16"/>
                <w:lang w:val="el-GR"/>
              </w:rPr>
              <w:t>)</w:t>
            </w:r>
          </w:p>
        </w:tc>
      </w:tr>
      <w:tr w:rsidR="005522E7" w:rsidRPr="0008661C" w14:paraId="205DB775" w14:textId="77777777" w:rsidTr="00311D4F">
        <w:trPr>
          <w:jc w:val="center"/>
        </w:trPr>
        <w:tc>
          <w:tcPr>
            <w:tcW w:w="5016" w:type="dxa"/>
          </w:tcPr>
          <w:p w14:paraId="7A63CE93" w14:textId="2CDCE041" w:rsidR="005522E7" w:rsidRPr="003513E1" w:rsidRDefault="00BF194D" w:rsidP="00F31ABE">
            <w:pPr>
              <w:spacing w:line="240" w:lineRule="atLeast"/>
              <w:jc w:val="center"/>
            </w:pPr>
            <w:r>
              <w:rPr>
                <w:noProof/>
              </w:rPr>
              <w:drawing>
                <wp:inline distT="0" distB="0" distL="0" distR="0" wp14:anchorId="3093DA28" wp14:editId="4325131B">
                  <wp:extent cx="2952000" cy="1944000"/>
                  <wp:effectExtent l="0" t="0" r="1270" b="0"/>
                  <wp:docPr id="14" name="Chart 14">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14:paraId="61F8C9AC" w14:textId="0AC9EBDC" w:rsidR="005522E7" w:rsidRPr="0008661C" w:rsidRDefault="00311D4F" w:rsidP="00F31ABE">
            <w:pPr>
              <w:spacing w:line="240" w:lineRule="atLeast"/>
              <w:jc w:val="center"/>
            </w:pPr>
            <w:r>
              <w:rPr>
                <w:noProof/>
              </w:rPr>
              <w:drawing>
                <wp:inline distT="0" distB="0" distL="0" distR="0" wp14:anchorId="7F6A1675" wp14:editId="45BECCB2">
                  <wp:extent cx="2952000" cy="1944000"/>
                  <wp:effectExtent l="0" t="0" r="1270" b="0"/>
                  <wp:docPr id="24" name="Chart 24">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5522E7" w:rsidRPr="0055384A" w14:paraId="66B71F4A" w14:textId="77777777" w:rsidTr="00F31ABE">
        <w:trPr>
          <w:jc w:val="center"/>
        </w:trPr>
        <w:tc>
          <w:tcPr>
            <w:tcW w:w="5016" w:type="dxa"/>
          </w:tcPr>
          <w:p w14:paraId="4653D387" w14:textId="0E6EDECF" w:rsidR="005522E7" w:rsidRPr="00C2728C" w:rsidRDefault="005522E7" w:rsidP="00F31ABE">
            <w:pPr>
              <w:spacing w:before="60" w:after="60" w:line="240" w:lineRule="atLeast"/>
              <w:jc w:val="both"/>
              <w:rPr>
                <w:lang w:val="el-GR"/>
              </w:rPr>
            </w:pPr>
            <w:r>
              <w:rPr>
                <w:rFonts w:cstheme="minorHAnsi"/>
                <w:i/>
                <w:sz w:val="16"/>
                <w:szCs w:val="16"/>
                <w:u w:val="single"/>
                <w:lang w:val="el-GR"/>
              </w:rPr>
              <w:t xml:space="preserve">Δείκτης </w:t>
            </w:r>
            <w:r w:rsidRPr="00C2728C">
              <w:rPr>
                <w:rFonts w:cstheme="minorHAnsi"/>
                <w:i/>
                <w:sz w:val="16"/>
                <w:szCs w:val="16"/>
                <w:u w:val="single"/>
                <w:lang w:val="el-GR"/>
              </w:rPr>
              <w:t>Παραγωγής</w:t>
            </w:r>
            <w:r>
              <w:rPr>
                <w:rFonts w:cstheme="minorHAnsi"/>
                <w:i/>
                <w:sz w:val="16"/>
                <w:szCs w:val="16"/>
                <w:u w:val="single"/>
                <w:lang w:val="el-GR"/>
              </w:rPr>
              <w:t xml:space="preserve"> Μεταποίησης</w:t>
            </w:r>
            <w:r>
              <w:rPr>
                <w:rFonts w:cstheme="minorHAnsi"/>
                <w:i/>
                <w:sz w:val="16"/>
                <w:szCs w:val="16"/>
                <w:lang w:val="el-GR"/>
              </w:rPr>
              <w:t xml:space="preserve">: </w:t>
            </w:r>
            <w:r w:rsidR="00CB0C1E">
              <w:rPr>
                <w:rFonts w:cstheme="minorHAnsi"/>
                <w:i/>
                <w:sz w:val="16"/>
                <w:szCs w:val="16"/>
                <w:lang w:val="el-GR"/>
              </w:rPr>
              <w:t>-0</w:t>
            </w:r>
            <w:r w:rsidR="00D40E69">
              <w:rPr>
                <w:rFonts w:cstheme="minorHAnsi"/>
                <w:i/>
                <w:sz w:val="16"/>
                <w:szCs w:val="16"/>
                <w:lang w:val="el-GR"/>
              </w:rPr>
              <w:t>,</w:t>
            </w:r>
            <w:r w:rsidR="00CB0C1E">
              <w:rPr>
                <w:rFonts w:cstheme="minorHAnsi"/>
                <w:i/>
                <w:sz w:val="16"/>
                <w:szCs w:val="16"/>
                <w:lang w:val="el-GR"/>
              </w:rPr>
              <w:t>2</w:t>
            </w:r>
            <w:r w:rsidR="00D40E69">
              <w:rPr>
                <w:rFonts w:cstheme="minorHAnsi"/>
                <w:i/>
                <w:sz w:val="16"/>
                <w:szCs w:val="16"/>
                <w:lang w:val="el-GR"/>
              </w:rPr>
              <w:t>%</w:t>
            </w:r>
            <w:r w:rsidR="00CE4EA0">
              <w:rPr>
                <w:rFonts w:cstheme="minorHAnsi"/>
                <w:i/>
                <w:sz w:val="16"/>
                <w:szCs w:val="16"/>
                <w:lang w:val="el-GR"/>
              </w:rPr>
              <w:t xml:space="preserve"> </w:t>
            </w:r>
            <w:r w:rsidR="00CE4EA0">
              <w:rPr>
                <w:rFonts w:cstheme="minorHAnsi"/>
                <w:i/>
                <w:sz w:val="16"/>
                <w:szCs w:val="16"/>
                <w:lang w:val="en-GB"/>
              </w:rPr>
              <w:t>MoM</w:t>
            </w:r>
            <w:r w:rsidR="00D40E69">
              <w:rPr>
                <w:rFonts w:cstheme="minorHAnsi"/>
                <w:i/>
                <w:sz w:val="16"/>
                <w:szCs w:val="16"/>
                <w:lang w:val="el-GR"/>
              </w:rPr>
              <w:t xml:space="preserve"> και +</w:t>
            </w:r>
            <w:r w:rsidR="00CB0C1E">
              <w:rPr>
                <w:rFonts w:cstheme="minorHAnsi"/>
                <w:i/>
                <w:sz w:val="16"/>
                <w:szCs w:val="16"/>
                <w:lang w:val="el-GR"/>
              </w:rPr>
              <w:t>9</w:t>
            </w:r>
            <w:r w:rsidR="00D40E69">
              <w:rPr>
                <w:rFonts w:cstheme="minorHAnsi"/>
                <w:i/>
                <w:sz w:val="16"/>
                <w:szCs w:val="16"/>
                <w:lang w:val="el-GR"/>
              </w:rPr>
              <w:t>,</w:t>
            </w:r>
            <w:r w:rsidR="00CB0C1E">
              <w:rPr>
                <w:rFonts w:cstheme="minorHAnsi"/>
                <w:i/>
                <w:sz w:val="16"/>
                <w:szCs w:val="16"/>
                <w:lang w:val="el-GR"/>
              </w:rPr>
              <w:t>0</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D40E69">
              <w:rPr>
                <w:rFonts w:cstheme="minorHAnsi"/>
                <w:i/>
                <w:sz w:val="16"/>
                <w:szCs w:val="16"/>
                <w:lang w:val="el-GR"/>
              </w:rPr>
              <w:t xml:space="preserve"> τον</w:t>
            </w:r>
            <w:r w:rsidR="00D40E69">
              <w:rPr>
                <w:rFonts w:cstheme="minorHAnsi"/>
                <w:i/>
                <w:sz w:val="16"/>
                <w:szCs w:val="16"/>
                <w:lang w:val="el-GR"/>
              </w:rPr>
              <w:br/>
            </w:r>
            <w:r w:rsidR="00BE13AE">
              <w:rPr>
                <w:rFonts w:cstheme="minorHAnsi"/>
                <w:i/>
                <w:sz w:val="16"/>
                <w:szCs w:val="16"/>
                <w:lang w:val="el-GR"/>
              </w:rPr>
              <w:t>Νοε</w:t>
            </w:r>
            <w:r w:rsidR="00D40E69">
              <w:rPr>
                <w:rFonts w:cstheme="minorHAnsi"/>
                <w:i/>
                <w:sz w:val="16"/>
                <w:szCs w:val="16"/>
                <w:lang w:val="el-GR"/>
              </w:rPr>
              <w:t>-21 από +</w:t>
            </w:r>
            <w:r w:rsidR="00CB0C1E">
              <w:rPr>
                <w:rFonts w:cstheme="minorHAnsi"/>
                <w:i/>
                <w:sz w:val="16"/>
                <w:szCs w:val="16"/>
                <w:lang w:val="el-GR"/>
              </w:rPr>
              <w:t>1</w:t>
            </w:r>
            <w:r w:rsidR="00D40E69">
              <w:rPr>
                <w:rFonts w:cstheme="minorHAnsi"/>
                <w:i/>
                <w:sz w:val="16"/>
                <w:szCs w:val="16"/>
                <w:lang w:val="el-GR"/>
              </w:rPr>
              <w:t>,</w:t>
            </w:r>
            <w:r w:rsidR="00CB0C1E">
              <w:rPr>
                <w:rFonts w:cstheme="minorHAnsi"/>
                <w:i/>
                <w:sz w:val="16"/>
                <w:szCs w:val="16"/>
                <w:lang w:val="el-GR"/>
              </w:rPr>
              <w:t>8</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D40E69">
              <w:rPr>
                <w:rFonts w:cstheme="minorHAnsi"/>
                <w:i/>
                <w:sz w:val="16"/>
                <w:szCs w:val="16"/>
                <w:lang w:val="el-GR"/>
              </w:rPr>
              <w:t xml:space="preserve"> και +1</w:t>
            </w:r>
            <w:r w:rsidR="00CB0C1E">
              <w:rPr>
                <w:rFonts w:cstheme="minorHAnsi"/>
                <w:i/>
                <w:sz w:val="16"/>
                <w:szCs w:val="16"/>
                <w:lang w:val="el-GR"/>
              </w:rPr>
              <w:t>4</w:t>
            </w:r>
            <w:r w:rsidR="00D40E69">
              <w:rPr>
                <w:rFonts w:cstheme="minorHAnsi"/>
                <w:i/>
                <w:sz w:val="16"/>
                <w:szCs w:val="16"/>
                <w:lang w:val="el-GR"/>
              </w:rPr>
              <w:t>,</w:t>
            </w:r>
            <w:r w:rsidR="00CB0C1E">
              <w:rPr>
                <w:rFonts w:cstheme="minorHAnsi"/>
                <w:i/>
                <w:sz w:val="16"/>
                <w:szCs w:val="16"/>
                <w:lang w:val="el-GR"/>
              </w:rPr>
              <w:t>6</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D40E69">
              <w:rPr>
                <w:rFonts w:cstheme="minorHAnsi"/>
                <w:i/>
                <w:sz w:val="16"/>
                <w:szCs w:val="16"/>
                <w:lang w:val="el-GR"/>
              </w:rPr>
              <w:t xml:space="preserve"> τον </w:t>
            </w:r>
            <w:r w:rsidR="00BE13AE">
              <w:rPr>
                <w:rFonts w:cstheme="minorHAnsi"/>
                <w:i/>
                <w:sz w:val="16"/>
                <w:szCs w:val="16"/>
                <w:lang w:val="el-GR"/>
              </w:rPr>
              <w:t>Οκτ</w:t>
            </w:r>
            <w:r w:rsidR="00D40E69">
              <w:rPr>
                <w:rFonts w:cstheme="minorHAnsi"/>
                <w:i/>
                <w:sz w:val="16"/>
                <w:szCs w:val="16"/>
                <w:lang w:val="el-GR"/>
              </w:rPr>
              <w:t>-21, +8,</w:t>
            </w:r>
            <w:r w:rsidR="00CB0C1E">
              <w:rPr>
                <w:rFonts w:cstheme="minorHAnsi"/>
                <w:i/>
                <w:sz w:val="16"/>
                <w:szCs w:val="16"/>
                <w:lang w:val="el-GR"/>
              </w:rPr>
              <w:t>1</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D40E69">
              <w:rPr>
                <w:rFonts w:cstheme="minorHAnsi"/>
                <w:i/>
                <w:sz w:val="16"/>
                <w:szCs w:val="16"/>
                <w:lang w:val="el-GR"/>
              </w:rPr>
              <w:t xml:space="preserve"> την</w:t>
            </w:r>
            <w:r w:rsidR="00D40E69">
              <w:rPr>
                <w:rFonts w:cstheme="minorHAnsi"/>
                <w:i/>
                <w:sz w:val="16"/>
                <w:szCs w:val="16"/>
                <w:lang w:val="el-GR"/>
              </w:rPr>
              <w:br/>
              <w:t xml:space="preserve">περίοδο </w:t>
            </w:r>
            <w:r w:rsidR="00BE13AE">
              <w:rPr>
                <w:rFonts w:cstheme="minorHAnsi"/>
                <w:i/>
                <w:sz w:val="16"/>
                <w:szCs w:val="16"/>
                <w:lang w:val="el-GR"/>
              </w:rPr>
              <w:t>Δεκ</w:t>
            </w:r>
            <w:r w:rsidR="00D40E69">
              <w:rPr>
                <w:rFonts w:cstheme="minorHAnsi"/>
                <w:i/>
                <w:sz w:val="16"/>
                <w:szCs w:val="16"/>
                <w:lang w:val="el-GR"/>
              </w:rPr>
              <w:t xml:space="preserve">-20 – </w:t>
            </w:r>
            <w:r w:rsidR="00BE13AE">
              <w:rPr>
                <w:rFonts w:cstheme="minorHAnsi"/>
                <w:i/>
                <w:sz w:val="16"/>
                <w:szCs w:val="16"/>
                <w:lang w:val="el-GR"/>
              </w:rPr>
              <w:t>Νοε</w:t>
            </w:r>
            <w:r w:rsidR="00D40E69">
              <w:rPr>
                <w:rFonts w:cstheme="minorHAnsi"/>
                <w:i/>
                <w:sz w:val="16"/>
                <w:szCs w:val="16"/>
                <w:lang w:val="el-GR"/>
              </w:rPr>
              <w:t>-21 (12Μ) από -1,4</w:t>
            </w:r>
            <w:r>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D40E69">
              <w:rPr>
                <w:rFonts w:cstheme="minorHAnsi"/>
                <w:i/>
                <w:sz w:val="16"/>
                <w:szCs w:val="16"/>
                <w:lang w:val="el-GR"/>
              </w:rPr>
              <w:t xml:space="preserve"> την περίοδο</w:t>
            </w:r>
            <w:r w:rsidR="00D40E69">
              <w:rPr>
                <w:rFonts w:cstheme="minorHAnsi"/>
                <w:i/>
                <w:sz w:val="16"/>
                <w:szCs w:val="16"/>
                <w:lang w:val="el-GR"/>
              </w:rPr>
              <w:br/>
            </w:r>
            <w:r w:rsidR="00CB0C1E">
              <w:rPr>
                <w:rFonts w:cstheme="minorHAnsi"/>
                <w:i/>
                <w:sz w:val="16"/>
                <w:szCs w:val="16"/>
                <w:lang w:val="el-GR"/>
              </w:rPr>
              <w:t>Δεκ</w:t>
            </w:r>
            <w:r>
              <w:rPr>
                <w:rFonts w:cstheme="minorHAnsi"/>
                <w:i/>
                <w:sz w:val="16"/>
                <w:szCs w:val="16"/>
                <w:lang w:val="el-GR"/>
              </w:rPr>
              <w:t>-19</w:t>
            </w:r>
            <w:r w:rsidRPr="00C2728C">
              <w:rPr>
                <w:rFonts w:cstheme="minorHAnsi"/>
                <w:i/>
                <w:sz w:val="16"/>
                <w:szCs w:val="16"/>
                <w:lang w:val="el-GR"/>
              </w:rPr>
              <w:t xml:space="preserve"> </w:t>
            </w:r>
            <w:r w:rsidR="00D40E69">
              <w:rPr>
                <w:rFonts w:cstheme="minorHAnsi"/>
                <w:i/>
                <w:sz w:val="16"/>
                <w:szCs w:val="16"/>
                <w:lang w:val="el-GR"/>
              </w:rPr>
              <w:t xml:space="preserve">– </w:t>
            </w:r>
            <w:r w:rsidR="00CB0C1E">
              <w:rPr>
                <w:rFonts w:cstheme="minorHAnsi"/>
                <w:i/>
                <w:sz w:val="16"/>
                <w:szCs w:val="16"/>
                <w:lang w:val="el-GR"/>
              </w:rPr>
              <w:t>Νοε</w:t>
            </w:r>
            <w:r w:rsidR="00D40E69">
              <w:rPr>
                <w:rFonts w:cstheme="minorHAnsi"/>
                <w:i/>
                <w:sz w:val="16"/>
                <w:szCs w:val="16"/>
                <w:lang w:val="el-GR"/>
              </w:rPr>
              <w:t>-20 (επόμενη δημοσίευση: 10/</w:t>
            </w:r>
            <w:r w:rsidR="009C128B" w:rsidRPr="009C128B">
              <w:rPr>
                <w:rFonts w:cstheme="minorHAnsi"/>
                <w:i/>
                <w:sz w:val="16"/>
                <w:szCs w:val="16"/>
                <w:lang w:val="el-GR"/>
              </w:rPr>
              <w:t>2</w:t>
            </w:r>
            <w:r w:rsidR="00D40E69">
              <w:rPr>
                <w:rFonts w:cstheme="minorHAnsi"/>
                <w:i/>
                <w:sz w:val="16"/>
                <w:szCs w:val="16"/>
                <w:lang w:val="el-GR"/>
              </w:rPr>
              <w:t>/2022</w:t>
            </w:r>
            <w:r w:rsidRPr="00C2728C">
              <w:rPr>
                <w:rFonts w:cstheme="minorHAnsi"/>
                <w:i/>
                <w:sz w:val="16"/>
                <w:szCs w:val="16"/>
                <w:lang w:val="el-GR"/>
              </w:rPr>
              <w:t>)</w:t>
            </w:r>
          </w:p>
        </w:tc>
        <w:tc>
          <w:tcPr>
            <w:tcW w:w="5016" w:type="dxa"/>
          </w:tcPr>
          <w:p w14:paraId="18E6BB96" w14:textId="344D1E86" w:rsidR="005522E7" w:rsidRPr="00C2728C" w:rsidRDefault="005522E7" w:rsidP="00F31ABE">
            <w:pPr>
              <w:spacing w:before="60" w:after="60" w:line="240" w:lineRule="atLeast"/>
              <w:jc w:val="both"/>
              <w:rPr>
                <w:lang w:val="el-GR"/>
              </w:rPr>
            </w:pPr>
            <w:r w:rsidRPr="00C2728C">
              <w:rPr>
                <w:rFonts w:cstheme="minorHAnsi"/>
                <w:i/>
                <w:sz w:val="16"/>
                <w:szCs w:val="16"/>
                <w:u w:val="single"/>
                <w:lang w:val="el-GR"/>
              </w:rPr>
              <w:t xml:space="preserve">Δείκτης </w:t>
            </w:r>
            <w:r w:rsidRPr="0008661C">
              <w:rPr>
                <w:rFonts w:cstheme="minorHAnsi"/>
                <w:i/>
                <w:sz w:val="16"/>
                <w:szCs w:val="16"/>
                <w:u w:val="single"/>
              </w:rPr>
              <w:t>PMI</w:t>
            </w:r>
            <w:r w:rsidRPr="00C2728C">
              <w:rPr>
                <w:rFonts w:cstheme="minorHAnsi"/>
                <w:i/>
                <w:sz w:val="16"/>
                <w:szCs w:val="16"/>
                <w:u w:val="single"/>
                <w:lang w:val="el-GR"/>
              </w:rPr>
              <w:t xml:space="preserve"> Μεταποίησης</w:t>
            </w:r>
            <w:r>
              <w:rPr>
                <w:rFonts w:cstheme="minorHAnsi"/>
                <w:i/>
                <w:sz w:val="16"/>
                <w:szCs w:val="16"/>
                <w:lang w:val="el-GR"/>
              </w:rPr>
              <w:t xml:space="preserve">: </w:t>
            </w:r>
            <w:r w:rsidR="004F6A1D">
              <w:rPr>
                <w:rFonts w:cstheme="minorHAnsi"/>
                <w:i/>
                <w:sz w:val="16"/>
                <w:szCs w:val="16"/>
                <w:lang w:val="el-GR"/>
              </w:rPr>
              <w:t>58,8 ΜΔ τον Νοε-21, -0,1 ΜΔ ΜοΜ και +16,5</w:t>
            </w:r>
            <w:r>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sidR="004F6A1D">
              <w:rPr>
                <w:rFonts w:cstheme="minorHAnsi"/>
                <w:i/>
                <w:sz w:val="16"/>
                <w:szCs w:val="16"/>
                <w:lang w:val="el-GR"/>
              </w:rPr>
              <w:t xml:space="preserve"> τον Νοε</w:t>
            </w:r>
            <w:r>
              <w:rPr>
                <w:rFonts w:cstheme="minorHAnsi"/>
                <w:i/>
                <w:sz w:val="16"/>
                <w:szCs w:val="16"/>
                <w:lang w:val="el-GR"/>
              </w:rPr>
              <w:t>-21</w:t>
            </w:r>
            <w:r w:rsidRPr="00C2728C">
              <w:rPr>
                <w:rFonts w:cstheme="minorHAnsi"/>
                <w:i/>
                <w:sz w:val="16"/>
                <w:szCs w:val="16"/>
                <w:lang w:val="el-GR"/>
              </w:rPr>
              <w:t xml:space="preserve"> α</w:t>
            </w:r>
            <w:r w:rsidR="004F6A1D">
              <w:rPr>
                <w:rFonts w:cstheme="minorHAnsi"/>
                <w:i/>
                <w:sz w:val="16"/>
                <w:szCs w:val="16"/>
                <w:lang w:val="el-GR"/>
              </w:rPr>
              <w:t xml:space="preserve">πό </w:t>
            </w:r>
            <w:r w:rsidR="004F6A1D" w:rsidRPr="004F6A1D">
              <w:rPr>
                <w:rFonts w:cstheme="minorHAnsi"/>
                <w:i/>
                <w:sz w:val="16"/>
                <w:szCs w:val="16"/>
                <w:lang w:val="el-GR"/>
              </w:rPr>
              <w:t>+</w:t>
            </w:r>
            <w:r w:rsidR="004F6A1D">
              <w:rPr>
                <w:rFonts w:cstheme="minorHAnsi"/>
                <w:i/>
                <w:sz w:val="16"/>
                <w:szCs w:val="16"/>
                <w:lang w:val="el-GR"/>
              </w:rPr>
              <w:t>0,5 ΜΔ ΜοΜ και +10,2</w:t>
            </w:r>
            <w:r>
              <w:rPr>
                <w:rFonts w:cstheme="minorHAnsi"/>
                <w:i/>
                <w:sz w:val="16"/>
                <w:szCs w:val="16"/>
                <w:lang w:val="el-GR"/>
              </w:rPr>
              <w:t xml:space="preserve"> ΜΔ </w:t>
            </w:r>
            <w:r w:rsidRPr="0008661C">
              <w:rPr>
                <w:rFonts w:cstheme="minorHAnsi"/>
                <w:i/>
                <w:sz w:val="16"/>
                <w:szCs w:val="16"/>
                <w:lang w:val="en-GB"/>
              </w:rPr>
              <w:t>YoY</w:t>
            </w:r>
            <w:r>
              <w:rPr>
                <w:rFonts w:cstheme="minorHAnsi"/>
                <w:i/>
                <w:sz w:val="16"/>
                <w:szCs w:val="16"/>
                <w:lang w:val="el-GR"/>
              </w:rPr>
              <w:t xml:space="preserve"> τ</w:t>
            </w:r>
            <w:r w:rsidR="004F6A1D">
              <w:rPr>
                <w:rFonts w:cstheme="minorHAnsi"/>
                <w:i/>
                <w:sz w:val="16"/>
                <w:szCs w:val="16"/>
                <w:lang w:val="el-GR"/>
              </w:rPr>
              <w:t>ον Οκτ</w:t>
            </w:r>
            <w:r w:rsidR="00D30807">
              <w:rPr>
                <w:rFonts w:cstheme="minorHAnsi"/>
                <w:i/>
                <w:sz w:val="16"/>
                <w:szCs w:val="16"/>
                <w:lang w:val="el-GR"/>
              </w:rPr>
              <w:t xml:space="preserve">-21 (επόμενη δημοσίευση: </w:t>
            </w:r>
            <w:r w:rsidR="0001639E">
              <w:rPr>
                <w:rFonts w:cstheme="minorHAnsi"/>
                <w:i/>
                <w:sz w:val="16"/>
                <w:szCs w:val="16"/>
                <w:lang w:val="el-GR"/>
              </w:rPr>
              <w:t>1</w:t>
            </w:r>
            <w:r w:rsidR="00D30807">
              <w:rPr>
                <w:rFonts w:cstheme="minorHAnsi"/>
                <w:i/>
                <w:sz w:val="16"/>
                <w:szCs w:val="16"/>
                <w:lang w:val="el-GR"/>
              </w:rPr>
              <w:t>/</w:t>
            </w:r>
            <w:r w:rsidR="0001639E">
              <w:rPr>
                <w:rFonts w:cstheme="minorHAnsi"/>
                <w:i/>
                <w:sz w:val="16"/>
                <w:szCs w:val="16"/>
                <w:lang w:val="el-GR"/>
              </w:rPr>
              <w:t>2</w:t>
            </w:r>
            <w:r w:rsidR="00D30807">
              <w:rPr>
                <w:rFonts w:cstheme="minorHAnsi"/>
                <w:i/>
                <w:sz w:val="16"/>
                <w:szCs w:val="16"/>
                <w:lang w:val="el-GR"/>
              </w:rPr>
              <w:t>/2022</w:t>
            </w:r>
            <w:r w:rsidRPr="00C2728C">
              <w:rPr>
                <w:rFonts w:cstheme="minorHAnsi"/>
                <w:i/>
                <w:sz w:val="16"/>
                <w:szCs w:val="16"/>
                <w:lang w:val="el-GR"/>
              </w:rPr>
              <w:t>)</w:t>
            </w:r>
          </w:p>
        </w:tc>
      </w:tr>
      <w:tr w:rsidR="005522E7" w:rsidRPr="0008661C" w14:paraId="4D0842BB" w14:textId="77777777" w:rsidTr="009C128B">
        <w:trPr>
          <w:jc w:val="center"/>
        </w:trPr>
        <w:tc>
          <w:tcPr>
            <w:tcW w:w="5016" w:type="dxa"/>
          </w:tcPr>
          <w:p w14:paraId="1A3843C2" w14:textId="7C8C0B62" w:rsidR="005522E7" w:rsidRPr="0008661C" w:rsidRDefault="009C128B" w:rsidP="00F31ABE">
            <w:pPr>
              <w:spacing w:line="240" w:lineRule="atLeast"/>
              <w:jc w:val="center"/>
            </w:pPr>
            <w:r>
              <w:rPr>
                <w:noProof/>
              </w:rPr>
              <w:drawing>
                <wp:inline distT="0" distB="0" distL="0" distR="0" wp14:anchorId="239DBA92" wp14:editId="67350FD2">
                  <wp:extent cx="2952000" cy="1944000"/>
                  <wp:effectExtent l="0" t="0" r="1270" b="0"/>
                  <wp:docPr id="2" name="Chart 2">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16" w:type="dxa"/>
          </w:tcPr>
          <w:p w14:paraId="7B8C3633" w14:textId="507856E5" w:rsidR="005522E7" w:rsidRPr="0008661C" w:rsidRDefault="00F31780" w:rsidP="00F31ABE">
            <w:pPr>
              <w:spacing w:line="240" w:lineRule="atLeast"/>
              <w:jc w:val="center"/>
            </w:pPr>
            <w:r>
              <w:rPr>
                <w:noProof/>
              </w:rPr>
              <w:drawing>
                <wp:inline distT="0" distB="0" distL="0" distR="0" wp14:anchorId="33AA5D6B" wp14:editId="64E38FDE">
                  <wp:extent cx="2952000" cy="1944000"/>
                  <wp:effectExtent l="0" t="0" r="1270" b="0"/>
                  <wp:docPr id="18" name="Chart 18">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522E7" w:rsidRPr="0055384A" w14:paraId="7DE00B24" w14:textId="77777777" w:rsidTr="00F31ABE">
        <w:trPr>
          <w:jc w:val="center"/>
        </w:trPr>
        <w:tc>
          <w:tcPr>
            <w:tcW w:w="10032" w:type="dxa"/>
            <w:gridSpan w:val="2"/>
          </w:tcPr>
          <w:p w14:paraId="50F4D1AE" w14:textId="77777777" w:rsidR="005522E7" w:rsidRPr="00C2728C" w:rsidRDefault="005522E7" w:rsidP="00F31ABE">
            <w:pPr>
              <w:spacing w:line="240" w:lineRule="atLeast"/>
              <w:rPr>
                <w:rFonts w:cstheme="minorHAnsi"/>
                <w:noProof/>
                <w:sz w:val="16"/>
                <w:szCs w:val="16"/>
                <w:lang w:val="el-GR" w:eastAsia="el-GR"/>
              </w:rPr>
            </w:pPr>
            <w:r w:rsidRPr="00C235B8">
              <w:rPr>
                <w:rFonts w:cstheme="minorHAnsi"/>
                <w:noProof/>
                <w:sz w:val="16"/>
                <w:szCs w:val="16"/>
                <w:lang w:val="el-GR" w:eastAsia="el-GR"/>
              </w:rPr>
              <w:t>Πηγή:</w:t>
            </w:r>
            <w:r>
              <w:rPr>
                <w:rFonts w:cstheme="minorHAnsi"/>
                <w:noProof/>
                <w:sz w:val="16"/>
                <w:szCs w:val="16"/>
                <w:lang w:val="el-GR" w:eastAsia="el-GR"/>
              </w:rPr>
              <w:t xml:space="preserve"> </w:t>
            </w:r>
            <w:r w:rsidRPr="00C2728C">
              <w:rPr>
                <w:rFonts w:cstheme="minorHAnsi"/>
                <w:noProof/>
                <w:sz w:val="16"/>
                <w:szCs w:val="16"/>
                <w:lang w:val="el-GR" w:eastAsia="el-GR"/>
              </w:rPr>
              <w:t>Ελληνι</w:t>
            </w:r>
            <w:r>
              <w:rPr>
                <w:rFonts w:cstheme="minorHAnsi"/>
                <w:noProof/>
                <w:sz w:val="16"/>
                <w:szCs w:val="16"/>
                <w:lang w:val="el-GR" w:eastAsia="el-GR"/>
              </w:rPr>
              <w:t>κή Στατιστική Αρχή (ΕΛΣΤΑΤ)</w:t>
            </w:r>
            <w:r w:rsidRPr="00C235B8">
              <w:rPr>
                <w:rFonts w:cstheme="minorHAnsi"/>
                <w:noProof/>
                <w:sz w:val="16"/>
                <w:szCs w:val="16"/>
                <w:lang w:val="el-GR" w:eastAsia="el-GR"/>
              </w:rPr>
              <w:t>,</w:t>
            </w:r>
            <w:r w:rsidRPr="00C2728C">
              <w:rPr>
                <w:rFonts w:cstheme="minorHAnsi"/>
                <w:noProof/>
                <w:sz w:val="16"/>
                <w:szCs w:val="16"/>
                <w:lang w:val="el-GR" w:eastAsia="el-GR"/>
              </w:rPr>
              <w:t xml:space="preserve"> Ίδρυμα Οικονομικών και Βιομηχανικών Ερευνών (</w:t>
            </w:r>
            <w:r w:rsidRPr="0008661C">
              <w:rPr>
                <w:rFonts w:cstheme="minorHAnsi"/>
                <w:noProof/>
                <w:sz w:val="16"/>
                <w:szCs w:val="16"/>
                <w:lang w:eastAsia="el-GR"/>
              </w:rPr>
              <w:t>IOBE</w:t>
            </w:r>
            <w:r>
              <w:rPr>
                <w:rFonts w:cstheme="minorHAnsi"/>
                <w:noProof/>
                <w:sz w:val="16"/>
                <w:szCs w:val="16"/>
                <w:lang w:val="el-GR" w:eastAsia="el-GR"/>
              </w:rPr>
              <w:t xml:space="preserve">), </w:t>
            </w:r>
            <w:r w:rsidRPr="0008661C">
              <w:rPr>
                <w:rFonts w:cstheme="minorHAnsi"/>
                <w:noProof/>
                <w:sz w:val="16"/>
                <w:szCs w:val="16"/>
                <w:lang w:eastAsia="el-GR"/>
              </w:rPr>
              <w:t>IHS</w:t>
            </w:r>
            <w:r w:rsidRPr="00C2728C">
              <w:rPr>
                <w:rFonts w:cstheme="minorHAnsi"/>
                <w:noProof/>
                <w:sz w:val="16"/>
                <w:szCs w:val="16"/>
                <w:lang w:val="el-GR" w:eastAsia="el-GR"/>
              </w:rPr>
              <w:t xml:space="preserve"> </w:t>
            </w:r>
            <w:r w:rsidRPr="0008661C">
              <w:rPr>
                <w:rFonts w:cstheme="minorHAnsi"/>
                <w:noProof/>
                <w:sz w:val="16"/>
                <w:szCs w:val="16"/>
                <w:lang w:eastAsia="el-GR"/>
              </w:rPr>
              <w:t>Markit</w:t>
            </w:r>
            <w:r>
              <w:rPr>
                <w:rFonts w:cstheme="minorHAnsi"/>
                <w:noProof/>
                <w:sz w:val="16"/>
                <w:szCs w:val="16"/>
                <w:lang w:val="el-GR" w:eastAsia="el-GR"/>
              </w:rPr>
              <w:t xml:space="preserve">, </w:t>
            </w:r>
            <w:r w:rsidRPr="0008661C">
              <w:rPr>
                <w:rFonts w:cstheme="minorHAnsi"/>
                <w:noProof/>
                <w:sz w:val="16"/>
                <w:szCs w:val="16"/>
                <w:lang w:eastAsia="el-GR"/>
              </w:rPr>
              <w:t>Eurobank</w:t>
            </w:r>
            <w:r w:rsidRPr="00C2728C">
              <w:rPr>
                <w:rFonts w:cstheme="minorHAnsi"/>
                <w:noProof/>
                <w:sz w:val="16"/>
                <w:szCs w:val="16"/>
                <w:lang w:val="el-GR" w:eastAsia="el-GR"/>
              </w:rPr>
              <w:t xml:space="preserve"> </w:t>
            </w:r>
            <w:r w:rsidRPr="0008661C">
              <w:rPr>
                <w:rFonts w:cstheme="minorHAnsi"/>
                <w:noProof/>
                <w:sz w:val="16"/>
                <w:szCs w:val="16"/>
                <w:lang w:eastAsia="el-GR"/>
              </w:rPr>
              <w:t>Research</w:t>
            </w:r>
            <w:r w:rsidRPr="00C235B8">
              <w:rPr>
                <w:rFonts w:cstheme="minorHAnsi"/>
                <w:noProof/>
                <w:sz w:val="16"/>
                <w:szCs w:val="16"/>
                <w:lang w:val="el-GR" w:eastAsia="el-GR"/>
              </w:rPr>
              <w:t>.</w:t>
            </w:r>
          </w:p>
          <w:p w14:paraId="5B1CE091" w14:textId="77777777" w:rsidR="005522E7" w:rsidRPr="00C235B8" w:rsidRDefault="005522E7" w:rsidP="00F31ABE">
            <w:pPr>
              <w:spacing w:line="240" w:lineRule="atLeast"/>
              <w:rPr>
                <w:rFonts w:cstheme="minorHAnsi"/>
                <w:noProof/>
                <w:sz w:val="16"/>
                <w:szCs w:val="16"/>
                <w:lang w:val="el-GR" w:eastAsia="el-GR"/>
              </w:rPr>
            </w:pPr>
            <w:r w:rsidRPr="00C235B8">
              <w:rPr>
                <w:rFonts w:cstheme="minorHAnsi"/>
                <w:noProof/>
                <w:sz w:val="16"/>
                <w:szCs w:val="16"/>
                <w:lang w:val="el-GR" w:eastAsia="el-GR"/>
              </w:rPr>
              <w:t>Σημείωση:</w:t>
            </w:r>
            <w:r>
              <w:rPr>
                <w:rFonts w:cstheme="minorHAnsi"/>
                <w:noProof/>
                <w:sz w:val="16"/>
                <w:szCs w:val="16"/>
                <w:lang w:val="el-GR" w:eastAsia="el-GR"/>
              </w:rPr>
              <w:t xml:space="preserve"> </w:t>
            </w:r>
            <w:r w:rsidRPr="00C2728C">
              <w:rPr>
                <w:rFonts w:cstheme="minorHAnsi"/>
                <w:noProof/>
                <w:sz w:val="16"/>
                <w:szCs w:val="16"/>
                <w:lang w:val="el-GR" w:eastAsia="el-GR"/>
              </w:rPr>
              <w:t>ως ΜΔ ορίζουμε τις μον</w:t>
            </w:r>
            <w:r>
              <w:rPr>
                <w:rFonts w:cstheme="minorHAnsi"/>
                <w:noProof/>
                <w:sz w:val="16"/>
                <w:szCs w:val="16"/>
                <w:lang w:val="el-GR" w:eastAsia="el-GR"/>
              </w:rPr>
              <w:t xml:space="preserve">άδες δείκτη </w:t>
            </w:r>
            <w:r w:rsidRPr="00C2728C">
              <w:rPr>
                <w:rFonts w:cstheme="minorHAnsi"/>
                <w:noProof/>
                <w:sz w:val="16"/>
                <w:szCs w:val="16"/>
                <w:lang w:val="el-GR" w:eastAsia="el-GR"/>
              </w:rPr>
              <w:t xml:space="preserve">και ως </w:t>
            </w:r>
            <w:r w:rsidRPr="0008661C">
              <w:rPr>
                <w:rFonts w:cstheme="minorHAnsi"/>
                <w:noProof/>
                <w:sz w:val="16"/>
                <w:szCs w:val="16"/>
                <w:lang w:eastAsia="el-GR"/>
              </w:rPr>
              <w:t>MoM</w:t>
            </w:r>
            <w:r w:rsidRPr="00C2728C">
              <w:rPr>
                <w:rFonts w:cstheme="minorHAnsi"/>
                <w:noProof/>
                <w:sz w:val="16"/>
                <w:szCs w:val="16"/>
                <w:lang w:val="el-GR" w:eastAsia="el-GR"/>
              </w:rPr>
              <w:t xml:space="preserve"> και </w:t>
            </w:r>
            <w:r w:rsidRPr="0008661C">
              <w:rPr>
                <w:rFonts w:cstheme="minorHAnsi"/>
                <w:noProof/>
                <w:sz w:val="16"/>
                <w:szCs w:val="16"/>
                <w:lang w:eastAsia="el-GR"/>
              </w:rPr>
              <w:t>YoY</w:t>
            </w:r>
            <w:r w:rsidRPr="00C2728C">
              <w:rPr>
                <w:rFonts w:cstheme="minorHAnsi"/>
                <w:noProof/>
                <w:sz w:val="16"/>
                <w:szCs w:val="16"/>
                <w:lang w:val="el-GR" w:eastAsia="el-GR"/>
              </w:rPr>
              <w:t xml:space="preserve"> τη μηνιαία και την ετήσια μεταβολή αντίστοιχα</w:t>
            </w:r>
            <w:r w:rsidRPr="00C235B8">
              <w:rPr>
                <w:rFonts w:cstheme="minorHAnsi"/>
                <w:noProof/>
                <w:sz w:val="16"/>
                <w:szCs w:val="16"/>
                <w:lang w:val="el-GR" w:eastAsia="el-GR"/>
              </w:rPr>
              <w:t>.</w:t>
            </w:r>
          </w:p>
        </w:tc>
      </w:tr>
    </w:tbl>
    <w:p w14:paraId="6BE4F725" w14:textId="090F7F17" w:rsidR="00433958" w:rsidRDefault="0055384A" w:rsidP="005522E7">
      <w:pPr>
        <w:jc w:val="center"/>
        <w:rPr>
          <w:b/>
          <w:color w:val="023F88"/>
          <w:sz w:val="32"/>
          <w:szCs w:val="36"/>
          <w:lang w:val="el-GR"/>
        </w:rPr>
      </w:pPr>
      <w:r w:rsidRPr="0055384A">
        <w:lastRenderedPageBreak/>
        <w:drawing>
          <wp:inline distT="0" distB="0" distL="0" distR="0" wp14:anchorId="75B4F68F" wp14:editId="484DBA17">
            <wp:extent cx="5753735" cy="8533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8533130"/>
                    </a:xfrm>
                    <a:prstGeom prst="rect">
                      <a:avLst/>
                    </a:prstGeom>
                    <a:noFill/>
                    <a:ln>
                      <a:noFill/>
                    </a:ln>
                  </pic:spPr>
                </pic:pic>
              </a:graphicData>
            </a:graphic>
          </wp:inline>
        </w:drawing>
      </w:r>
    </w:p>
    <w:p w14:paraId="0B0646F9" w14:textId="77777777" w:rsidR="00814F21" w:rsidRPr="0003321F" w:rsidRDefault="00814F21" w:rsidP="00814F21">
      <w:pPr>
        <w:pStyle w:val="H3Title"/>
        <w:rPr>
          <w:noProof/>
          <w:lang w:val="el-GR" w:eastAsia="el-GR"/>
        </w:rPr>
      </w:pPr>
      <w:r>
        <w:lastRenderedPageBreak/>
        <w:t>Ομ</w:t>
      </w:r>
      <w:r>
        <w:rPr>
          <w:lang w:val="el-GR"/>
        </w:rPr>
        <w:t>άδα Ανάλυσης και Έρευνας</w:t>
      </w:r>
    </w:p>
    <w:p w14:paraId="0ADD6D71" w14:textId="77777777" w:rsidR="00814F21" w:rsidRDefault="00814F21" w:rsidP="00814F21">
      <w:pPr>
        <w:jc w:val="both"/>
      </w:pPr>
      <w:r w:rsidRPr="006A16E8">
        <w:rPr>
          <w:b/>
          <w:noProof/>
          <w:color w:val="013F88"/>
          <w:sz w:val="36"/>
          <w:szCs w:val="36"/>
          <w:lang w:val="el-GR" w:eastAsia="el-GR"/>
        </w:rPr>
        <mc:AlternateContent>
          <mc:Choice Requires="wps">
            <w:drawing>
              <wp:anchor distT="0" distB="0" distL="114300" distR="114300" simplePos="0" relativeHeight="251810816" behindDoc="0" locked="0" layoutInCell="1" allowOverlap="1" wp14:anchorId="78AB5F10" wp14:editId="616AF347">
                <wp:simplePos x="0" y="0"/>
                <wp:positionH relativeFrom="margin">
                  <wp:align>left</wp:align>
                </wp:positionH>
                <wp:positionV relativeFrom="paragraph">
                  <wp:posOffset>10602</wp:posOffset>
                </wp:positionV>
                <wp:extent cx="2695492" cy="0"/>
                <wp:effectExtent l="0" t="19050" r="29210" b="1905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1291E" id="Straight Connector 10" o:spid="_x0000_s1026" style="position:absolute;flip:y;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" strokecolor="#7eb0cc"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814F21" w14:paraId="27A5E18D" w14:textId="77777777" w:rsidTr="008B6ACE">
        <w:trPr>
          <w:trHeight w:val="1570"/>
        </w:trPr>
        <w:tc>
          <w:tcPr>
            <w:tcW w:w="1732" w:type="dxa"/>
            <w:vAlign w:val="center"/>
          </w:tcPr>
          <w:p w14:paraId="6BBC3741" w14:textId="77777777" w:rsidR="00814F21" w:rsidRDefault="00814F21" w:rsidP="008B6ACE">
            <w:r w:rsidRPr="009D3317">
              <w:rPr>
                <w:noProof/>
                <w:lang w:val="el-GR" w:eastAsia="el-GR"/>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E629C6" w:rsidRDefault="00E629C6"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" stroked="f" strokeweight="1pt">
                      <v:fill r:id="rId30" o:title="" recolor="t" rotate="t" type="frame"/>
                      <v:stroke joinstyle="miter"/>
                      <v:textbox>
                        <w:txbxContent>
                          <w:p w14:paraId="54F30B53" w14:textId="77777777" w:rsidR="00E629C6" w:rsidRDefault="00E629C6"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0E669B" w:rsidRDefault="00814F21" w:rsidP="008B6ACE">
            <w:pPr>
              <w:autoSpaceDE w:val="0"/>
              <w:autoSpaceDN w:val="0"/>
              <w:adjustRightInd w:val="0"/>
              <w:spacing w:line="288" w:lineRule="auto"/>
              <w:rPr>
                <w:rFonts w:cs="Times New Roman"/>
                <w:b/>
                <w:color w:val="023F88"/>
                <w:sz w:val="16"/>
                <w:szCs w:val="16"/>
                <w:lang w:val="el-GR"/>
              </w:rPr>
            </w:pPr>
            <w:r>
              <w:rPr>
                <w:rFonts w:cs="Times New Roman"/>
                <w:b/>
                <w:color w:val="023F88"/>
                <w:sz w:val="16"/>
                <w:szCs w:val="16"/>
                <w:lang w:val="el-GR"/>
              </w:rPr>
              <w:t>Δρ, Τάσος Αναστασάτος</w:t>
            </w:r>
            <w:r w:rsidRPr="000E669B">
              <w:rPr>
                <w:rFonts w:cs="Times New Roman"/>
                <w:b/>
                <w:color w:val="023F88"/>
                <w:sz w:val="16"/>
                <w:szCs w:val="16"/>
                <w:lang w:val="el-GR"/>
              </w:rPr>
              <w:t xml:space="preserve"> </w:t>
            </w:r>
            <w:r w:rsidRPr="000E669B">
              <w:rPr>
                <w:rFonts w:cs="Times New Roman"/>
                <w:color w:val="023F88"/>
                <w:sz w:val="16"/>
                <w:szCs w:val="16"/>
                <w:lang w:val="el-GR"/>
              </w:rPr>
              <w:t xml:space="preserve">| </w:t>
            </w:r>
            <w:r>
              <w:rPr>
                <w:rFonts w:cs="Times New Roman"/>
                <w:color w:val="023F88"/>
                <w:sz w:val="16"/>
                <w:szCs w:val="16"/>
                <w:lang w:val="el-GR"/>
              </w:rPr>
              <w:t xml:space="preserve">Επικεφαλής Οικονομολόγος Ομίλου </w:t>
            </w:r>
            <w:r>
              <w:rPr>
                <w:rFonts w:cs="Times New Roman"/>
                <w:color w:val="023F88"/>
                <w:sz w:val="16"/>
                <w:szCs w:val="16"/>
              </w:rPr>
              <w:t>Eurobank</w:t>
            </w:r>
          </w:p>
          <w:p w14:paraId="639D612D" w14:textId="77777777" w:rsidR="00814F21" w:rsidRDefault="00861468" w:rsidP="008B6ACE">
            <w:hyperlink r:id="rId31" w:history="1">
              <w:r w:rsidR="00814F21" w:rsidRPr="005564E8">
                <w:rPr>
                  <w:rStyle w:val="Hyperlink"/>
                  <w:rFonts w:cs="Times New Roman"/>
                  <w:color w:val="023F88"/>
                  <w:sz w:val="16"/>
                  <w:szCs w:val="16"/>
                  <w:u w:val="none"/>
                </w:rPr>
                <w:t>tanastasatos@eurobank</w:t>
              </w:r>
              <w:r w:rsidR="00814F21">
                <w:rPr>
                  <w:rStyle w:val="Hyperlink"/>
                  <w:rFonts w:cs="Times New Roman"/>
                  <w:color w:val="023F88"/>
                  <w:sz w:val="16"/>
                  <w:szCs w:val="16"/>
                  <w:u w:val="none"/>
                </w:rPr>
                <w:t>,</w:t>
              </w:r>
              <w:r w:rsidR="00814F21" w:rsidRPr="005564E8">
                <w:rPr>
                  <w:rStyle w:val="Hyperlink"/>
                  <w:rFonts w:cs="Times New Roman"/>
                  <w:color w:val="023F88"/>
                  <w:sz w:val="16"/>
                  <w:szCs w:val="16"/>
                  <w:u w:val="none"/>
                </w:rPr>
                <w:t>gr</w:t>
              </w:r>
            </w:hyperlink>
            <w:r w:rsidR="00814F21" w:rsidRPr="005564E8">
              <w:rPr>
                <w:rStyle w:val="Hyperlink"/>
                <w:rFonts w:cs="Times New Roman"/>
                <w:color w:val="023F88"/>
                <w:sz w:val="16"/>
                <w:szCs w:val="16"/>
                <w:u w:val="none"/>
              </w:rPr>
              <w:t xml:space="preserve"> | </w:t>
            </w:r>
            <w:r w:rsidR="00814F21" w:rsidRPr="005564E8">
              <w:rPr>
                <w:rFonts w:cs="Times New Roman"/>
                <w:color w:val="023F88"/>
                <w:sz w:val="16"/>
                <w:szCs w:val="16"/>
              </w:rPr>
              <w:t xml:space="preserve">+ 30 </w:t>
            </w:r>
            <w:r w:rsidR="00814F21">
              <w:rPr>
                <w:rFonts w:cs="Times New Roman"/>
                <w:color w:val="023F88"/>
                <w:sz w:val="16"/>
                <w:szCs w:val="16"/>
              </w:rPr>
              <w:t>214 40 59 706</w:t>
            </w:r>
          </w:p>
        </w:tc>
      </w:tr>
    </w:tbl>
    <w:p w14:paraId="21CAAEC6" w14:textId="77777777" w:rsidR="00814F21" w:rsidRDefault="00814F21" w:rsidP="00814F21">
      <w:pPr>
        <w:jc w:val="both"/>
        <w:rPr>
          <w:sz w:val="16"/>
        </w:rPr>
      </w:pPr>
    </w:p>
    <w:p w14:paraId="779F9F85" w14:textId="77777777" w:rsidR="00814F21" w:rsidRPr="00211D09" w:rsidRDefault="00814F21" w:rsidP="00814F21">
      <w:pPr>
        <w:jc w:val="both"/>
        <w:rPr>
          <w:sz w:val="16"/>
        </w:rPr>
      </w:pPr>
    </w:p>
    <w:p w14:paraId="41B796FF" w14:textId="77777777" w:rsidR="00814F21" w:rsidRPr="00211D09" w:rsidRDefault="00814F21" w:rsidP="00814F21">
      <w:pPr>
        <w:jc w:val="both"/>
        <w:rPr>
          <w:sz w:val="16"/>
        </w:rPr>
      </w:pPr>
    </w:p>
    <w:tbl>
      <w:tblPr>
        <w:tblW w:w="9577" w:type="dxa"/>
        <w:tblCellMar>
          <w:left w:w="0" w:type="dxa"/>
          <w:right w:w="0" w:type="dxa"/>
        </w:tblCellMar>
        <w:tblLook w:val="04A0" w:firstRow="1" w:lastRow="0" w:firstColumn="1" w:lastColumn="0" w:noHBand="0" w:noVBand="1"/>
      </w:tblPr>
      <w:tblGrid>
        <w:gridCol w:w="3256"/>
        <w:gridCol w:w="3402"/>
        <w:gridCol w:w="2919"/>
      </w:tblGrid>
      <w:tr w:rsidR="004866C9" w:rsidRPr="00532FEF" w14:paraId="5EB47BB8" w14:textId="77777777" w:rsidTr="007173BA">
        <w:trPr>
          <w:trHeight w:val="2252"/>
        </w:trPr>
        <w:tc>
          <w:tcPr>
            <w:tcW w:w="3256" w:type="dxa"/>
          </w:tcPr>
          <w:p w14:paraId="2FFF5B47" w14:textId="77777777" w:rsidR="004866C9" w:rsidRDefault="004866C9" w:rsidP="004866C9">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3434C9C3" wp14:editId="682CFAAE">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D66850"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" stroked="f" strokeweight="1pt">
                      <v:fill r:id="rId35" o:title="" recolor="t" rotate="t" type="frame"/>
                      <v:stroke joinstyle="miter"/>
                      <w10:anchorlock/>
                    </v:roundrect>
                  </w:pict>
                </mc:Fallback>
              </mc:AlternateContent>
            </w:r>
          </w:p>
          <w:p w14:paraId="725D6D29" w14:textId="77777777" w:rsidR="004866C9" w:rsidRPr="0003321F" w:rsidRDefault="004866C9" w:rsidP="004866C9">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 Στυλιανός Γώγος</w:t>
            </w:r>
          </w:p>
          <w:p w14:paraId="0531AAD8" w14:textId="77777777" w:rsidR="004866C9" w:rsidRPr="0003321F" w:rsidRDefault="004866C9" w:rsidP="004866C9">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Ερευνητής Οικονομολόγος</w:t>
            </w:r>
          </w:p>
          <w:p w14:paraId="5D73D824" w14:textId="77777777" w:rsidR="004866C9" w:rsidRPr="0039728C" w:rsidRDefault="00861468" w:rsidP="004866C9">
            <w:pPr>
              <w:spacing w:line="288" w:lineRule="auto"/>
              <w:rPr>
                <w:rStyle w:val="Hyperlink"/>
                <w:color w:val="034087"/>
                <w:u w:val="none"/>
                <w:lang w:val="el-GR"/>
              </w:rPr>
            </w:pPr>
            <w:hyperlink r:id="rId36" w:history="1">
              <w:r w:rsidR="004866C9" w:rsidRPr="00891FAA">
                <w:rPr>
                  <w:rStyle w:val="Hyperlink"/>
                  <w:rFonts w:cs="Times New Roman"/>
                  <w:color w:val="034087"/>
                  <w:sz w:val="14"/>
                  <w:szCs w:val="14"/>
                  <w:u w:val="none"/>
                </w:rPr>
                <w:t>sgogos</w:t>
              </w:r>
              <w:r w:rsidR="004866C9" w:rsidRPr="0039728C">
                <w:rPr>
                  <w:rStyle w:val="Hyperlink"/>
                  <w:rFonts w:cs="Times New Roman"/>
                  <w:color w:val="034087"/>
                  <w:sz w:val="14"/>
                  <w:szCs w:val="14"/>
                  <w:u w:val="none"/>
                  <w:lang w:val="el-GR"/>
                </w:rPr>
                <w:t>@</w:t>
              </w:r>
              <w:r w:rsidR="004866C9" w:rsidRPr="00891FAA">
                <w:rPr>
                  <w:rStyle w:val="Hyperlink"/>
                  <w:rFonts w:cs="Times New Roman"/>
                  <w:color w:val="034087"/>
                  <w:sz w:val="14"/>
                  <w:szCs w:val="14"/>
                  <w:u w:val="none"/>
                </w:rPr>
                <w:t>eurobank</w:t>
              </w:r>
              <w:r w:rsidR="004866C9">
                <w:rPr>
                  <w:rStyle w:val="Hyperlink"/>
                  <w:rFonts w:cs="Times New Roman"/>
                  <w:color w:val="034087"/>
                  <w:sz w:val="14"/>
                  <w:szCs w:val="14"/>
                  <w:u w:val="none"/>
                  <w:lang w:val="el-GR"/>
                </w:rPr>
                <w:t>,</w:t>
              </w:r>
              <w:r w:rsidR="004866C9" w:rsidRPr="00891FAA">
                <w:rPr>
                  <w:rStyle w:val="Hyperlink"/>
                  <w:rFonts w:cs="Times New Roman"/>
                  <w:color w:val="034087"/>
                  <w:sz w:val="14"/>
                  <w:szCs w:val="14"/>
                  <w:u w:val="none"/>
                </w:rPr>
                <w:t>gr</w:t>
              </w:r>
            </w:hyperlink>
          </w:p>
          <w:p w14:paraId="71674B9F" w14:textId="12DD8CF4" w:rsidR="004866C9" w:rsidRPr="001F5470" w:rsidRDefault="004866C9" w:rsidP="004866C9">
            <w:pPr>
              <w:spacing w:line="288" w:lineRule="auto"/>
              <w:rPr>
                <w:rFonts w:cs="Times New Roman"/>
                <w:color w:val="023F88"/>
                <w:sz w:val="14"/>
                <w:szCs w:val="14"/>
                <w:lang w:val="el-GR"/>
              </w:rPr>
            </w:pPr>
            <w:r w:rsidRPr="001F5470">
              <w:rPr>
                <w:rFonts w:cs="Times New Roman"/>
                <w:color w:val="023F88"/>
                <w:sz w:val="14"/>
                <w:szCs w:val="14"/>
                <w:lang w:val="el-GR"/>
              </w:rPr>
              <w:t>+ 30 210 37 18 733</w:t>
            </w:r>
          </w:p>
        </w:tc>
        <w:tc>
          <w:tcPr>
            <w:tcW w:w="3402" w:type="dxa"/>
          </w:tcPr>
          <w:p w14:paraId="7483E57E" w14:textId="77777777" w:rsidR="004866C9" w:rsidRDefault="004866C9" w:rsidP="004866C9">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3E49976D" wp14:editId="28430711">
                      <wp:extent cx="717053" cy="717053"/>
                      <wp:effectExtent l="0" t="0" r="0" b="0"/>
                      <wp:docPr id="16" name="Rounded Rectangle 1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6800" numCol="1" spcCol="0" rtlCol="0" fromWordArt="0" anchor="ctr" anchorCtr="0" forceAA="0" compatLnSpc="1">
                              <a:prstTxWarp prst="textNoShape">
                                <a:avLst/>
                              </a:prstTxWarp>
                              <a:noAutofit/>
                            </wps:bodyPr>
                          </wps:wsp>
                        </a:graphicData>
                      </a:graphic>
                    </wp:inline>
                  </w:drawing>
                </mc:Choice>
                <mc:Fallback>
                  <w:pict>
                    <v:roundrect w14:anchorId="11B01EC5" id="Rounded Rectangle 1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" stroked="f" strokeweight="1pt">
                      <v:fill r:id="rId38" o:title="" recolor="t" rotate="t" type="frame"/>
                      <v:stroke joinstyle="miter"/>
                      <v:textbox inset=",1.3mm,,1.3mm"/>
                      <w10:anchorlock/>
                    </v:roundrect>
                  </w:pict>
                </mc:Fallback>
              </mc:AlternateContent>
            </w:r>
          </w:p>
          <w:p w14:paraId="03080904" w14:textId="77777777" w:rsidR="004866C9" w:rsidRPr="000E669B" w:rsidRDefault="004866C9" w:rsidP="004866C9">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Άννα Δημητριάδου</w:t>
            </w:r>
          </w:p>
          <w:p w14:paraId="664E83D7" w14:textId="77777777" w:rsidR="004866C9" w:rsidRPr="000E669B" w:rsidRDefault="004866C9" w:rsidP="004866C9">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14:paraId="6D24C172" w14:textId="77777777" w:rsidR="004866C9" w:rsidRPr="0039728C" w:rsidRDefault="00861468" w:rsidP="004866C9">
            <w:pPr>
              <w:spacing w:line="288" w:lineRule="auto"/>
              <w:rPr>
                <w:rStyle w:val="Hyperlink"/>
                <w:lang w:val="el-GR"/>
              </w:rPr>
            </w:pPr>
            <w:hyperlink r:id="rId39" w:history="1">
              <w:r w:rsidR="004866C9">
                <w:rPr>
                  <w:rStyle w:val="Hyperlink"/>
                  <w:rFonts w:cs="Times New Roman"/>
                  <w:color w:val="023F88"/>
                  <w:sz w:val="14"/>
                  <w:szCs w:val="14"/>
                  <w:u w:val="none"/>
                </w:rPr>
                <w:t>andimitriadou</w:t>
              </w:r>
              <w:r w:rsidR="004866C9" w:rsidRPr="0039728C">
                <w:rPr>
                  <w:rStyle w:val="Hyperlink"/>
                  <w:rFonts w:cs="Times New Roman"/>
                  <w:color w:val="023F88"/>
                  <w:sz w:val="14"/>
                  <w:szCs w:val="14"/>
                  <w:u w:val="none"/>
                  <w:lang w:val="el-GR"/>
                </w:rPr>
                <w:t>@</w:t>
              </w:r>
              <w:r w:rsidR="004866C9">
                <w:rPr>
                  <w:rStyle w:val="Hyperlink"/>
                  <w:rFonts w:cs="Times New Roman"/>
                  <w:color w:val="023F88"/>
                  <w:sz w:val="14"/>
                  <w:szCs w:val="14"/>
                  <w:u w:val="none"/>
                </w:rPr>
                <w:t>eurobank</w:t>
              </w:r>
              <w:r w:rsidR="004866C9">
                <w:rPr>
                  <w:rStyle w:val="Hyperlink"/>
                  <w:rFonts w:cs="Times New Roman"/>
                  <w:color w:val="023F88"/>
                  <w:sz w:val="14"/>
                  <w:szCs w:val="14"/>
                  <w:u w:val="none"/>
                  <w:lang w:val="el-GR"/>
                </w:rPr>
                <w:t>,</w:t>
              </w:r>
              <w:r w:rsidR="004866C9">
                <w:rPr>
                  <w:rStyle w:val="Hyperlink"/>
                  <w:rFonts w:cs="Times New Roman"/>
                  <w:color w:val="023F88"/>
                  <w:sz w:val="14"/>
                  <w:szCs w:val="14"/>
                  <w:u w:val="none"/>
                </w:rPr>
                <w:t>gr</w:t>
              </w:r>
            </w:hyperlink>
          </w:p>
          <w:p w14:paraId="1E6D8B8B" w14:textId="361E2A4D" w:rsidR="004866C9" w:rsidRPr="001F5470" w:rsidRDefault="004866C9" w:rsidP="004866C9">
            <w:pPr>
              <w:spacing w:line="288" w:lineRule="auto"/>
              <w:rPr>
                <w:rFonts w:cs="Times New Roman"/>
                <w:color w:val="023F88"/>
                <w:sz w:val="14"/>
                <w:szCs w:val="14"/>
                <w:lang w:val="el-GR"/>
              </w:rPr>
            </w:pPr>
            <w:r w:rsidRPr="001F5470">
              <w:rPr>
                <w:rFonts w:cs="Times New Roman"/>
                <w:color w:val="023F88"/>
                <w:sz w:val="14"/>
                <w:szCs w:val="14"/>
                <w:lang w:val="el-GR"/>
              </w:rPr>
              <w:t>+ 30 210 37 18 793</w:t>
            </w:r>
          </w:p>
        </w:tc>
        <w:tc>
          <w:tcPr>
            <w:tcW w:w="2919" w:type="dxa"/>
          </w:tcPr>
          <w:p w14:paraId="6B8F22EB" w14:textId="77777777" w:rsidR="004866C9" w:rsidRDefault="004866C9" w:rsidP="004866C9">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27011133" wp14:editId="6EFDAA3D">
                      <wp:extent cx="717053" cy="717053"/>
                      <wp:effectExtent l="0" t="0" r="0" b="0"/>
                      <wp:docPr id="35"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E90AC8"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" stroked="f" strokeweight="1pt">
                      <v:fill r:id="rId41" o:title="" recolor="t" rotate="t" type="frame"/>
                      <v:stroke joinstyle="miter"/>
                      <w10:anchorlock/>
                    </v:roundrect>
                  </w:pict>
                </mc:Fallback>
              </mc:AlternateContent>
            </w:r>
          </w:p>
          <w:p w14:paraId="6D3B7FE3" w14:textId="77777777" w:rsidR="004866C9" w:rsidRPr="000D26B1" w:rsidRDefault="004866C9" w:rsidP="004866C9">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Μαρία Κασόλα</w:t>
            </w:r>
          </w:p>
          <w:p w14:paraId="1EA624AC" w14:textId="77777777" w:rsidR="004866C9" w:rsidRPr="000D26B1" w:rsidRDefault="004866C9" w:rsidP="004866C9">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14:paraId="66D9A20A" w14:textId="77777777" w:rsidR="004866C9" w:rsidRPr="0039728C" w:rsidRDefault="00861468" w:rsidP="004866C9">
            <w:pPr>
              <w:spacing w:line="288" w:lineRule="auto"/>
              <w:rPr>
                <w:rStyle w:val="Hyperlink"/>
                <w:lang w:val="el-GR"/>
              </w:rPr>
            </w:pPr>
            <w:hyperlink r:id="rId42" w:history="1">
              <w:r w:rsidR="004866C9">
                <w:rPr>
                  <w:rStyle w:val="Hyperlink"/>
                  <w:rFonts w:cs="Times New Roman"/>
                  <w:color w:val="023F88"/>
                  <w:sz w:val="14"/>
                  <w:szCs w:val="14"/>
                  <w:u w:val="none"/>
                </w:rPr>
                <w:t>mkasola</w:t>
              </w:r>
              <w:r w:rsidR="004866C9" w:rsidRPr="0039728C">
                <w:rPr>
                  <w:rStyle w:val="Hyperlink"/>
                  <w:rFonts w:cs="Times New Roman"/>
                  <w:color w:val="023F88"/>
                  <w:sz w:val="14"/>
                  <w:szCs w:val="14"/>
                  <w:u w:val="none"/>
                  <w:lang w:val="el-GR"/>
                </w:rPr>
                <w:t>@</w:t>
              </w:r>
              <w:r w:rsidR="004866C9">
                <w:rPr>
                  <w:rStyle w:val="Hyperlink"/>
                  <w:rFonts w:cs="Times New Roman"/>
                  <w:color w:val="023F88"/>
                  <w:sz w:val="14"/>
                  <w:szCs w:val="14"/>
                  <w:u w:val="none"/>
                </w:rPr>
                <w:t>eurobank</w:t>
              </w:r>
              <w:r w:rsidR="004866C9">
                <w:rPr>
                  <w:rStyle w:val="Hyperlink"/>
                  <w:rFonts w:cs="Times New Roman"/>
                  <w:color w:val="023F88"/>
                  <w:sz w:val="14"/>
                  <w:szCs w:val="14"/>
                  <w:u w:val="none"/>
                  <w:lang w:val="el-GR"/>
                </w:rPr>
                <w:t>,</w:t>
              </w:r>
              <w:r w:rsidR="004866C9">
                <w:rPr>
                  <w:rStyle w:val="Hyperlink"/>
                  <w:rFonts w:cs="Times New Roman"/>
                  <w:color w:val="023F88"/>
                  <w:sz w:val="14"/>
                  <w:szCs w:val="14"/>
                  <w:u w:val="none"/>
                </w:rPr>
                <w:t>gr</w:t>
              </w:r>
            </w:hyperlink>
          </w:p>
          <w:p w14:paraId="462A4561" w14:textId="77777777" w:rsidR="004866C9" w:rsidRPr="001F5470" w:rsidRDefault="004866C9" w:rsidP="004866C9">
            <w:pPr>
              <w:spacing w:line="288" w:lineRule="auto"/>
              <w:rPr>
                <w:rFonts w:cs="Times New Roman"/>
                <w:color w:val="023F88"/>
                <w:sz w:val="14"/>
                <w:szCs w:val="14"/>
                <w:lang w:val="el-GR"/>
              </w:rPr>
            </w:pPr>
            <w:r w:rsidRPr="001F5470">
              <w:rPr>
                <w:rFonts w:cs="Times New Roman"/>
                <w:color w:val="023F88"/>
                <w:sz w:val="14"/>
                <w:szCs w:val="14"/>
                <w:lang w:val="el-GR"/>
              </w:rPr>
              <w:t>+ 30 210 33 18 708</w:t>
            </w:r>
          </w:p>
        </w:tc>
      </w:tr>
      <w:tr w:rsidR="007173BA" w:rsidRPr="00532FEF" w14:paraId="5F36C227" w14:textId="77777777" w:rsidTr="007173BA">
        <w:trPr>
          <w:trHeight w:val="2252"/>
        </w:trPr>
        <w:tc>
          <w:tcPr>
            <w:tcW w:w="3256" w:type="dxa"/>
          </w:tcPr>
          <w:p w14:paraId="3459057B" w14:textId="77777777" w:rsidR="007173BA" w:rsidRDefault="007173BA" w:rsidP="007173BA">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14A80C4" wp14:editId="623AACAD">
                      <wp:extent cx="717053" cy="717053"/>
                      <wp:effectExtent l="0" t="0" r="0" b="0"/>
                      <wp:docPr id="54" name="Rounded Rectangle 5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CB9FB3" id="Rounded Rectangle 5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" stroked="f" strokeweight="1pt">
                      <v:fill r:id="rId44" o:title="" recolor="t" rotate="t" type="frame"/>
                      <v:stroke joinstyle="miter"/>
                      <w10:anchorlock/>
                    </v:roundrect>
                  </w:pict>
                </mc:Fallback>
              </mc:AlternateContent>
            </w:r>
          </w:p>
          <w:p w14:paraId="5634176C" w14:textId="77777777" w:rsidR="007173BA" w:rsidRPr="000D26B1" w:rsidRDefault="007173BA" w:rsidP="007173BA">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Παρασκευή</w:t>
            </w:r>
            <w:r w:rsidRPr="0039728C">
              <w:rPr>
                <w:rFonts w:cs="Times New Roman"/>
                <w:b/>
                <w:color w:val="023F88"/>
                <w:sz w:val="14"/>
                <w:szCs w:val="14"/>
                <w:lang w:val="el-GR"/>
              </w:rPr>
              <w:t xml:space="preserve"> </w:t>
            </w:r>
            <w:r>
              <w:rPr>
                <w:rFonts w:cs="Times New Roman"/>
                <w:b/>
                <w:color w:val="023F88"/>
                <w:sz w:val="14"/>
                <w:szCs w:val="14"/>
                <w:lang w:val="el-GR"/>
              </w:rPr>
              <w:t>Πετροπούλου</w:t>
            </w:r>
          </w:p>
          <w:p w14:paraId="27737EF9" w14:textId="77777777" w:rsidR="007173BA" w:rsidRPr="000D26B1" w:rsidRDefault="007173BA" w:rsidP="007173BA">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Ανώτερη Οικονομολόγος</w:t>
            </w:r>
          </w:p>
          <w:p w14:paraId="14DAF026" w14:textId="77777777" w:rsidR="007173BA" w:rsidRPr="0039728C" w:rsidRDefault="00861468" w:rsidP="007173BA">
            <w:pPr>
              <w:spacing w:line="288" w:lineRule="auto"/>
              <w:rPr>
                <w:rStyle w:val="Hyperlink"/>
                <w:lang w:val="el-GR"/>
              </w:rPr>
            </w:pPr>
            <w:hyperlink r:id="rId45" w:history="1">
              <w:r w:rsidR="007173BA">
                <w:rPr>
                  <w:rStyle w:val="Hyperlink"/>
                  <w:rFonts w:cs="Times New Roman"/>
                  <w:color w:val="023F88"/>
                  <w:sz w:val="14"/>
                  <w:szCs w:val="14"/>
                  <w:u w:val="none"/>
                </w:rPr>
                <w:t>ppetropoulou</w:t>
              </w:r>
              <w:r w:rsidR="007173BA" w:rsidRPr="0039728C">
                <w:rPr>
                  <w:rStyle w:val="Hyperlink"/>
                  <w:rFonts w:cs="Times New Roman"/>
                  <w:color w:val="023F88"/>
                  <w:sz w:val="14"/>
                  <w:szCs w:val="14"/>
                  <w:u w:val="none"/>
                  <w:lang w:val="el-GR"/>
                </w:rPr>
                <w:t>@</w:t>
              </w:r>
              <w:r w:rsidR="007173BA">
                <w:rPr>
                  <w:rStyle w:val="Hyperlink"/>
                  <w:rFonts w:cs="Times New Roman"/>
                  <w:color w:val="023F88"/>
                  <w:sz w:val="14"/>
                  <w:szCs w:val="14"/>
                  <w:u w:val="none"/>
                </w:rPr>
                <w:t>eurobank</w:t>
              </w:r>
              <w:r w:rsidR="007173BA">
                <w:rPr>
                  <w:rStyle w:val="Hyperlink"/>
                  <w:rFonts w:cs="Times New Roman"/>
                  <w:color w:val="023F88"/>
                  <w:sz w:val="14"/>
                  <w:szCs w:val="14"/>
                  <w:u w:val="none"/>
                  <w:lang w:val="el-GR"/>
                </w:rPr>
                <w:t>,</w:t>
              </w:r>
              <w:r w:rsidR="007173BA">
                <w:rPr>
                  <w:rStyle w:val="Hyperlink"/>
                  <w:rFonts w:cs="Times New Roman"/>
                  <w:color w:val="023F88"/>
                  <w:sz w:val="14"/>
                  <w:szCs w:val="14"/>
                  <w:u w:val="none"/>
                </w:rPr>
                <w:t>gr</w:t>
              </w:r>
            </w:hyperlink>
          </w:p>
          <w:p w14:paraId="6200C3FA" w14:textId="2E3BA58B" w:rsidR="007173BA" w:rsidRPr="009D3317" w:rsidRDefault="007173BA" w:rsidP="007173BA">
            <w:pPr>
              <w:autoSpaceDE w:val="0"/>
              <w:autoSpaceDN w:val="0"/>
              <w:adjustRightInd w:val="0"/>
              <w:spacing w:line="288" w:lineRule="auto"/>
              <w:rPr>
                <w:noProof/>
                <w:lang w:val="el-GR" w:eastAsia="el-GR"/>
              </w:rPr>
            </w:pPr>
            <w:r w:rsidRPr="001F5470">
              <w:rPr>
                <w:rFonts w:cs="Times New Roman"/>
                <w:color w:val="023F88"/>
                <w:sz w:val="14"/>
                <w:szCs w:val="14"/>
                <w:lang w:val="el-GR"/>
              </w:rPr>
              <w:t>+ 30 210 37 18 991</w:t>
            </w:r>
          </w:p>
        </w:tc>
        <w:tc>
          <w:tcPr>
            <w:tcW w:w="3402" w:type="dxa"/>
          </w:tcPr>
          <w:p w14:paraId="370D4FB4" w14:textId="77777777" w:rsidR="007173BA" w:rsidRDefault="007173BA" w:rsidP="007173BA">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23E76DD0" wp14:editId="006C9869">
                      <wp:extent cx="717053" cy="717053"/>
                      <wp:effectExtent l="0" t="0" r="0" b="0"/>
                      <wp:docPr id="22" name="Rounded Rectangle 22"/>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050918" id="Rounded Rectangle 22"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14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V4AAAABAAIBXg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fQAAAAAUmdo&#10;dGxvbmcAAAH0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COEJJTQQMAAAAAApQAAAAAQAAAGcAAABnAAABOAAAfYgAAAo0ABgAAf/Y&#10;/+0ADEFkb2JlX0NNAAH/7gAOQWRvYmUAZIAAAAAB/9sAhAAMCAgICQgMCQkMEQsKCxEVDwwMDxUY&#10;ExMVExMYEQwMDAwMDBEMDAwMDAwMDAwMDAwMDAwMDAwMDAwMDAwMDAwMAQ0LCw0ODRAODhAUDg4O&#10;FBQODg4OFBEMDAwMDBERDAwMDAwMEQwMDAwMDAwMDAwMDAwMDAwMDAwMDAwMDAwMDAz/wAARCABn&#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" stroked="f" strokeweight="1pt">
                      <v:fill r:id="rId47" o:title="" recolor="t" rotate="t" type="frame"/>
                      <v:stroke joinstyle="miter"/>
                      <w10:anchorlock/>
                    </v:roundrect>
                  </w:pict>
                </mc:Fallback>
              </mc:AlternateContent>
            </w:r>
          </w:p>
          <w:p w14:paraId="14B76CC2" w14:textId="4BD3C7E4" w:rsidR="007173BA" w:rsidRPr="00BC6796" w:rsidRDefault="007173BA" w:rsidP="007173BA">
            <w:pPr>
              <w:autoSpaceDE w:val="0"/>
              <w:autoSpaceDN w:val="0"/>
              <w:adjustRightInd w:val="0"/>
              <w:spacing w:line="288" w:lineRule="auto"/>
              <w:rPr>
                <w:rFonts w:cs="Times New Roman"/>
                <w:b/>
                <w:color w:val="023F88"/>
                <w:sz w:val="14"/>
                <w:szCs w:val="14"/>
                <w:lang w:val="el-GR"/>
              </w:rPr>
            </w:pPr>
            <w:r w:rsidRPr="00BC6796">
              <w:rPr>
                <w:rFonts w:cs="Times New Roman"/>
                <w:b/>
                <w:color w:val="023F88"/>
                <w:sz w:val="14"/>
                <w:szCs w:val="14"/>
                <w:lang w:val="el-GR"/>
              </w:rPr>
              <w:t>Δρ, Θεόδωρος Ράπανο</w:t>
            </w:r>
            <w:r w:rsidR="00BC6796" w:rsidRPr="00BC6796">
              <w:rPr>
                <w:rFonts w:cs="Times New Roman"/>
                <w:b/>
                <w:color w:val="023F88"/>
                <w:sz w:val="14"/>
                <w:szCs w:val="14"/>
                <w:lang w:val="el-GR"/>
              </w:rPr>
              <w:t>ς</w:t>
            </w:r>
          </w:p>
          <w:p w14:paraId="5BD40313" w14:textId="3401DB94" w:rsidR="007173BA" w:rsidRPr="00BC6796" w:rsidRDefault="007173BA" w:rsidP="007173BA">
            <w:pPr>
              <w:autoSpaceDE w:val="0"/>
              <w:autoSpaceDN w:val="0"/>
              <w:adjustRightInd w:val="0"/>
              <w:spacing w:line="288" w:lineRule="auto"/>
              <w:rPr>
                <w:rFonts w:cs="Times New Roman"/>
                <w:bCs/>
                <w:color w:val="023F88"/>
                <w:sz w:val="14"/>
                <w:szCs w:val="14"/>
                <w:lang w:val="el-GR"/>
              </w:rPr>
            </w:pPr>
            <w:r w:rsidRPr="00BC6796">
              <w:rPr>
                <w:rFonts w:cs="Times New Roman"/>
                <w:bCs/>
                <w:color w:val="023F88"/>
                <w:sz w:val="14"/>
                <w:szCs w:val="14"/>
                <w:lang w:val="el-GR"/>
              </w:rPr>
              <w:t>Οικονομικός Αναλυτής</w:t>
            </w:r>
          </w:p>
          <w:p w14:paraId="46517ACE" w14:textId="1204E946" w:rsidR="00BC6796" w:rsidRPr="00BC6796" w:rsidRDefault="00BC6796" w:rsidP="007173BA">
            <w:pPr>
              <w:autoSpaceDE w:val="0"/>
              <w:autoSpaceDN w:val="0"/>
              <w:adjustRightInd w:val="0"/>
              <w:spacing w:line="288" w:lineRule="auto"/>
              <w:rPr>
                <w:rFonts w:cs="Times New Roman"/>
                <w:bCs/>
                <w:color w:val="023F88"/>
                <w:sz w:val="14"/>
                <w:szCs w:val="14"/>
                <w:lang w:val="el-GR"/>
              </w:rPr>
            </w:pPr>
            <w:r w:rsidRPr="00BC6796">
              <w:rPr>
                <w:rFonts w:cs="Times New Roman"/>
                <w:bCs/>
                <w:color w:val="023F88"/>
                <w:sz w:val="14"/>
                <w:szCs w:val="14"/>
              </w:rPr>
              <w:t>trapanos</w:t>
            </w:r>
            <w:r w:rsidRPr="00BC6796">
              <w:rPr>
                <w:rFonts w:cs="Times New Roman"/>
                <w:bCs/>
                <w:color w:val="023F88"/>
                <w:sz w:val="14"/>
                <w:szCs w:val="14"/>
                <w:lang w:val="el-GR"/>
              </w:rPr>
              <w:t>@</w:t>
            </w:r>
            <w:r w:rsidRPr="00BC6796">
              <w:rPr>
                <w:rFonts w:cs="Times New Roman"/>
                <w:bCs/>
                <w:color w:val="023F88"/>
                <w:sz w:val="14"/>
                <w:szCs w:val="14"/>
              </w:rPr>
              <w:t>eurobank</w:t>
            </w:r>
            <w:r w:rsidRPr="00BC6796">
              <w:rPr>
                <w:rFonts w:cs="Times New Roman"/>
                <w:bCs/>
                <w:color w:val="023F88"/>
                <w:sz w:val="14"/>
                <w:szCs w:val="14"/>
                <w:lang w:val="el-GR"/>
              </w:rPr>
              <w:t>.</w:t>
            </w:r>
            <w:r w:rsidRPr="00BC6796">
              <w:rPr>
                <w:rFonts w:cs="Times New Roman"/>
                <w:bCs/>
                <w:color w:val="023F88"/>
                <w:sz w:val="14"/>
                <w:szCs w:val="14"/>
              </w:rPr>
              <w:t>gr</w:t>
            </w:r>
          </w:p>
          <w:p w14:paraId="552E3989" w14:textId="6F86DD5F" w:rsidR="007173BA" w:rsidRPr="001F5470" w:rsidRDefault="007173BA" w:rsidP="007173BA">
            <w:pPr>
              <w:spacing w:line="288" w:lineRule="auto"/>
              <w:rPr>
                <w:rFonts w:cs="Times New Roman"/>
                <w:color w:val="023F88"/>
                <w:sz w:val="14"/>
                <w:szCs w:val="14"/>
                <w:lang w:val="el-GR"/>
              </w:rPr>
            </w:pPr>
            <w:r w:rsidRPr="00BC6796">
              <w:rPr>
                <w:rFonts w:cs="Times New Roman"/>
                <w:color w:val="023F88"/>
                <w:sz w:val="14"/>
                <w:szCs w:val="14"/>
                <w:lang w:val="el-GR"/>
              </w:rPr>
              <w:t>+ 30 214 40 59 711</w:t>
            </w:r>
          </w:p>
        </w:tc>
        <w:tc>
          <w:tcPr>
            <w:tcW w:w="2919" w:type="dxa"/>
          </w:tcPr>
          <w:p w14:paraId="6E0690D3" w14:textId="77777777" w:rsidR="007173BA" w:rsidRDefault="007173BA" w:rsidP="007173BA">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28BF48A" wp14:editId="0E313C03">
                      <wp:extent cx="717053" cy="717053"/>
                      <wp:effectExtent l="0" t="0" r="0" b="0"/>
                      <wp:docPr id="55"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52CC1C"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" stroked="f" strokeweight="1pt">
                      <v:fill r:id="rId49" o:title="" recolor="t" rotate="t" type="frame"/>
                      <v:stroke joinstyle="miter"/>
                      <w10:anchorlock/>
                    </v:roundrect>
                  </w:pict>
                </mc:Fallback>
              </mc:AlternateContent>
            </w:r>
          </w:p>
          <w:p w14:paraId="0CEEDAED" w14:textId="77777777" w:rsidR="007173BA" w:rsidRPr="005D02E5" w:rsidRDefault="007173BA" w:rsidP="007173BA">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 Θεόδωρος Σταματίου</w:t>
            </w:r>
          </w:p>
          <w:p w14:paraId="42517BB5" w14:textId="77777777" w:rsidR="007173BA" w:rsidRPr="005D02E5" w:rsidRDefault="007173BA" w:rsidP="007173BA">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14:paraId="4B039EC7" w14:textId="77777777" w:rsidR="007173BA" w:rsidRPr="0039728C" w:rsidRDefault="00861468" w:rsidP="007173BA">
            <w:pPr>
              <w:spacing w:line="288" w:lineRule="auto"/>
              <w:rPr>
                <w:rStyle w:val="Hyperlink"/>
                <w:lang w:val="el-GR"/>
              </w:rPr>
            </w:pPr>
            <w:hyperlink r:id="rId50" w:history="1">
              <w:r w:rsidR="007173BA">
                <w:rPr>
                  <w:rStyle w:val="Hyperlink"/>
                  <w:rFonts w:cs="Times New Roman"/>
                  <w:color w:val="023F88"/>
                  <w:sz w:val="14"/>
                  <w:szCs w:val="14"/>
                  <w:u w:val="none"/>
                </w:rPr>
                <w:t>tstamatiou</w:t>
              </w:r>
              <w:r w:rsidR="007173BA" w:rsidRPr="0039728C">
                <w:rPr>
                  <w:rStyle w:val="Hyperlink"/>
                  <w:rFonts w:cs="Times New Roman"/>
                  <w:color w:val="023F88"/>
                  <w:sz w:val="14"/>
                  <w:szCs w:val="14"/>
                  <w:u w:val="none"/>
                  <w:lang w:val="el-GR"/>
                </w:rPr>
                <w:t>@</w:t>
              </w:r>
              <w:r w:rsidR="007173BA">
                <w:rPr>
                  <w:rStyle w:val="Hyperlink"/>
                  <w:rFonts w:cs="Times New Roman"/>
                  <w:color w:val="023F88"/>
                  <w:sz w:val="14"/>
                  <w:szCs w:val="14"/>
                  <w:u w:val="none"/>
                </w:rPr>
                <w:t>eurobank</w:t>
              </w:r>
              <w:r w:rsidR="007173BA">
                <w:rPr>
                  <w:rStyle w:val="Hyperlink"/>
                  <w:rFonts w:cs="Times New Roman"/>
                  <w:color w:val="023F88"/>
                  <w:sz w:val="14"/>
                  <w:szCs w:val="14"/>
                  <w:u w:val="none"/>
                  <w:lang w:val="el-GR"/>
                </w:rPr>
                <w:t>,</w:t>
              </w:r>
              <w:r w:rsidR="007173BA">
                <w:rPr>
                  <w:rStyle w:val="Hyperlink"/>
                  <w:rFonts w:cs="Times New Roman"/>
                  <w:color w:val="023F88"/>
                  <w:sz w:val="14"/>
                  <w:szCs w:val="14"/>
                  <w:u w:val="none"/>
                </w:rPr>
                <w:t>gr</w:t>
              </w:r>
            </w:hyperlink>
          </w:p>
          <w:p w14:paraId="3487F7B6" w14:textId="64EF11D5" w:rsidR="007173BA" w:rsidRPr="001F5470" w:rsidRDefault="007173BA" w:rsidP="007173BA">
            <w:pPr>
              <w:spacing w:line="288" w:lineRule="auto"/>
              <w:rPr>
                <w:rFonts w:cs="Times New Roman"/>
                <w:color w:val="023F88"/>
                <w:sz w:val="14"/>
                <w:szCs w:val="14"/>
                <w:lang w:val="el-GR"/>
              </w:rPr>
            </w:pPr>
            <w:r w:rsidRPr="001F5470">
              <w:rPr>
                <w:rFonts w:cs="Times New Roman"/>
                <w:color w:val="023F88"/>
                <w:sz w:val="14"/>
                <w:szCs w:val="14"/>
                <w:lang w:val="el-GR"/>
              </w:rPr>
              <w:t>+ 30 214 40 59 708</w:t>
            </w:r>
          </w:p>
        </w:tc>
      </w:tr>
      <w:tr w:rsidR="007173BA" w:rsidRPr="00532FEF" w14:paraId="7ADD3595" w14:textId="77777777" w:rsidTr="007173BA">
        <w:trPr>
          <w:trHeight w:val="1827"/>
        </w:trPr>
        <w:tc>
          <w:tcPr>
            <w:tcW w:w="3256" w:type="dxa"/>
          </w:tcPr>
          <w:p w14:paraId="1900B583" w14:textId="77777777" w:rsidR="007173BA" w:rsidRDefault="007173BA" w:rsidP="007173BA">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36C00AF5" wp14:editId="00713A7D">
                      <wp:extent cx="717053" cy="717053"/>
                      <wp:effectExtent l="0" t="0" r="0" b="0"/>
                      <wp:docPr id="56" name="Rounded Rectangle 5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700742" id="Rounded Rectangle 5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" stroked="f" strokeweight="1pt">
                      <v:fill r:id="rId52" o:title="" recolor="t" rotate="t" type="frame"/>
                      <v:stroke joinstyle="miter"/>
                      <w10:anchorlock/>
                    </v:roundrect>
                  </w:pict>
                </mc:Fallback>
              </mc:AlternateContent>
            </w:r>
          </w:p>
          <w:p w14:paraId="4B402BB8" w14:textId="77777777" w:rsidR="007173BA" w:rsidRPr="005D02E5" w:rsidRDefault="007173BA" w:rsidP="007173BA">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Ευαγγελία Τσιαμπάου</w:t>
            </w:r>
          </w:p>
          <w:p w14:paraId="77DA1678" w14:textId="77777777" w:rsidR="007173BA" w:rsidRPr="005D02E5" w:rsidRDefault="007173BA" w:rsidP="007173BA">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14:paraId="049CF7A1" w14:textId="77777777" w:rsidR="007173BA" w:rsidRPr="0039728C" w:rsidRDefault="00861468" w:rsidP="007173BA">
            <w:pPr>
              <w:spacing w:line="288" w:lineRule="auto"/>
              <w:rPr>
                <w:rStyle w:val="Hyperlink"/>
                <w:rFonts w:cs="Times New Roman"/>
                <w:color w:val="034087"/>
                <w:sz w:val="14"/>
                <w:szCs w:val="14"/>
                <w:u w:val="none"/>
                <w:lang w:val="el-GR"/>
              </w:rPr>
            </w:pPr>
            <w:hyperlink r:id="rId53" w:history="1">
              <w:r w:rsidR="007173BA" w:rsidRPr="00387362">
                <w:rPr>
                  <w:rStyle w:val="Hyperlink"/>
                  <w:rFonts w:cs="Times New Roman"/>
                  <w:color w:val="034087"/>
                  <w:sz w:val="14"/>
                  <w:szCs w:val="14"/>
                  <w:u w:val="none"/>
                </w:rPr>
                <w:t>etsiampaou</w:t>
              </w:r>
              <w:r w:rsidR="007173BA" w:rsidRPr="0039728C">
                <w:rPr>
                  <w:rStyle w:val="Hyperlink"/>
                  <w:rFonts w:cs="Times New Roman"/>
                  <w:color w:val="034087"/>
                  <w:sz w:val="14"/>
                  <w:szCs w:val="14"/>
                  <w:u w:val="none"/>
                  <w:lang w:val="el-GR"/>
                </w:rPr>
                <w:t>@</w:t>
              </w:r>
              <w:r w:rsidR="007173BA" w:rsidRPr="00387362">
                <w:rPr>
                  <w:rStyle w:val="Hyperlink"/>
                  <w:rFonts w:cs="Times New Roman"/>
                  <w:color w:val="034087"/>
                  <w:sz w:val="14"/>
                  <w:szCs w:val="14"/>
                  <w:u w:val="none"/>
                </w:rPr>
                <w:t>eurobank</w:t>
              </w:r>
              <w:r w:rsidR="007173BA">
                <w:rPr>
                  <w:rStyle w:val="Hyperlink"/>
                  <w:rFonts w:cs="Times New Roman"/>
                  <w:color w:val="034087"/>
                  <w:sz w:val="14"/>
                  <w:szCs w:val="14"/>
                  <w:u w:val="none"/>
                  <w:lang w:val="el-GR"/>
                </w:rPr>
                <w:t>,</w:t>
              </w:r>
              <w:r w:rsidR="007173BA" w:rsidRPr="00387362">
                <w:rPr>
                  <w:rStyle w:val="Hyperlink"/>
                  <w:rFonts w:cs="Times New Roman"/>
                  <w:color w:val="034087"/>
                  <w:sz w:val="14"/>
                  <w:szCs w:val="14"/>
                  <w:u w:val="none"/>
                </w:rPr>
                <w:t>gr</w:t>
              </w:r>
            </w:hyperlink>
          </w:p>
          <w:p w14:paraId="373E13CA" w14:textId="14D47CAF" w:rsidR="007173BA" w:rsidRPr="001F5470" w:rsidRDefault="007173BA" w:rsidP="007173BA">
            <w:pPr>
              <w:spacing w:line="288" w:lineRule="auto"/>
              <w:rPr>
                <w:rFonts w:cs="Times New Roman"/>
                <w:color w:val="023F88"/>
                <w:sz w:val="14"/>
                <w:szCs w:val="14"/>
                <w:lang w:val="el-GR"/>
              </w:rPr>
            </w:pPr>
            <w:r w:rsidRPr="001F5470">
              <w:rPr>
                <w:rFonts w:cs="Times New Roman"/>
                <w:color w:val="023F88"/>
                <w:sz w:val="14"/>
                <w:szCs w:val="14"/>
                <w:lang w:val="el-GR"/>
              </w:rPr>
              <w:t>+ 30 214 40 59 712</w:t>
            </w:r>
          </w:p>
        </w:tc>
        <w:tc>
          <w:tcPr>
            <w:tcW w:w="3402" w:type="dxa"/>
          </w:tcPr>
          <w:p w14:paraId="710D934A" w14:textId="0A73933D" w:rsidR="007173BA" w:rsidRPr="001F5470" w:rsidRDefault="007173BA" w:rsidP="007173BA">
            <w:pPr>
              <w:spacing w:line="288" w:lineRule="auto"/>
              <w:rPr>
                <w:rFonts w:cs="Times New Roman"/>
                <w:color w:val="023F88"/>
                <w:sz w:val="14"/>
                <w:szCs w:val="14"/>
                <w:lang w:val="el-GR"/>
              </w:rPr>
            </w:pPr>
          </w:p>
        </w:tc>
        <w:tc>
          <w:tcPr>
            <w:tcW w:w="2919" w:type="dxa"/>
          </w:tcPr>
          <w:p w14:paraId="30D873BF" w14:textId="7B25B947" w:rsidR="007173BA" w:rsidRPr="001F5470" w:rsidRDefault="007173BA" w:rsidP="007173BA">
            <w:pPr>
              <w:spacing w:line="288" w:lineRule="auto"/>
              <w:rPr>
                <w:rFonts w:cs="Times New Roman"/>
                <w:color w:val="023F88"/>
                <w:sz w:val="14"/>
                <w:szCs w:val="14"/>
                <w:lang w:val="el-GR"/>
              </w:rPr>
            </w:pPr>
          </w:p>
        </w:tc>
      </w:tr>
    </w:tbl>
    <w:p w14:paraId="135D951C" w14:textId="77777777" w:rsidR="00814F21" w:rsidRPr="00CD2367" w:rsidRDefault="00814F21" w:rsidP="00814F21">
      <w:pPr>
        <w:autoSpaceDE w:val="0"/>
        <w:autoSpaceDN w:val="0"/>
        <w:adjustRightInd w:val="0"/>
        <w:spacing w:line="288" w:lineRule="auto"/>
        <w:rPr>
          <w:rFonts w:cs="Times New Roman"/>
          <w:color w:val="023F88"/>
          <w:sz w:val="14"/>
          <w:szCs w:val="14"/>
          <w:lang w:val="el-GR"/>
        </w:rPr>
      </w:pPr>
    </w:p>
    <w:p w14:paraId="082E0FF1" w14:textId="77777777" w:rsidR="00814F21" w:rsidRDefault="00814F21" w:rsidP="00814F21">
      <w:pPr>
        <w:autoSpaceDE w:val="0"/>
        <w:autoSpaceDN w:val="0"/>
        <w:adjustRightInd w:val="0"/>
        <w:jc w:val="both"/>
        <w:rPr>
          <w:rFonts w:cs="ÜxÑ˛"/>
          <w:b/>
          <w:color w:val="023F88"/>
          <w:sz w:val="13"/>
          <w:lang w:val="el-GR"/>
        </w:rPr>
      </w:pPr>
    </w:p>
    <w:p w14:paraId="6A264FF0" w14:textId="77777777" w:rsidR="00814F21" w:rsidRPr="00CD2367" w:rsidRDefault="00814F21" w:rsidP="00814F21">
      <w:pPr>
        <w:autoSpaceDE w:val="0"/>
        <w:autoSpaceDN w:val="0"/>
        <w:adjustRightInd w:val="0"/>
        <w:jc w:val="both"/>
        <w:rPr>
          <w:rFonts w:cs="ÜxÑ˛"/>
          <w:b/>
          <w:color w:val="023F88"/>
          <w:sz w:val="13"/>
          <w:lang w:val="el-GR"/>
        </w:rPr>
      </w:pPr>
    </w:p>
    <w:p w14:paraId="5AD59DA7" w14:textId="77777777" w:rsidR="00814F21" w:rsidRDefault="00814F21" w:rsidP="00814F21">
      <w:pPr>
        <w:autoSpaceDE w:val="0"/>
        <w:autoSpaceDN w:val="0"/>
        <w:adjustRightInd w:val="0"/>
        <w:jc w:val="both"/>
        <w:rPr>
          <w:rFonts w:cs="ÜxÑ˛"/>
          <w:b/>
          <w:color w:val="023F88"/>
          <w:sz w:val="13"/>
          <w:lang w:val="el-GR"/>
        </w:rPr>
      </w:pPr>
      <w:r>
        <w:rPr>
          <w:noProof/>
          <w:lang w:val="el-GR" w:eastAsia="el-GR"/>
        </w:rPr>
        <mc:AlternateContent>
          <mc:Choice Requires="wps">
            <w:drawing>
              <wp:anchor distT="0" distB="0" distL="114300" distR="114300" simplePos="0" relativeHeight="251811840" behindDoc="0" locked="0" layoutInCell="1" allowOverlap="1" wp14:anchorId="6782547F" wp14:editId="0DF0848D">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961D14" id="Straight Connector 132"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mc:Fallback>
        </mc:AlternateContent>
      </w:r>
    </w:p>
    <w:p w14:paraId="500DE5FC" w14:textId="77777777" w:rsidR="00814F21" w:rsidRPr="00CE0F62" w:rsidRDefault="00814F21" w:rsidP="00814F21">
      <w:pPr>
        <w:autoSpaceDE w:val="0"/>
        <w:autoSpaceDN w:val="0"/>
        <w:adjustRightInd w:val="0"/>
        <w:jc w:val="both"/>
        <w:rPr>
          <w:rFonts w:cs="ÜxÑ˛"/>
          <w:b/>
          <w:color w:val="023F88"/>
          <w:sz w:val="13"/>
          <w:lang w:val="el-GR"/>
        </w:rPr>
      </w:pPr>
      <w:r w:rsidRPr="00CE0F62">
        <w:rPr>
          <w:rFonts w:cs="ÜxÑ˛"/>
          <w:b/>
          <w:color w:val="023F88"/>
          <w:sz w:val="13"/>
          <w:lang w:val="el-GR"/>
        </w:rPr>
        <w:t xml:space="preserve">Περισσότερες εκδόσεις μας διαθέσιμες στην ηλεκτρονική διεύθυνση που ακολουθεί: </w:t>
      </w:r>
      <w:hyperlink r:id="rId54"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www</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en</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group</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economic</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research</w:t>
        </w:r>
      </w:hyperlink>
    </w:p>
    <w:p w14:paraId="403CD7FA" w14:textId="77777777" w:rsidR="00814F21" w:rsidRPr="00FB0E01" w:rsidRDefault="00814F21" w:rsidP="00814F21">
      <w:pPr>
        <w:autoSpaceDE w:val="0"/>
        <w:autoSpaceDN w:val="0"/>
        <w:adjustRightInd w:val="0"/>
        <w:jc w:val="both"/>
        <w:rPr>
          <w:rFonts w:cs="ÜxÑ˛"/>
          <w:b/>
          <w:color w:val="023F88"/>
          <w:sz w:val="13"/>
          <w:lang w:val="el-GR"/>
        </w:rPr>
      </w:pPr>
      <w:r w:rsidRPr="00CE0F62">
        <w:rPr>
          <w:rFonts w:cs="ÜxÑ˛"/>
          <w:b/>
          <w:color w:val="023F88"/>
          <w:sz w:val="13"/>
          <w:lang w:val="el-GR"/>
        </w:rPr>
        <w:t xml:space="preserve">Εγγραφείτε ηλεκτρονικά, σε: </w:t>
      </w:r>
      <w:hyperlink r:id="rId55" w:history="1">
        <w:r w:rsidRPr="00FB0E01">
          <w:rPr>
            <w:rStyle w:val="Hyperlink"/>
            <w:rFonts w:cs="ÜxÑ˛"/>
            <w:color w:val="2E74B5" w:themeColor="accent5" w:themeShade="BF"/>
            <w:sz w:val="13"/>
            <w:u w:val="none"/>
          </w:rPr>
          <w:t>https</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www</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eurobank</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gr</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el</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omilos</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oikonomikes</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analuseis</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forma</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ekdilosis</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endiaferontos</w:t>
        </w:r>
      </w:hyperlink>
    </w:p>
    <w:p w14:paraId="79366D14" w14:textId="77777777" w:rsidR="00814F21" w:rsidRPr="008F4365" w:rsidRDefault="00814F21" w:rsidP="00814F21">
      <w:pPr>
        <w:jc w:val="both"/>
        <w:rPr>
          <w:rStyle w:val="Hyperlink"/>
          <w:rFonts w:cs="ÜxÑ˛"/>
          <w:color w:val="2E74B5" w:themeColor="accent5" w:themeShade="BF"/>
          <w:sz w:val="13"/>
          <w:u w:val="none"/>
          <w:lang w:val="el-GR"/>
        </w:rPr>
      </w:pPr>
      <w:r w:rsidRPr="00CE0F62">
        <w:rPr>
          <w:rFonts w:cs="ÜxÑ˛"/>
          <w:b/>
          <w:color w:val="023F88"/>
          <w:sz w:val="13"/>
          <w:lang w:val="el-GR"/>
        </w:rPr>
        <w:t xml:space="preserve">Ακολουθήστε μας στο </w:t>
      </w:r>
      <w:r w:rsidRPr="00CE0F62">
        <w:rPr>
          <w:rFonts w:cs="ÜxÑ˛"/>
          <w:b/>
          <w:color w:val="023F88"/>
          <w:sz w:val="13"/>
        </w:rPr>
        <w:t>twitter</w:t>
      </w:r>
      <w:r w:rsidRPr="00CE0F62">
        <w:rPr>
          <w:rFonts w:cs="ÜxÑ˛"/>
          <w:b/>
          <w:color w:val="023F88"/>
          <w:sz w:val="13"/>
          <w:lang w:val="el-GR"/>
        </w:rPr>
        <w:t xml:space="preserve">: </w:t>
      </w:r>
      <w:hyperlink r:id="rId56"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twitter</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com</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Pr="005564E8">
          <w:rPr>
            <w:rStyle w:val="Hyperlink"/>
            <w:rFonts w:cs="ÜxÑ˛"/>
            <w:color w:val="2E74B5" w:themeColor="accent5" w:themeShade="BF"/>
            <w:sz w:val="13"/>
            <w:u w:val="none"/>
            <w:lang w:val="el-GR"/>
          </w:rPr>
          <w:t>_</w:t>
        </w:r>
        <w:r w:rsidRPr="005564E8">
          <w:rPr>
            <w:rStyle w:val="Hyperlink"/>
            <w:rFonts w:cs="ÜxÑ˛"/>
            <w:color w:val="2E74B5" w:themeColor="accent5" w:themeShade="BF"/>
            <w:sz w:val="13"/>
            <w:u w:val="none"/>
          </w:rPr>
          <w:t>Group</w:t>
        </w:r>
      </w:hyperlink>
    </w:p>
    <w:p w14:paraId="3803A19C" w14:textId="77777777" w:rsidR="00814F21" w:rsidRPr="00AD0949" w:rsidRDefault="00814F21" w:rsidP="00814F21">
      <w:pPr>
        <w:rPr>
          <w:rFonts w:ascii="Times New Roman" w:hAnsi="Times New Roman"/>
          <w:color w:val="2E74B5" w:themeColor="accent5" w:themeShade="BF"/>
          <w:lang w:val="el-GR"/>
        </w:rPr>
      </w:pPr>
      <w:r w:rsidRPr="00CE0F62">
        <w:rPr>
          <w:rFonts w:cs="ÜxÑ˛"/>
          <w:b/>
          <w:color w:val="023F88"/>
          <w:sz w:val="13"/>
          <w:lang w:val="el-GR"/>
        </w:rPr>
        <w:t xml:space="preserve">Ακολουθήστε μας στο </w:t>
      </w:r>
      <w:r>
        <w:rPr>
          <w:rFonts w:cs="ÜxÑ˛"/>
          <w:b/>
          <w:color w:val="023F88"/>
          <w:sz w:val="13"/>
        </w:rPr>
        <w:t>LinkedIn</w:t>
      </w:r>
      <w:r w:rsidRPr="00CD2367">
        <w:rPr>
          <w:rFonts w:cs="ÜxÑ˛"/>
          <w:b/>
          <w:color w:val="023F88"/>
          <w:sz w:val="13"/>
          <w:lang w:val="el-GR"/>
        </w:rPr>
        <w:t>:</w:t>
      </w:r>
      <w:r w:rsidRPr="00CE0F62">
        <w:rPr>
          <w:rFonts w:cs="ÜxÑ˛"/>
          <w:b/>
          <w:color w:val="023F88"/>
          <w:sz w:val="13"/>
          <w:lang w:val="el-GR"/>
        </w:rPr>
        <w:t xml:space="preserve"> </w:t>
      </w:r>
      <w:hyperlink r:id="rId57" w:history="1">
        <w:r w:rsidRPr="00CD2367">
          <w:rPr>
            <w:rStyle w:val="Hyperlink"/>
            <w:color w:val="2E74B5" w:themeColor="accent5" w:themeShade="BF"/>
            <w:sz w:val="13"/>
            <w:szCs w:val="13"/>
            <w:u w:val="none"/>
          </w:rPr>
          <w:t>https</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www</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linkedin</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company</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eurobank</w:t>
        </w:r>
      </w:hyperlink>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58"/>
          <w:headerReference w:type="default" r:id="rId59"/>
          <w:footerReference w:type="even" r:id="rId60"/>
          <w:footerReference w:type="default" r:id="rId61"/>
          <w:headerReference w:type="first" r:id="rId62"/>
          <w:footerReference w:type="first" r:id="rId63"/>
          <w:type w:val="continuous"/>
          <w:pgSz w:w="11900" w:h="16840"/>
          <w:pgMar w:top="2268" w:right="1127" w:bottom="1134" w:left="1134" w:header="709" w:footer="709" w:gutter="0"/>
          <w:cols w:space="720"/>
          <w:titlePg/>
          <w:docGrid w:linePitch="360"/>
        </w:sectPr>
      </w:pPr>
    </w:p>
    <w:p w14:paraId="08E99893" w14:textId="77777777" w:rsidR="00814F21" w:rsidRPr="005564E8" w:rsidRDefault="00814F21" w:rsidP="00814F21">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048F03E4" w14:textId="77777777" w:rsidR="00814F21" w:rsidRPr="005564E8" w:rsidRDefault="00814F21" w:rsidP="00814F21">
      <w:pPr>
        <w:pStyle w:val="BasicParagraph"/>
        <w:spacing w:line="240" w:lineRule="auto"/>
        <w:jc w:val="both"/>
        <w:rPr>
          <w:rFonts w:ascii="Myriad Pro" w:hAnsi="Myriad Pro"/>
          <w:color w:val="808080" w:themeColor="background1" w:themeShade="80"/>
          <w:sz w:val="12"/>
          <w:szCs w:val="12"/>
        </w:rPr>
      </w:pPr>
      <w:r>
        <w:rPr>
          <w:noProof/>
          <w:color w:val="023F88"/>
          <w:sz w:val="14"/>
          <w:szCs w:val="14"/>
          <w:lang w:val="el-GR" w:eastAsia="el-GR"/>
        </w:rPr>
        <w:drawing>
          <wp:anchor distT="0" distB="0" distL="114300" distR="114300" simplePos="0" relativeHeight="251812864" behindDoc="0" locked="0" layoutInCell="1" allowOverlap="1" wp14:anchorId="5F19C4BA" wp14:editId="7A9CF38D">
            <wp:simplePos x="0" y="0"/>
            <wp:positionH relativeFrom="column">
              <wp:posOffset>635</wp:posOffset>
            </wp:positionH>
            <wp:positionV relativeFrom="paragraph">
              <wp:posOffset>1054919</wp:posOffset>
            </wp:positionV>
            <wp:extent cx="492369" cy="492369"/>
            <wp:effectExtent l="0" t="0" r="3175" b="3175"/>
            <wp:wrapNone/>
            <wp:docPr id="23" name="Graphic 2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64"/>
                    </pic:cNvPr>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92369" cy="492369"/>
                    </a:xfrm>
                    <a:prstGeom prst="rect">
                      <a:avLst/>
                    </a:prstGeom>
                  </pic:spPr>
                </pic:pic>
              </a:graphicData>
            </a:graphic>
            <wp14:sizeRelH relativeFrom="page">
              <wp14:pctWidth>0</wp14:pctWidth>
            </wp14:sizeRelH>
            <wp14:sizeRelV relativeFrom="page">
              <wp14:pctHeight>0</wp14:pctHeight>
            </wp14:sizeRelV>
          </wp:anchor>
        </w:drawing>
      </w:r>
      <w:r w:rsidRPr="005564E8">
        <w:rPr>
          <w:rFonts w:ascii="Myriad Pro" w:hAnsi="Myriad Pro"/>
          <w:color w:val="808080" w:themeColor="background1" w:themeShade="80"/>
          <w:sz w:val="12"/>
          <w:szCs w:val="12"/>
        </w:rPr>
        <w:t>This report has been issued by Eurobank S</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A</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may not be reproduced in any manner or provided to any other person</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opinions expressed herein may not necessarily coincide with those of any member of Eurobank</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reflect solely the views of their author</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unsigned notes are deemed to have been produced by the editorial team</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that are signed by members of the editorial team express the personal views of their author</w:t>
      </w:r>
      <w:r>
        <w:rPr>
          <w:rFonts w:ascii="Myriad Pro" w:hAnsi="Myriad Pro"/>
          <w:color w:val="808080" w:themeColor="background1" w:themeShade="80"/>
          <w:sz w:val="12"/>
          <w:szCs w:val="12"/>
        </w:rPr>
        <w:t>,</w:t>
      </w:r>
    </w:p>
    <w:p w14:paraId="7D94F60D" w14:textId="77777777" w:rsidR="00814F21" w:rsidRPr="005564E8" w:rsidRDefault="00814F21" w:rsidP="00814F21">
      <w:pPr>
        <w:jc w:val="both"/>
        <w:rPr>
          <w:rFonts w:ascii="Myriad Pro" w:hAnsi="Myriad Pro"/>
          <w:color w:val="808080" w:themeColor="background1" w:themeShade="80"/>
          <w:sz w:val="12"/>
          <w:szCs w:val="12"/>
        </w:rPr>
      </w:pPr>
    </w:p>
    <w:p w14:paraId="56B041B7" w14:textId="77777777" w:rsidR="00814F21" w:rsidRPr="005564E8" w:rsidRDefault="00814F21" w:rsidP="00814F21">
      <w:pPr>
        <w:jc w:val="both"/>
        <w:rPr>
          <w:rFonts w:ascii="Myriad Pro" w:hAnsi="Myriad Pro"/>
          <w:color w:val="808080" w:themeColor="background1" w:themeShade="80"/>
          <w:sz w:val="12"/>
          <w:szCs w:val="12"/>
        </w:rPr>
      </w:pPr>
    </w:p>
    <w:p w14:paraId="42D5E006" w14:textId="77777777" w:rsidR="00814F21" w:rsidRDefault="00814F21" w:rsidP="00814F21"/>
    <w:p w14:paraId="22001827" w14:textId="77777777" w:rsidR="00814F21" w:rsidRDefault="00814F21" w:rsidP="00814F21">
      <w:pPr>
        <w:jc w:val="both"/>
      </w:pPr>
    </w:p>
    <w:p w14:paraId="5A51A527" w14:textId="71179C9B" w:rsidR="005B5758" w:rsidRDefault="005B5758" w:rsidP="00814F21">
      <w:pPr>
        <w:pStyle w:val="H3Title"/>
      </w:pPr>
    </w:p>
    <w:sectPr w:rsidR="005B5758" w:rsidSect="00685F72">
      <w:headerReference w:type="even" r:id="rId67"/>
      <w:headerReference w:type="default" r:id="rId68"/>
      <w:footerReference w:type="even" r:id="rId69"/>
      <w:footerReference w:type="default" r:id="rId70"/>
      <w:headerReference w:type="first" r:id="rId71"/>
      <w:footerReference w:type="first" r:id="rId72"/>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C9485" w14:textId="77777777" w:rsidR="00861468" w:rsidRDefault="00861468" w:rsidP="001E3377">
      <w:r>
        <w:separator/>
      </w:r>
    </w:p>
  </w:endnote>
  <w:endnote w:type="continuationSeparator" w:id="0">
    <w:p w14:paraId="477161A8" w14:textId="77777777" w:rsidR="00861468" w:rsidRDefault="00861468"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Eurobank Sans">
    <w:panose1 w:val="02000503000000020004"/>
    <w:charset w:val="A1"/>
    <w:family w:val="auto"/>
    <w:pitch w:val="variable"/>
    <w:sig w:usb0="A00002BF" w:usb1="5000000A"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3600672"/>
      <w:docPartObj>
        <w:docPartGallery w:val="Page Numbers (Bottom of Page)"/>
        <w:docPartUnique/>
      </w:docPartObj>
    </w:sdtPr>
    <w:sdtEndPr>
      <w:rPr>
        <w:rStyle w:val="PageNumber"/>
      </w:rPr>
    </w:sdtEndPr>
    <w:sdtContent>
      <w:p w14:paraId="6FBCB7CD" w14:textId="42E077BC" w:rsidR="00E629C6" w:rsidRDefault="00E629C6"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E629C6" w:rsidRDefault="00E629C6"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4425F" w14:textId="50066CC7" w:rsidR="00E629C6" w:rsidRPr="009A02F9" w:rsidRDefault="00E629C6" w:rsidP="009A02F9">
    <w:pPr>
      <w:pStyle w:val="Footer"/>
      <w:ind w:right="360"/>
      <w:rPr>
        <w:color w:val="023F88"/>
        <w:sz w:val="15"/>
      </w:rPr>
    </w:pPr>
    <w:r>
      <w:rPr>
        <w:noProof/>
        <w:color w:val="023F88"/>
        <w:sz w:val="15"/>
        <w:lang w:val="el-GR" w:eastAsia="el-GR"/>
      </w:rPr>
      <mc:AlternateContent>
        <mc:Choice Requires="wps">
          <w:drawing>
            <wp:anchor distT="0" distB="0" distL="114300" distR="114300" simplePos="0" relativeHeight="25164288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E629C6" w:rsidRPr="00EC5F9C" w:rsidRDefault="00E629C6"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E629C6" w:rsidRPr="00EC5F9C" w:rsidRDefault="00E629C6"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lang w:val="el-GR" w:eastAsia="el-GR"/>
      </w:rPr>
      <mc:AlternateContent>
        <mc:Choice Requires="wps">
          <w:drawing>
            <wp:anchor distT="0" distB="0" distL="114300" distR="114300" simplePos="0" relativeHeight="25164800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29C7081C" w:rsidR="00E629C6" w:rsidRPr="00B03301" w:rsidRDefault="00E629C6"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55384A">
                            <w:rPr>
                              <w:rFonts w:ascii="Eurobank Sans Light" w:hAnsi="Eurobank Sans Light"/>
                              <w:noProof/>
                              <w:color w:val="7EB0CC"/>
                              <w:sz w:val="15"/>
                              <w:szCs w:val="20"/>
                              <w:lang w:val="el-GR"/>
                            </w:rPr>
                            <w:t>27 Ιανουαρίου 2022</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0DB2" id="Text Box 30" o:spid="_x0000_s1030" type="#_x0000_t202" style="position:absolute;margin-left:378.55pt;margin-top:-8.4pt;width:125pt;height:3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" filled="f" stroked="f" strokeweight=".5pt">
              <v:textbox>
                <w:txbxContent>
                  <w:p w14:paraId="28168DFE" w14:textId="29C7081C" w:rsidR="00E629C6" w:rsidRPr="00B03301" w:rsidRDefault="00E629C6"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55384A">
                      <w:rPr>
                        <w:rFonts w:ascii="Eurobank Sans Light" w:hAnsi="Eurobank Sans Light"/>
                        <w:noProof/>
                        <w:color w:val="7EB0CC"/>
                        <w:sz w:val="15"/>
                        <w:szCs w:val="20"/>
                        <w:lang w:val="el-GR"/>
                      </w:rPr>
                      <w:t>27 Ιανουαρίου 2022</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4390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AC7DD" id="Straight Connector 137" o:spid="_x0000_s1026" style="position:absolute;flip:y;z-index:25164390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812C2" w14:textId="77777777" w:rsidR="00E629C6" w:rsidRDefault="00E629C6">
    <w:pPr>
      <w:pStyle w:val="Footer"/>
      <w:rPr>
        <w:b/>
        <w:color w:val="023F88"/>
        <w:sz w:val="21"/>
        <w:lang w:val="el-GR"/>
      </w:rPr>
    </w:pPr>
  </w:p>
  <w:p w14:paraId="0851F0FC" w14:textId="55424619" w:rsidR="00E629C6" w:rsidRPr="0076301E" w:rsidRDefault="00E629C6">
    <w:pPr>
      <w:pStyle w:val="Footer"/>
      <w:rPr>
        <w:b/>
        <w:color w:val="023F88"/>
        <w:sz w:val="21"/>
        <w:lang w:val="el-GR"/>
      </w:rPr>
    </w:pPr>
    <w:r>
      <w:rPr>
        <w:b/>
        <w:color w:val="023F88"/>
        <w:sz w:val="21"/>
        <w:lang w:val="el-GR"/>
      </w:rPr>
      <w:t>Συγγραφείς</w:t>
    </w:r>
  </w:p>
  <w:p w14:paraId="0E9E395C" w14:textId="75C0DDC0" w:rsidR="00E629C6" w:rsidRPr="00061077" w:rsidRDefault="00E629C6">
    <w:pPr>
      <w:pStyle w:val="Footer"/>
      <w:rPr>
        <w:color w:val="002060"/>
        <w:sz w:val="21"/>
      </w:rPr>
    </w:pPr>
    <w:r>
      <w:rPr>
        <w:noProof/>
        <w:lang w:val="el-GR" w:eastAsia="el-GR"/>
      </w:rPr>
      <mc:AlternateContent>
        <mc:Choice Requires="wps">
          <w:drawing>
            <wp:anchor distT="0" distB="0" distL="114300" distR="114300" simplePos="0" relativeHeight="25163776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669C45C6" w:rsidR="00E629C6" w:rsidRPr="00BD6164" w:rsidRDefault="00E629C6" w:rsidP="00EC5F9C">
                          <w:pPr>
                            <w:jc w:val="center"/>
                            <w:rPr>
                              <w:color w:val="7EB0CC"/>
                              <w:sz w:val="15"/>
                              <w:szCs w:val="20"/>
                            </w:rPr>
                          </w:pPr>
                          <w:r>
                            <w:rPr>
                              <w:color w:val="7EB0CC"/>
                              <w:sz w:val="15"/>
                              <w:szCs w:val="20"/>
                            </w:rPr>
                            <w:t>26</w:t>
                          </w:r>
                          <w:r>
                            <w:rPr>
                              <w:color w:val="7EB0CC"/>
                              <w:sz w:val="15"/>
                              <w:szCs w:val="20"/>
                              <w:lang w:val="el-GR"/>
                            </w:rPr>
                            <w:t xml:space="preserve"> Ιανουαρίου 2021</w:t>
                          </w:r>
                          <w:r w:rsidRPr="00B03301">
                            <w:rPr>
                              <w:color w:val="7EB0CC"/>
                              <w:sz w:val="15"/>
                              <w:szCs w:val="20"/>
                              <w:lang w:val="el-GR"/>
                            </w:rPr>
                            <w:br/>
                          </w:r>
                          <w:r>
                            <w:rPr>
                              <w:color w:val="7EB0CC"/>
                              <w:sz w:val="15"/>
                              <w:szCs w:val="20"/>
                              <w:lang w:val="el-GR"/>
                            </w:rPr>
                            <w:t xml:space="preserve">Τεύχος </w:t>
                          </w:r>
                          <w:r>
                            <w:rPr>
                              <w:color w:val="7EB0CC"/>
                              <w:sz w:val="15"/>
                              <w:szCs w:val="20"/>
                            </w:rPr>
                            <w:t xml:space="preserve"> 404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" filled="f" stroked="f" strokeweight=".5pt">
              <v:textbox>
                <w:txbxContent>
                  <w:p w14:paraId="0938FCE5" w14:textId="669C45C6" w:rsidR="00E629C6" w:rsidRPr="00BD6164" w:rsidRDefault="00E629C6" w:rsidP="00EC5F9C">
                    <w:pPr>
                      <w:jc w:val="center"/>
                      <w:rPr>
                        <w:color w:val="7EB0CC"/>
                        <w:sz w:val="15"/>
                        <w:szCs w:val="20"/>
                      </w:rPr>
                    </w:pPr>
                    <w:r>
                      <w:rPr>
                        <w:color w:val="7EB0CC"/>
                        <w:sz w:val="15"/>
                        <w:szCs w:val="20"/>
                      </w:rPr>
                      <w:t>26</w:t>
                    </w:r>
                    <w:r>
                      <w:rPr>
                        <w:color w:val="7EB0CC"/>
                        <w:sz w:val="15"/>
                        <w:szCs w:val="20"/>
                        <w:lang w:val="el-GR"/>
                      </w:rPr>
                      <w:t xml:space="preserve"> Ιανουαρίου 2021</w:t>
                    </w:r>
                    <w:r w:rsidRPr="00B03301">
                      <w:rPr>
                        <w:color w:val="7EB0CC"/>
                        <w:sz w:val="15"/>
                        <w:szCs w:val="20"/>
                        <w:lang w:val="el-GR"/>
                      </w:rPr>
                      <w:br/>
                    </w:r>
                    <w:r>
                      <w:rPr>
                        <w:color w:val="7EB0CC"/>
                        <w:sz w:val="15"/>
                        <w:szCs w:val="20"/>
                        <w:lang w:val="el-GR"/>
                      </w:rPr>
                      <w:t xml:space="preserve">Τεύχος </w:t>
                    </w:r>
                    <w:r>
                      <w:rPr>
                        <w:color w:val="7EB0CC"/>
                        <w:sz w:val="15"/>
                        <w:szCs w:val="20"/>
                      </w:rPr>
                      <w:t xml:space="preserve"> 404</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2"/>
    </w:tblGrid>
    <w:tr w:rsidR="00E629C6" w:rsidRPr="0055384A" w14:paraId="01D7D5AE" w14:textId="7F0F9275" w:rsidTr="00BF194D">
      <w:trPr>
        <w:trHeight w:val="573"/>
      </w:trPr>
      <w:tc>
        <w:tcPr>
          <w:tcW w:w="0" w:type="auto"/>
        </w:tcPr>
        <w:p w14:paraId="53747DF3" w14:textId="6002E4FA" w:rsidR="00E629C6" w:rsidRPr="00BF194D" w:rsidRDefault="00E629C6" w:rsidP="001A6968">
          <w:pPr>
            <w:pStyle w:val="Footer"/>
            <w:rPr>
              <w:b/>
              <w:color w:val="023F88"/>
              <w:sz w:val="18"/>
              <w:szCs w:val="18"/>
              <w:lang w:val="el-GR"/>
            </w:rPr>
          </w:pPr>
          <w:r w:rsidRPr="00BF194D">
            <w:rPr>
              <w:b/>
              <w:color w:val="023F88"/>
              <w:sz w:val="18"/>
              <w:szCs w:val="18"/>
              <w:lang w:val="el-GR"/>
            </w:rPr>
            <w:t>Δρ. Στυλιανός Γ. Γώγος</w:t>
          </w:r>
        </w:p>
        <w:p w14:paraId="55F66AB5" w14:textId="3710B463" w:rsidR="00E629C6" w:rsidRPr="005A6EA1" w:rsidRDefault="00E629C6" w:rsidP="001A6968">
          <w:pPr>
            <w:pStyle w:val="Footer"/>
            <w:rPr>
              <w:b/>
              <w:color w:val="023F88"/>
              <w:sz w:val="16"/>
              <w:szCs w:val="16"/>
              <w:lang w:val="el-GR"/>
            </w:rPr>
          </w:pPr>
          <w:r w:rsidRPr="00BF194D">
            <w:rPr>
              <w:color w:val="023F88"/>
              <w:sz w:val="18"/>
              <w:szCs w:val="18"/>
              <w:lang w:val="el-GR"/>
            </w:rPr>
            <w:t>Ερευνητής Οικονομολόγος</w:t>
          </w:r>
          <w:r w:rsidRPr="00BF194D">
            <w:rPr>
              <w:color w:val="023F88"/>
              <w:sz w:val="18"/>
              <w:szCs w:val="18"/>
              <w:lang w:val="el-GR"/>
            </w:rPr>
            <w:br/>
          </w:r>
          <w:hyperlink r:id="rId1" w:history="1">
            <w:r w:rsidRPr="00BF194D">
              <w:rPr>
                <w:rStyle w:val="Hyperlink"/>
                <w:sz w:val="18"/>
                <w:szCs w:val="18"/>
                <w:lang w:val="en-GB"/>
              </w:rPr>
              <w:t>sgogos</w:t>
            </w:r>
            <w:r w:rsidRPr="00BF194D">
              <w:rPr>
                <w:rStyle w:val="Hyperlink"/>
                <w:sz w:val="18"/>
                <w:szCs w:val="18"/>
                <w:lang w:val="el-GR"/>
              </w:rPr>
              <w:t>@</w:t>
            </w:r>
            <w:r w:rsidRPr="00BF194D">
              <w:rPr>
                <w:rStyle w:val="Hyperlink"/>
                <w:sz w:val="18"/>
                <w:szCs w:val="18"/>
              </w:rPr>
              <w:t>eurobank</w:t>
            </w:r>
            <w:r w:rsidRPr="00BF194D">
              <w:rPr>
                <w:rStyle w:val="Hyperlink"/>
                <w:sz w:val="18"/>
                <w:szCs w:val="18"/>
                <w:lang w:val="el-GR"/>
              </w:rPr>
              <w:t>.</w:t>
            </w:r>
            <w:r w:rsidRPr="00BF194D">
              <w:rPr>
                <w:rStyle w:val="Hyperlink"/>
                <w:sz w:val="18"/>
                <w:szCs w:val="18"/>
              </w:rPr>
              <w:t>gr</w:t>
            </w:r>
          </w:hyperlink>
        </w:p>
      </w:tc>
    </w:tr>
    <w:tr w:rsidR="00E629C6" w:rsidRPr="0055384A" w14:paraId="41BAC06D" w14:textId="2AFA97F4" w:rsidTr="00BF194D">
      <w:trPr>
        <w:trHeight w:val="311"/>
      </w:trPr>
      <w:tc>
        <w:tcPr>
          <w:tcW w:w="0" w:type="auto"/>
        </w:tcPr>
        <w:p w14:paraId="6A7C6F51" w14:textId="77777777" w:rsidR="00E629C6" w:rsidRPr="005A6EA1" w:rsidRDefault="00E629C6" w:rsidP="00530A3F">
          <w:pPr>
            <w:pStyle w:val="Footer"/>
            <w:jc w:val="both"/>
            <w:rPr>
              <w:b/>
              <w:color w:val="023F88"/>
              <w:sz w:val="16"/>
              <w:szCs w:val="16"/>
              <w:lang w:val="el-GR"/>
            </w:rPr>
          </w:pPr>
        </w:p>
      </w:tc>
    </w:tr>
  </w:tbl>
  <w:p w14:paraId="31AEAB70" w14:textId="3324F0C6" w:rsidR="00E629C6" w:rsidRPr="0018760F" w:rsidRDefault="00E629C6"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3259946"/>
      <w:docPartObj>
        <w:docPartGallery w:val="Page Numbers (Bottom of Page)"/>
        <w:docPartUnique/>
      </w:docPartObj>
    </w:sdtPr>
    <w:sdtEndPr>
      <w:rPr>
        <w:rStyle w:val="PageNumber"/>
      </w:rPr>
    </w:sdtEndPr>
    <w:sdtContent>
      <w:p w14:paraId="5344A96D" w14:textId="77777777" w:rsidR="00E629C6" w:rsidRDefault="00E629C6"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E629C6" w:rsidRDefault="00E629C6"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2EE01" w14:textId="77777777" w:rsidR="00E629C6" w:rsidRPr="009A02F9" w:rsidRDefault="00E629C6" w:rsidP="009A02F9">
    <w:pPr>
      <w:pStyle w:val="Footer"/>
      <w:ind w:right="360"/>
      <w:rPr>
        <w:color w:val="023F88"/>
        <w:sz w:val="15"/>
      </w:rPr>
    </w:pPr>
    <w:r>
      <w:rPr>
        <w:noProof/>
        <w:lang w:val="el-GR" w:eastAsia="el-GR"/>
      </w:rPr>
      <mc:AlternateContent>
        <mc:Choice Requires="wps">
          <w:drawing>
            <wp:anchor distT="0" distB="0" distL="114300" distR="114300" simplePos="0" relativeHeight="251674624" behindDoc="0" locked="0" layoutInCell="1" allowOverlap="1" wp14:anchorId="57195D50" wp14:editId="031DB170">
              <wp:simplePos x="0" y="0"/>
              <wp:positionH relativeFrom="column">
                <wp:posOffset>4794885</wp:posOffset>
              </wp:positionH>
              <wp:positionV relativeFrom="paragraph">
                <wp:posOffset>-108585</wp:posOffset>
              </wp:positionV>
              <wp:extent cx="1596390"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14:paraId="1B70B291" w14:textId="77777777" w:rsidR="00E629C6" w:rsidRDefault="00E629C6"/>
                        <w:p w14:paraId="4D7F2843" w14:textId="1D8FEC8D" w:rsidR="00E629C6" w:rsidRPr="00302AEA" w:rsidRDefault="00E629C6" w:rsidP="00891FAA">
                          <w:pPr>
                            <w:rPr>
                              <w:rFonts w:ascii="Eurobank Sans Light" w:hAnsi="Eurobank Sans Light"/>
                              <w:color w:val="7EB0CC"/>
                              <w:sz w:val="15"/>
                              <w:szCs w:val="20"/>
                            </w:rPr>
                          </w:pPr>
                          <w:r>
                            <w:rPr>
                              <w:rFonts w:ascii="Eurobank Sans Light" w:hAnsi="Eurobank Sans Light"/>
                              <w:color w:val="7EB0CC"/>
                              <w:sz w:val="15"/>
                              <w:szCs w:val="20"/>
                            </w:rPr>
                            <w:t>26</w:t>
                          </w:r>
                          <w:r>
                            <w:rPr>
                              <w:rFonts w:ascii="Eurobank Sans Light" w:hAnsi="Eurobank Sans Light"/>
                              <w:color w:val="7EB0CC"/>
                              <w:sz w:val="15"/>
                              <w:szCs w:val="20"/>
                              <w:lang w:val="el-GR"/>
                            </w:rPr>
                            <w:t xml:space="preserve"> Ιανουαρίου 2022</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404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7.55pt;margin-top:-8.55pt;width:125.7pt;height:3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" filled="f" stroked="f" strokeweight=".5pt">
              <v:textbox>
                <w:txbxContent>
                  <w:p w14:paraId="1B70B291" w14:textId="77777777" w:rsidR="00E629C6" w:rsidRDefault="00E629C6"/>
                  <w:p w14:paraId="4D7F2843" w14:textId="1D8FEC8D" w:rsidR="00E629C6" w:rsidRPr="00302AEA" w:rsidRDefault="00E629C6" w:rsidP="00891FAA">
                    <w:pPr>
                      <w:rPr>
                        <w:rFonts w:ascii="Eurobank Sans Light" w:hAnsi="Eurobank Sans Light"/>
                        <w:color w:val="7EB0CC"/>
                        <w:sz w:val="15"/>
                        <w:szCs w:val="20"/>
                      </w:rPr>
                    </w:pPr>
                    <w:r>
                      <w:rPr>
                        <w:rFonts w:ascii="Eurobank Sans Light" w:hAnsi="Eurobank Sans Light"/>
                        <w:color w:val="7EB0CC"/>
                        <w:sz w:val="15"/>
                        <w:szCs w:val="20"/>
                      </w:rPr>
                      <w:t>26</w:t>
                    </w:r>
                    <w:r>
                      <w:rPr>
                        <w:rFonts w:ascii="Eurobank Sans Light" w:hAnsi="Eurobank Sans Light"/>
                        <w:color w:val="7EB0CC"/>
                        <w:sz w:val="15"/>
                        <w:szCs w:val="20"/>
                        <w:lang w:val="el-GR"/>
                      </w:rPr>
                      <w:t xml:space="preserve"> Ιανουαρίου 2022</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404</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70528"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002060"/>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299832244"/>
                                <w:docPartObj>
                                  <w:docPartGallery w:val="Page Numbers (Bottom of Page)"/>
                                  <w:docPartUnique/>
                                </w:docPartObj>
                              </w:sdtPr>
                              <w:sdtEndPr>
                                <w:rPr>
                                  <w:rStyle w:val="PageNumber"/>
                                </w:rPr>
                              </w:sdtEndPr>
                              <w:sdtContent>
                                <w:p w14:paraId="7F8C7542" w14:textId="1A7DCCC0" w:rsidR="00E629C6" w:rsidRDefault="00E629C6" w:rsidP="008B6ACE">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13</w:t>
                                  </w:r>
                                  <w:r>
                                    <w:rPr>
                                      <w:rStyle w:val="PageNumber"/>
                                      <w:rFonts w:ascii="Eurobank Sans Light" w:hAnsi="Eurobank Sans Light"/>
                                      <w:color w:val="023F88"/>
                                      <w:sz w:val="15"/>
                                    </w:rPr>
                                    <w:fldChar w:fldCharType="end"/>
                                  </w:r>
                                </w:p>
                              </w:sdtContent>
                            </w:sdt>
                            <w:p w14:paraId="4A7B6C12" w14:textId="77777777" w:rsidR="00E629C6" w:rsidRPr="00A10319" w:rsidRDefault="00E629C6">
                              <w:pPr>
                                <w:rPr>
                                  <w:color w:val="002060"/>
                                </w:rPr>
                              </w:pPr>
                            </w:p>
                            <w:p w14:paraId="7BEDDB8E" w14:textId="042F84B5" w:rsidR="00E629C6" w:rsidRPr="00A10319" w:rsidRDefault="00E629C6"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Pr>
                                  <w:rStyle w:val="PageNumber"/>
                                  <w:rFonts w:ascii="Eurobank Sans Light" w:hAnsi="Eurobank Sans Light"/>
                                  <w:noProof/>
                                  <w:color w:val="002060"/>
                                  <w:sz w:val="15"/>
                                </w:rPr>
                                <w:t>13</w:t>
                              </w:r>
                              <w:r w:rsidRPr="00A10319">
                                <w:rPr>
                                  <w:rStyle w:val="PageNumber"/>
                                  <w:rFonts w:ascii="Eurobank Sans Light" w:hAnsi="Eurobank Sans Light"/>
                                  <w:color w:val="002060"/>
                                  <w:sz w:val="15"/>
                                </w:rPr>
                                <w:fldChar w:fldCharType="end"/>
                              </w:r>
                            </w:p>
                          </w:sdtContent>
                        </w:sdt>
                        <w:p w14:paraId="6F0CE1CD" w14:textId="77777777" w:rsidR="00E629C6" w:rsidRPr="00A10319" w:rsidRDefault="00E629C6" w:rsidP="00EC5F9C">
                          <w:pPr>
                            <w:pStyle w:val="Footer"/>
                            <w:rPr>
                              <w:rFonts w:ascii="Eurobank Sans Light" w:hAnsi="Eurobank Sans Light"/>
                              <w:color w:val="00206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" filled="f" stroked="f" strokeweight=".5pt">
              <v:textbox>
                <w:txbxContent>
                  <w:sdt>
                    <w:sdtPr>
                      <w:rPr>
                        <w:color w:val="002060"/>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299832244"/>
                          <w:docPartObj>
                            <w:docPartGallery w:val="Page Numbers (Bottom of Page)"/>
                            <w:docPartUnique/>
                          </w:docPartObj>
                        </w:sdtPr>
                        <w:sdtEndPr>
                          <w:rPr>
                            <w:rStyle w:val="PageNumber"/>
                          </w:rPr>
                        </w:sdtEndPr>
                        <w:sdtContent>
                          <w:p w14:paraId="7F8C7542" w14:textId="1A7DCCC0" w:rsidR="00E629C6" w:rsidRDefault="00E629C6" w:rsidP="008B6ACE">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13</w:t>
                            </w:r>
                            <w:r>
                              <w:rPr>
                                <w:rStyle w:val="PageNumber"/>
                                <w:rFonts w:ascii="Eurobank Sans Light" w:hAnsi="Eurobank Sans Light"/>
                                <w:color w:val="023F88"/>
                                <w:sz w:val="15"/>
                              </w:rPr>
                              <w:fldChar w:fldCharType="end"/>
                            </w:r>
                          </w:p>
                        </w:sdtContent>
                      </w:sdt>
                      <w:p w14:paraId="4A7B6C12" w14:textId="77777777" w:rsidR="00E629C6" w:rsidRPr="00A10319" w:rsidRDefault="00E629C6">
                        <w:pPr>
                          <w:rPr>
                            <w:color w:val="002060"/>
                          </w:rPr>
                        </w:pPr>
                      </w:p>
                      <w:p w14:paraId="7BEDDB8E" w14:textId="042F84B5" w:rsidR="00E629C6" w:rsidRPr="00A10319" w:rsidRDefault="00E629C6"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Pr>
                            <w:rStyle w:val="PageNumber"/>
                            <w:rFonts w:ascii="Eurobank Sans Light" w:hAnsi="Eurobank Sans Light"/>
                            <w:noProof/>
                            <w:color w:val="002060"/>
                            <w:sz w:val="15"/>
                          </w:rPr>
                          <w:t>13</w:t>
                        </w:r>
                        <w:r w:rsidRPr="00A10319">
                          <w:rPr>
                            <w:rStyle w:val="PageNumber"/>
                            <w:rFonts w:ascii="Eurobank Sans Light" w:hAnsi="Eurobank Sans Light"/>
                            <w:color w:val="002060"/>
                            <w:sz w:val="15"/>
                          </w:rPr>
                          <w:fldChar w:fldCharType="end"/>
                        </w:r>
                      </w:p>
                    </w:sdtContent>
                  </w:sdt>
                  <w:p w14:paraId="6F0CE1CD" w14:textId="77777777" w:rsidR="00E629C6" w:rsidRPr="00A10319" w:rsidRDefault="00E629C6" w:rsidP="00EC5F9C">
                    <w:pPr>
                      <w:pStyle w:val="Footer"/>
                      <w:rPr>
                        <w:rFonts w:ascii="Eurobank Sans Light" w:hAnsi="Eurobank Sans Light"/>
                        <w:color w:val="002060"/>
                        <w:sz w:val="15"/>
                      </w:rPr>
                    </w:pPr>
                  </w:p>
                </w:txbxContent>
              </v:textbox>
            </v:shape>
          </w:pict>
        </mc:Fallback>
      </mc:AlternateContent>
    </w:r>
    <w:r>
      <w:rPr>
        <w:noProof/>
        <w:color w:val="023F88"/>
        <w:sz w:val="15"/>
        <w:lang w:val="el-GR" w:eastAsia="el-GR"/>
      </w:rPr>
      <mc:AlternateContent>
        <mc:Choice Requires="wps">
          <w:drawing>
            <wp:anchor distT="0" distB="0" distL="114300" distR="114300" simplePos="0" relativeHeight="251671552" behindDoc="0" locked="0" layoutInCell="1" allowOverlap="1" wp14:anchorId="2DD43990" wp14:editId="41B11FEE">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38D39" id="Straight Connector 57"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BeP/JOkBAAAZ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DF207" w14:textId="77777777" w:rsidR="00E629C6" w:rsidRDefault="00E629C6">
    <w:pPr>
      <w:pStyle w:val="Footer"/>
    </w:pPr>
  </w:p>
  <w:p w14:paraId="3FEAD09B" w14:textId="77777777" w:rsidR="00E629C6" w:rsidRDefault="00E629C6">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E629C6" w:rsidRPr="008E2378" w14:paraId="6B3ACE1F" w14:textId="77777777" w:rsidTr="008B6ACE">
      <w:trPr>
        <w:trHeight w:val="283"/>
      </w:trPr>
      <w:tc>
        <w:tcPr>
          <w:tcW w:w="2341" w:type="dxa"/>
          <w:shd w:val="clear" w:color="auto" w:fill="auto"/>
        </w:tcPr>
        <w:p w14:paraId="2E51B0E3" w14:textId="77777777" w:rsidR="00E629C6" w:rsidRPr="0039728C" w:rsidRDefault="00E629C6" w:rsidP="008B6ACE">
          <w:pPr>
            <w:rPr>
              <w:b/>
              <w:color w:val="023F88"/>
              <w:sz w:val="21"/>
              <w:lang w:val="el-GR"/>
            </w:rPr>
          </w:pPr>
        </w:p>
      </w:tc>
      <w:tc>
        <w:tcPr>
          <w:tcW w:w="2421" w:type="dxa"/>
        </w:tcPr>
        <w:p w14:paraId="0EFBC17F" w14:textId="77777777" w:rsidR="00E629C6" w:rsidRPr="0039728C" w:rsidRDefault="00E629C6" w:rsidP="008B6ACE">
          <w:pPr>
            <w:pStyle w:val="Footer"/>
            <w:rPr>
              <w:b/>
              <w:color w:val="023F88"/>
              <w:sz w:val="21"/>
              <w:lang w:val="el-GR"/>
            </w:rPr>
          </w:pPr>
        </w:p>
      </w:tc>
    </w:tr>
  </w:tbl>
  <w:p w14:paraId="4A0262D0" w14:textId="77777777" w:rsidR="00E629C6" w:rsidRPr="0039728C" w:rsidRDefault="00E629C6" w:rsidP="006A16E8">
    <w:pPr>
      <w:pStyle w:val="1stPageBodyText"/>
      <w:rPr>
        <w:sz w:val="18"/>
        <w:lang w:val="el-G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16182683"/>
      <w:docPartObj>
        <w:docPartGallery w:val="Page Numbers (Bottom of Page)"/>
        <w:docPartUnique/>
      </w:docPartObj>
    </w:sdtPr>
    <w:sdtEndPr>
      <w:rPr>
        <w:rStyle w:val="PageNumber"/>
      </w:rPr>
    </w:sdtEndPr>
    <w:sdtContent>
      <w:p w14:paraId="24B160DC" w14:textId="77777777" w:rsidR="00E629C6" w:rsidRDefault="00E629C6"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DDAC5E" w14:textId="77777777" w:rsidR="00E629C6" w:rsidRDefault="00E629C6" w:rsidP="00430532">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14DDA" w14:textId="77777777" w:rsidR="00E629C6" w:rsidRPr="009A02F9" w:rsidRDefault="00E629C6" w:rsidP="009A02F9">
    <w:pPr>
      <w:pStyle w:val="Footer"/>
      <w:ind w:right="360"/>
      <w:rPr>
        <w:color w:val="023F88"/>
        <w:sz w:val="15"/>
      </w:rPr>
    </w:pPr>
    <w:r>
      <w:rPr>
        <w:noProof/>
        <w:lang w:val="el-GR" w:eastAsia="el-GR"/>
      </w:rPr>
      <mc:AlternateContent>
        <mc:Choice Requires="wps">
          <w:drawing>
            <wp:anchor distT="0" distB="0" distL="114300" distR="114300" simplePos="0" relativeHeight="251661312" behindDoc="0" locked="0" layoutInCell="1" allowOverlap="1" wp14:anchorId="2E45AC2E" wp14:editId="41EB33F5">
              <wp:simplePos x="0" y="0"/>
              <wp:positionH relativeFrom="column">
                <wp:posOffset>4794885</wp:posOffset>
              </wp:positionH>
              <wp:positionV relativeFrom="paragraph">
                <wp:posOffset>-108585</wp:posOffset>
              </wp:positionV>
              <wp:extent cx="1596390" cy="43053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14:paraId="7540D4BF" w14:textId="77777777" w:rsidR="00E629C6" w:rsidRDefault="00E629C6"/>
                        <w:p w14:paraId="532E889D" w14:textId="77777777" w:rsidR="00E629C6" w:rsidRPr="00B03301" w:rsidRDefault="00E629C6" w:rsidP="00891FAA">
                          <w:pPr>
                            <w:rPr>
                              <w:rFonts w:ascii="Eurobank Sans Light" w:hAnsi="Eurobank Sans Light"/>
                              <w:color w:val="7EB0CC"/>
                              <w:sz w:val="15"/>
                              <w:szCs w:val="20"/>
                            </w:rPr>
                          </w:pPr>
                          <w:r>
                            <w:rPr>
                              <w:rFonts w:ascii="Eurobank Sans Light" w:hAnsi="Eurobank Sans Light"/>
                              <w:color w:val="7EB0CC"/>
                              <w:sz w:val="15"/>
                              <w:szCs w:val="20"/>
                              <w:lang w:val="el-GR"/>
                            </w:rPr>
                            <w:t>17 Σεπτεμβρίου 2021</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5AC2E" id="_x0000_t202" coordsize="21600,21600" o:spt="202" path="m,l,21600r21600,l21600,xe">
              <v:stroke joinstyle="miter"/>
              <v:path gradientshapeok="t" o:connecttype="rect"/>
            </v:shapetype>
            <v:shape id="Text Box 38" o:spid="_x0000_s1044" type="#_x0000_t202" style="position:absolute;margin-left:377.55pt;margin-top:-8.55pt;width:125.7pt;height:3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" filled="f" stroked="f" strokeweight=".5pt">
              <v:textbox>
                <w:txbxContent>
                  <w:p w14:paraId="7540D4BF" w14:textId="77777777" w:rsidR="00E629C6" w:rsidRDefault="00E629C6"/>
                  <w:p w14:paraId="532E889D" w14:textId="77777777" w:rsidR="00E629C6" w:rsidRPr="00B03301" w:rsidRDefault="00E629C6" w:rsidP="00891FAA">
                    <w:pPr>
                      <w:rPr>
                        <w:rFonts w:ascii="Eurobank Sans Light" w:hAnsi="Eurobank Sans Light"/>
                        <w:color w:val="7EB0CC"/>
                        <w:sz w:val="15"/>
                        <w:szCs w:val="20"/>
                      </w:rPr>
                    </w:pPr>
                    <w:r>
                      <w:rPr>
                        <w:rFonts w:ascii="Eurobank Sans Light" w:hAnsi="Eurobank Sans Light"/>
                        <w:color w:val="7EB0CC"/>
                        <w:sz w:val="15"/>
                        <w:szCs w:val="20"/>
                        <w:lang w:val="el-GR"/>
                      </w:rPr>
                      <w:t>17 Σεπτεμβρίου 2021</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388</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56192" behindDoc="0" locked="0" layoutInCell="1" allowOverlap="1" wp14:anchorId="77351046" wp14:editId="49BE3834">
              <wp:simplePos x="0" y="0"/>
              <wp:positionH relativeFrom="column">
                <wp:posOffset>6257925</wp:posOffset>
              </wp:positionH>
              <wp:positionV relativeFrom="paragraph">
                <wp:posOffset>-135193</wp:posOffset>
              </wp:positionV>
              <wp:extent cx="532842" cy="262255"/>
              <wp:effectExtent l="0" t="0" r="0" b="0"/>
              <wp:wrapNone/>
              <wp:docPr id="39" name="Text Box 39"/>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002060"/>
                            </w:rPr>
                            <w:id w:val="-536653877"/>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894542593"/>
                                <w:docPartObj>
                                  <w:docPartGallery w:val="Page Numbers (Bottom of Page)"/>
                                  <w:docPartUnique/>
                                </w:docPartObj>
                              </w:sdtPr>
                              <w:sdtEndPr>
                                <w:rPr>
                                  <w:rStyle w:val="PageNumber"/>
                                </w:rPr>
                              </w:sdtEndPr>
                              <w:sdtContent>
                                <w:p w14:paraId="01E070AB" w14:textId="335B4064" w:rsidR="00E629C6" w:rsidRDefault="00E629C6" w:rsidP="008B6ACE">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Pr>
                                      <w:rStyle w:val="PageNumber"/>
                                      <w:rFonts w:ascii="Eurobank Sans Light" w:hAnsi="Eurobank Sans Light"/>
                                      <w:color w:val="023F88"/>
                                      <w:sz w:val="15"/>
                                    </w:rPr>
                                    <w:fldChar w:fldCharType="end"/>
                                  </w:r>
                                </w:p>
                              </w:sdtContent>
                            </w:sdt>
                            <w:p w14:paraId="1A4F0672" w14:textId="77777777" w:rsidR="00E629C6" w:rsidRPr="00A10319" w:rsidRDefault="00E629C6">
                              <w:pPr>
                                <w:rPr>
                                  <w:color w:val="002060"/>
                                </w:rPr>
                              </w:pPr>
                            </w:p>
                            <w:p w14:paraId="64B71157" w14:textId="031C0C5D" w:rsidR="00E629C6" w:rsidRPr="00A10319" w:rsidRDefault="00E629C6"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Pr>
                                  <w:rStyle w:val="PageNumber"/>
                                  <w:rFonts w:ascii="Eurobank Sans Light" w:hAnsi="Eurobank Sans Light"/>
                                  <w:noProof/>
                                  <w:color w:val="002060"/>
                                  <w:sz w:val="15"/>
                                </w:rPr>
                                <w:t>9</w:t>
                              </w:r>
                              <w:r w:rsidRPr="00A10319">
                                <w:rPr>
                                  <w:rStyle w:val="PageNumber"/>
                                  <w:rFonts w:ascii="Eurobank Sans Light" w:hAnsi="Eurobank Sans Light"/>
                                  <w:color w:val="002060"/>
                                  <w:sz w:val="15"/>
                                </w:rPr>
                                <w:fldChar w:fldCharType="end"/>
                              </w:r>
                            </w:p>
                          </w:sdtContent>
                        </w:sdt>
                        <w:p w14:paraId="5E2123D9" w14:textId="77777777" w:rsidR="00E629C6" w:rsidRPr="00A10319" w:rsidRDefault="00E629C6" w:rsidP="00EC5F9C">
                          <w:pPr>
                            <w:pStyle w:val="Footer"/>
                            <w:rPr>
                              <w:rFonts w:ascii="Eurobank Sans Light" w:hAnsi="Eurobank Sans Light"/>
                              <w:color w:val="00206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51046" id="Text Box 39" o:spid="_x0000_s1045" type="#_x0000_t202" style="position:absolute;margin-left:492.75pt;margin-top:-10.65pt;width:41.95pt;height:20.65pt;rotation:-90;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" filled="f" stroked="f" strokeweight=".5pt">
              <v:textbox>
                <w:txbxContent>
                  <w:sdt>
                    <w:sdtPr>
                      <w:rPr>
                        <w:color w:val="002060"/>
                      </w:rPr>
                      <w:id w:val="-536653877"/>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894542593"/>
                          <w:docPartObj>
                            <w:docPartGallery w:val="Page Numbers (Bottom of Page)"/>
                            <w:docPartUnique/>
                          </w:docPartObj>
                        </w:sdtPr>
                        <w:sdtEndPr>
                          <w:rPr>
                            <w:rStyle w:val="PageNumber"/>
                          </w:rPr>
                        </w:sdtEndPr>
                        <w:sdtContent>
                          <w:p w14:paraId="01E070AB" w14:textId="335B4064" w:rsidR="00E629C6" w:rsidRDefault="00E629C6" w:rsidP="008B6ACE">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Pr>
                                <w:rStyle w:val="PageNumber"/>
                                <w:rFonts w:ascii="Eurobank Sans Light" w:hAnsi="Eurobank Sans Light"/>
                                <w:color w:val="023F88"/>
                                <w:sz w:val="15"/>
                              </w:rPr>
                              <w:fldChar w:fldCharType="end"/>
                            </w:r>
                          </w:p>
                        </w:sdtContent>
                      </w:sdt>
                      <w:p w14:paraId="1A4F0672" w14:textId="77777777" w:rsidR="00E629C6" w:rsidRPr="00A10319" w:rsidRDefault="00E629C6">
                        <w:pPr>
                          <w:rPr>
                            <w:color w:val="002060"/>
                          </w:rPr>
                        </w:pPr>
                      </w:p>
                      <w:p w14:paraId="64B71157" w14:textId="031C0C5D" w:rsidR="00E629C6" w:rsidRPr="00A10319" w:rsidRDefault="00E629C6"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Pr>
                            <w:rStyle w:val="PageNumber"/>
                            <w:rFonts w:ascii="Eurobank Sans Light" w:hAnsi="Eurobank Sans Light"/>
                            <w:noProof/>
                            <w:color w:val="002060"/>
                            <w:sz w:val="15"/>
                          </w:rPr>
                          <w:t>9</w:t>
                        </w:r>
                        <w:r w:rsidRPr="00A10319">
                          <w:rPr>
                            <w:rStyle w:val="PageNumber"/>
                            <w:rFonts w:ascii="Eurobank Sans Light" w:hAnsi="Eurobank Sans Light"/>
                            <w:color w:val="002060"/>
                            <w:sz w:val="15"/>
                          </w:rPr>
                          <w:fldChar w:fldCharType="end"/>
                        </w:r>
                      </w:p>
                    </w:sdtContent>
                  </w:sdt>
                  <w:p w14:paraId="5E2123D9" w14:textId="77777777" w:rsidR="00E629C6" w:rsidRPr="00A10319" w:rsidRDefault="00E629C6" w:rsidP="00EC5F9C">
                    <w:pPr>
                      <w:pStyle w:val="Footer"/>
                      <w:rPr>
                        <w:rFonts w:ascii="Eurobank Sans Light" w:hAnsi="Eurobank Sans Light"/>
                        <w:color w:val="002060"/>
                        <w:sz w:val="15"/>
                      </w:rPr>
                    </w:pPr>
                  </w:p>
                </w:txbxContent>
              </v:textbox>
            </v:shape>
          </w:pict>
        </mc:Fallback>
      </mc:AlternateContent>
    </w:r>
    <w:r>
      <w:rPr>
        <w:noProof/>
        <w:color w:val="023F88"/>
        <w:sz w:val="15"/>
        <w:lang w:val="el-GR" w:eastAsia="el-GR"/>
      </w:rPr>
      <mc:AlternateContent>
        <mc:Choice Requires="wps">
          <w:drawing>
            <wp:anchor distT="0" distB="0" distL="114300" distR="114300" simplePos="0" relativeHeight="251657216" behindDoc="0" locked="0" layoutInCell="1" allowOverlap="1" wp14:anchorId="217EF696" wp14:editId="1EC6AE36">
              <wp:simplePos x="0" y="0"/>
              <wp:positionH relativeFrom="column">
                <wp:posOffset>6503035</wp:posOffset>
              </wp:positionH>
              <wp:positionV relativeFrom="paragraph">
                <wp:posOffset>262255</wp:posOffset>
              </wp:positionV>
              <wp:extent cx="0" cy="297180"/>
              <wp:effectExtent l="38100" t="25400" r="38100" b="7620"/>
              <wp:wrapNone/>
              <wp:docPr id="40" name="Straight Connector 40"/>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E1C00" id="Straight Connector 40"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" strokecolor="#7eb0cc" strokeweight="6pt">
              <v:stroke joinstyle="miter"/>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0C92C" w14:textId="77777777" w:rsidR="00E629C6" w:rsidRDefault="00E629C6">
    <w:pPr>
      <w:pStyle w:val="Footer"/>
    </w:pPr>
  </w:p>
  <w:p w14:paraId="55124D03" w14:textId="77777777" w:rsidR="00E629C6" w:rsidRDefault="00E629C6">
    <w:pPr>
      <w:pStyle w:val="Footer"/>
    </w:pPr>
  </w:p>
  <w:p w14:paraId="3A21567D" w14:textId="77777777" w:rsidR="00E629C6" w:rsidRPr="0039728C" w:rsidRDefault="00E629C6"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5755C" w14:textId="77777777" w:rsidR="00861468" w:rsidRDefault="00861468" w:rsidP="001E3377">
      <w:r>
        <w:separator/>
      </w:r>
    </w:p>
  </w:footnote>
  <w:footnote w:type="continuationSeparator" w:id="0">
    <w:p w14:paraId="6C473B98" w14:textId="77777777" w:rsidR="00861468" w:rsidRDefault="00861468" w:rsidP="001E3377">
      <w:r>
        <w:continuationSeparator/>
      </w:r>
    </w:p>
  </w:footnote>
  <w:footnote w:id="1">
    <w:p w14:paraId="5642B6BE" w14:textId="2B415CEB" w:rsidR="00E629C6" w:rsidRPr="003C4D8C" w:rsidRDefault="00E629C6" w:rsidP="00C27ED2">
      <w:pPr>
        <w:pStyle w:val="FootnoteText"/>
        <w:ind w:right="850"/>
        <w:jc w:val="both"/>
      </w:pPr>
      <w:r>
        <w:rPr>
          <w:rStyle w:val="FootnoteReference"/>
        </w:rPr>
        <w:footnoteRef/>
      </w:r>
      <w:r>
        <w:t xml:space="preserve"> </w:t>
      </w:r>
      <w:r>
        <w:rPr>
          <w:lang w:val="en-GB"/>
        </w:rPr>
        <w:t>To</w:t>
      </w:r>
      <w:r w:rsidRPr="00C27ED2">
        <w:t xml:space="preserve"> </w:t>
      </w:r>
      <w:r>
        <w:t>ισοζύγιο (εισπράξεις μείον πληρωμές) τρεχουσών συναλλαγών ισούται με το άθροισμα των ισοζυγίων αγαθών, υπηρεσιών, πρωτογενών και δευτερογενών εισοδημάτων</w:t>
      </w:r>
      <w:r w:rsidR="003C4D8C" w:rsidRPr="003C4D8C">
        <w:t xml:space="preserve">. </w:t>
      </w:r>
      <w:r w:rsidR="003C4D8C">
        <w:t>Τα εν λόγω στοιχεία δημοσιεύονται κάθε μηνά από την ΤτΕ και βασίζονται στην 6</w:t>
      </w:r>
      <w:r w:rsidR="003C4D8C" w:rsidRPr="003C4D8C">
        <w:rPr>
          <w:vertAlign w:val="superscript"/>
        </w:rPr>
        <w:t>η</w:t>
      </w:r>
      <w:r w:rsidR="003C4D8C">
        <w:t xml:space="preserve"> έκδοση του του Εγχειριδίου Ισοζυγίου Πληρωμών του ΔΝΤ</w:t>
      </w:r>
      <w:r w:rsidR="00300E92">
        <w:t xml:space="preserve">, βλέπε </w:t>
      </w:r>
      <w:hyperlink r:id="rId1" w:history="1">
        <w:r w:rsidR="00300E92" w:rsidRPr="004C541E">
          <w:rPr>
            <w:rStyle w:val="Hyperlink"/>
          </w:rPr>
          <w:t>https://www.imf.org/external/pubs/ft/bop/2007/bopman6.htm</w:t>
        </w:r>
      </w:hyperlink>
      <w:r w:rsidR="00300E92">
        <w:t xml:space="preserve"> </w:t>
      </w:r>
      <w:r w:rsidR="003C4D8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41E74" w14:textId="4807A37D" w:rsidR="00E629C6" w:rsidRDefault="00861468">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50" type="#_x0000_t75" alt="/Users/parisgalanis/Desktop/bg5.jpg" style="position:absolute;margin-left:0;margin-top:0;width:595pt;height:842pt;z-index:-251637760;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A0A8E" w14:textId="5E475970" w:rsidR="00E629C6" w:rsidRDefault="00E629C6">
    <w:pPr>
      <w:pStyle w:val="Header"/>
    </w:pPr>
    <w:r w:rsidRPr="00D726FD">
      <w:rPr>
        <w:noProof/>
        <w:lang w:val="el-GR" w:eastAsia="el-GR"/>
      </w:rPr>
      <mc:AlternateContent>
        <mc:Choice Requires="wps">
          <w:drawing>
            <wp:anchor distT="0" distB="0" distL="114300" distR="114300" simplePos="0" relativeHeight="25164492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E629C6" w:rsidRDefault="00E629C6"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" fillcolor="#7eb0cc" stroked="f">
              <v:textbox inset="0,0,0,0">
                <w:txbxContent>
                  <w:p w14:paraId="3DD9BF98" w14:textId="77777777" w:rsidR="00E629C6" w:rsidRDefault="00E629C6" w:rsidP="00D726FD">
                    <w:pPr>
                      <w:pStyle w:val="NoSpacing"/>
                      <w:rPr>
                        <w:rFonts w:ascii="Times New Roman"/>
                        <w:sz w:val="17"/>
                      </w:rPr>
                    </w:pPr>
                  </w:p>
                </w:txbxContent>
              </v:textbox>
              <w10:wrap anchorx="page" anchory="page"/>
            </v:shape>
          </w:pict>
        </mc:Fallback>
      </mc:AlternateContent>
    </w:r>
    <w:r w:rsidRPr="005C0E44">
      <w:rPr>
        <w:noProof/>
        <w:lang w:val="el-GR" w:eastAsia="el-GR"/>
      </w:rPr>
      <w:drawing>
        <wp:anchor distT="0" distB="0" distL="114300" distR="114300" simplePos="0" relativeHeight="25164595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4185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E629C6" w:rsidRDefault="00E629C6"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" fillcolor="#d3dbe0" stroked="f">
              <v:textbox inset="0,0,0,0">
                <w:txbxContent>
                  <w:p w14:paraId="61288F3B" w14:textId="77777777" w:rsidR="00E629C6" w:rsidRDefault="00E629C6" w:rsidP="00D726FD">
                    <w:pPr>
                      <w:pStyle w:val="Header"/>
                      <w:rPr>
                        <w:rFonts w:ascii="Times New Roman"/>
                        <w:sz w:val="17"/>
                      </w:rPr>
                    </w:pPr>
                  </w:p>
                </w:txbxContent>
              </v:textbox>
              <w10:wrap anchorx="page" anchory="page"/>
            </v:shape>
          </w:pict>
        </mc:Fallback>
      </mc:AlternateContent>
    </w:r>
    <w:r w:rsidRPr="00061077">
      <w:rPr>
        <w:noProof/>
        <w:lang w:val="el-GR" w:eastAsia="el-GR"/>
      </w:rPr>
      <w:drawing>
        <wp:anchor distT="0" distB="0" distL="114300" distR="114300" simplePos="0" relativeHeight="25163980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mc:AlternateContent>
        <mc:Choice Requires="wps">
          <w:drawing>
            <wp:anchor distT="0" distB="0" distL="114300" distR="114300" simplePos="0" relativeHeight="25163878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F9575" id="Rectangle 17" o:spid="_x0000_s1026" style="position:absolute;margin-left:-39.1pt;margin-top:-15.7pt;width:560.45pt;height:80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485D0" w14:textId="4D138A29" w:rsidR="00E629C6" w:rsidRDefault="00E629C6">
    <w:pPr>
      <w:pStyle w:val="Header"/>
    </w:pPr>
    <w:r>
      <w:rPr>
        <w:noProof/>
        <w:lang w:val="el-GR" w:eastAsia="el-GR"/>
      </w:rPr>
      <w:drawing>
        <wp:anchor distT="0" distB="0" distL="114300" distR="114300" simplePos="0" relativeHeight="251676672" behindDoc="0" locked="0" layoutInCell="1" allowOverlap="1" wp14:anchorId="0B33B740" wp14:editId="40DB4E0E">
          <wp:simplePos x="0" y="0"/>
          <wp:positionH relativeFrom="page">
            <wp:posOffset>20955</wp:posOffset>
          </wp:positionH>
          <wp:positionV relativeFrom="paragraph">
            <wp:posOffset>-408940</wp:posOffset>
          </wp:positionV>
          <wp:extent cx="7644130" cy="11823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36736" behindDoc="1" locked="0" layoutInCell="1" allowOverlap="1" wp14:anchorId="04B13433" wp14:editId="01A82DC6">
              <wp:simplePos x="0" y="0"/>
              <wp:positionH relativeFrom="page">
                <wp:posOffset>504749</wp:posOffset>
              </wp:positionH>
              <wp:positionV relativeFrom="page">
                <wp:posOffset>1236269</wp:posOffset>
              </wp:positionV>
              <wp:extent cx="7052945" cy="7863840"/>
              <wp:effectExtent l="0" t="0" r="0" b="381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863840"/>
                      </a:xfrm>
                      <a:prstGeom prst="rect">
                        <a:avLst/>
                      </a:prstGeom>
                      <a:solidFill>
                        <a:srgbClr val="D3DBE0"/>
                      </a:solidFill>
                      <a:ln>
                        <a:noFill/>
                      </a:ln>
                    </wps:spPr>
                    <wps:txbx>
                      <w:txbxContent>
                        <w:p w14:paraId="1065B843" w14:textId="77777777" w:rsidR="00E629C6" w:rsidRDefault="00E629C6"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3433" id="_x0000_t202" coordsize="21600,21600" o:spt="202" path="m,l,21600r21600,l21600,xe">
              <v:stroke joinstyle="miter"/>
              <v:path gradientshapeok="t" o:connecttype="rect"/>
            </v:shapetype>
            <v:shape id="_x0000_s1031" type="#_x0000_t202" style="position:absolute;margin-left:39.75pt;margin-top:97.35pt;width:555.35pt;height:6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" fillcolor="#d3dbe0" stroked="f">
              <v:textbox inset="0,0,0,0">
                <w:txbxContent>
                  <w:p w14:paraId="1065B843" w14:textId="77777777" w:rsidR="00E629C6" w:rsidRDefault="00E629C6" w:rsidP="00D726FD">
                    <w:pPr>
                      <w:pStyle w:val="Header"/>
                      <w:rPr>
                        <w:rFonts w:ascii="Times New Roman"/>
                        <w:sz w:val="17"/>
                      </w:rPr>
                    </w:pPr>
                  </w:p>
                </w:txbxContent>
              </v:textbox>
              <w10:wrap anchorx="page" anchory="page"/>
            </v:shape>
          </w:pict>
        </mc:Fallback>
      </mc:AlternateContent>
    </w:r>
    <w:r>
      <w:rPr>
        <w:noProof/>
        <w:lang w:val="el-GR" w:eastAsia="el-GR"/>
      </w:rPr>
      <mc:AlternateContent>
        <mc:Choice Requires="wps">
          <w:drawing>
            <wp:anchor distT="0" distB="0" distL="114300" distR="114300" simplePos="0" relativeHeight="251646976" behindDoc="0" locked="0" layoutInCell="1" allowOverlap="1" wp14:anchorId="0684DCCF" wp14:editId="10CCC352">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E629C6" w:rsidRPr="00313362" w:rsidRDefault="00E629C6"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2" type="#_x0000_t202" style="position:absolute;margin-left:-38.6pt;margin-top:36.65pt;width:560.4pt;height:17.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" filled="f" stroked="f" strokeweight=".5pt">
              <o:lock v:ext="edit" aspectratio="t"/>
              <v:textbox inset="0,0,0,0">
                <w:txbxContent>
                  <w:p w14:paraId="19C2C475" w14:textId="77777777" w:rsidR="00E629C6" w:rsidRPr="00313362" w:rsidRDefault="00E629C6"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40832" behindDoc="1" locked="0" layoutInCell="1" allowOverlap="1" wp14:anchorId="1DC19DD4" wp14:editId="5F53200B">
              <wp:simplePos x="0" y="0"/>
              <wp:positionH relativeFrom="page">
                <wp:posOffset>7343553</wp:posOffset>
              </wp:positionH>
              <wp:positionV relativeFrom="page">
                <wp:posOffset>1679944</wp:posOffset>
              </wp:positionV>
              <wp:extent cx="205740" cy="6910528"/>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46479823" w14:textId="77777777" w:rsidR="00E629C6" w:rsidRPr="001A48FE" w:rsidRDefault="00E629C6"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9DD4" id="_x0000_s1033" type="#_x0000_t202" style="position:absolute;margin-left:578.25pt;margin-top:132.3pt;width:16.2pt;height:544.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" fillcolor="#7eb0cc" stroked="f">
              <v:textbox inset="0,0,0,0">
                <w:txbxContent>
                  <w:p w14:paraId="46479823" w14:textId="77777777" w:rsidR="00E629C6" w:rsidRPr="001A48FE" w:rsidRDefault="00E629C6" w:rsidP="00D726FD">
                    <w:pPr>
                      <w:pStyle w:val="NoSpacing"/>
                      <w:rPr>
                        <w:rFonts w:ascii="Times New Roman"/>
                        <w:color w:val="7EB0CC"/>
                        <w:sz w:val="17"/>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907B6" w14:textId="069DCED1" w:rsidR="00E629C6" w:rsidRDefault="00E629C6">
    <w:pPr>
      <w:pStyle w:val="Header"/>
    </w:pPr>
    <w:r>
      <w:rPr>
        <w:noProof/>
        <w:lang w:val="el-GR" w:eastAsia="el-GR"/>
      </w:rPr>
      <w:drawing>
        <wp:anchor distT="0" distB="0" distL="114300" distR="114300" simplePos="0" relativeHeight="251675648" behindDoc="1" locked="0" layoutInCell="0" allowOverlap="1" wp14:anchorId="72385C35" wp14:editId="013919C2">
          <wp:simplePos x="0" y="0"/>
          <wp:positionH relativeFrom="margin">
            <wp:align>center</wp:align>
          </wp:positionH>
          <wp:positionV relativeFrom="margin">
            <wp:align>center</wp:align>
          </wp:positionV>
          <wp:extent cx="7556500" cy="10693400"/>
          <wp:effectExtent l="0" t="0" r="0" b="2540"/>
          <wp:wrapNone/>
          <wp:docPr id="6" name="Picture 6" descr="/Users/parisgalanis/Desktop/b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risgalanis/Desktop/bg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9380" cy="55600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B2CAC" w14:textId="0E3FA342" w:rsidR="00E629C6" w:rsidRPr="00150920" w:rsidRDefault="00E629C6">
    <w:pPr>
      <w:pStyle w:val="Header"/>
    </w:pPr>
    <w:r>
      <w:rPr>
        <w:noProof/>
        <w:lang w:val="el-GR" w:eastAsia="el-GR"/>
      </w:rPr>
      <w:drawing>
        <wp:anchor distT="0" distB="0" distL="114300" distR="114300" simplePos="0" relativeHeight="251677696"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72576" behindDoc="1" locked="0" layoutInCell="1" allowOverlap="1" wp14:anchorId="7F3F0204" wp14:editId="7A7BDB65">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218D5FF7" w14:textId="77777777" w:rsidR="00E629C6" w:rsidRDefault="00E629C6"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" fillcolor="#7eb0cc" stroked="f">
              <v:textbox inset="0,0,0,0">
                <w:txbxContent>
                  <w:p w14:paraId="218D5FF7" w14:textId="77777777" w:rsidR="00E629C6" w:rsidRDefault="00E629C6" w:rsidP="00D726FD">
                    <w:pPr>
                      <w:pStyle w:val="NoSpacing"/>
                      <w:rPr>
                        <w:rFonts w:ascii="Times New Roman"/>
                        <w:sz w:val="17"/>
                      </w:rPr>
                    </w:pPr>
                  </w:p>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69504" behindDoc="1" locked="0" layoutInCell="1" allowOverlap="1" wp14:anchorId="349CC3C1" wp14:editId="69222071">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76FAA334" w14:textId="77777777" w:rsidR="00E629C6" w:rsidRDefault="00E629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" fillcolor="#d3dbe0" stroked="f">
              <v:textbox inset="0,0,0,0">
                <w:txbxContent>
                  <w:p w14:paraId="76FAA334" w14:textId="77777777" w:rsidR="00E629C6" w:rsidRDefault="00E629C6"/>
                </w:txbxContent>
              </v:textbox>
              <w10:wrap anchorx="page" anchory="page"/>
            </v:shape>
          </w:pict>
        </mc:Fallback>
      </mc:AlternateContent>
    </w:r>
    <w:r w:rsidRPr="00061077">
      <w:rPr>
        <w:noProof/>
        <w:lang w:val="el-GR" w:eastAsia="el-GR"/>
      </w:rPr>
      <mc:AlternateContent>
        <mc:Choice Requires="wps">
          <w:drawing>
            <wp:anchor distT="0" distB="0" distL="114300" distR="114300" simplePos="0" relativeHeight="251666432" behindDoc="1" locked="0" layoutInCell="1" allowOverlap="1" wp14:anchorId="5453B999" wp14:editId="5D4390C0">
              <wp:simplePos x="0" y="0"/>
              <wp:positionH relativeFrom="column">
                <wp:posOffset>-496570</wp:posOffset>
              </wp:positionH>
              <wp:positionV relativeFrom="paragraph">
                <wp:posOffset>-199390</wp:posOffset>
              </wp:positionV>
              <wp:extent cx="7117715"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8A13F" id="Rectangle 50" o:spid="_x0000_s1026" style="position:absolute;margin-left:-39.1pt;margin-top:-15.7pt;width:560.45pt;height:803.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ss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A84eyy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E2178" w14:textId="77777777" w:rsidR="00E629C6" w:rsidRDefault="00E629C6">
    <w:pPr>
      <w:pStyle w:val="Header"/>
    </w:pPr>
    <w:r>
      <w:rPr>
        <w:noProof/>
        <w:lang w:val="el-GR" w:eastAsia="el-GR"/>
      </w:rPr>
      <mc:AlternateContent>
        <mc:Choice Requires="wps">
          <w:drawing>
            <wp:anchor distT="0" distB="0" distL="114300" distR="114300" simplePos="0" relativeHeight="251673600"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E629C6" w:rsidRDefault="00E629C6"/>
                        <w:p w14:paraId="4B1AFF01" w14:textId="77777777" w:rsidR="00E629C6" w:rsidRPr="00313362" w:rsidRDefault="00E629C6"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" filled="f" stroked="f" strokeweight=".5pt">
              <o:lock v:ext="edit" aspectratio="t"/>
              <v:textbox inset="0,0,0,0">
                <w:txbxContent>
                  <w:p w14:paraId="06A6E139" w14:textId="77777777" w:rsidR="00E629C6" w:rsidRDefault="00E629C6"/>
                  <w:p w14:paraId="4B1AFF01" w14:textId="77777777" w:rsidR="00E629C6" w:rsidRPr="00313362" w:rsidRDefault="00E629C6"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64384"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E629C6" w:rsidRDefault="00E629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" fillcolor="#d3dbe0" stroked="f">
              <v:textbox inset="0,0,0,0">
                <w:txbxContent>
                  <w:p w14:paraId="048D9034" w14:textId="77777777" w:rsidR="00E629C6" w:rsidRDefault="00E629C6"/>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68480"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E629C6" w:rsidRDefault="00E629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" fillcolor="#7eb0cc" stroked="f">
              <v:textbox inset="0,0,0,0">
                <w:txbxContent>
                  <w:p w14:paraId="03D630E4" w14:textId="77777777" w:rsidR="00E629C6" w:rsidRDefault="00E629C6"/>
                </w:txbxContent>
              </v:textbox>
              <w10:wrap anchorx="page" anchory="page"/>
            </v:shape>
          </w:pict>
        </mc:Fallback>
      </mc:AlternateContent>
    </w:r>
    <w:r w:rsidRPr="00061077">
      <w:rPr>
        <w:noProof/>
        <w:lang w:val="el-GR" w:eastAsia="el-GR"/>
      </w:rPr>
      <w:drawing>
        <wp:anchor distT="0" distB="0" distL="114300" distR="114300" simplePos="0" relativeHeight="251667456"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63360"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DA8F6" id="Rectangle 61" o:spid="_x0000_s1026" style="position:absolute;margin-left:-38.8pt;margin-top:-17pt;width:560.45pt;height:80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GO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ApCxjpYCAACJBQAADgAAAAAAAAAAAAAAAAAuAgAAZHJzL2Uyb0Rv&#10;Yy54bWxQSwECLQAUAAYACAAAACEAXt1np+AAAAANAQAADwAAAAAAAAAAAAAAAADwBAAAZHJzL2Rv&#10;d25yZXYueG1sUEsFBgAAAAAEAAQA8wAAAP0FAAAAAA==&#10;" fillcolor="#eaeff5" stroked="f" strokeweight="1pt"/>
          </w:pict>
        </mc:Fallback>
      </mc:AlternateContent>
    </w:r>
    <w:r w:rsidRPr="00061077">
      <w:rPr>
        <w:noProof/>
        <w:lang w:val="el-GR" w:eastAsia="el-GR"/>
      </w:rPr>
      <w:drawing>
        <wp:anchor distT="0" distB="0" distL="114300" distR="114300" simplePos="0" relativeHeight="251665408"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3BAC" w14:textId="3ABCCD4E" w:rsidR="00E629C6" w:rsidRDefault="00E629C6">
    <w:pPr>
      <w:pStyle w:val="Header"/>
    </w:pPr>
    <w:r>
      <w:rPr>
        <w:noProof/>
        <w:lang w:val="el-GR" w:eastAsia="el-GR"/>
      </w:rPr>
      <w:drawing>
        <wp:anchor distT="0" distB="0" distL="114300" distR="114300" simplePos="0" relativeHeight="251662336" behindDoc="1" locked="0" layoutInCell="0" allowOverlap="1" wp14:anchorId="6DF5D520" wp14:editId="1AF817FC">
          <wp:simplePos x="0" y="0"/>
          <wp:positionH relativeFrom="margin">
            <wp:align>center</wp:align>
          </wp:positionH>
          <wp:positionV relativeFrom="margin">
            <wp:align>center</wp:align>
          </wp:positionV>
          <wp:extent cx="7556500" cy="10693400"/>
          <wp:effectExtent l="0" t="0" r="6350" b="0"/>
          <wp:wrapNone/>
          <wp:docPr id="135" name="Picture 135" descr="/Users/parisgalanis/Desktop/b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arisgalanis/Desktop/bg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7D1FC" w14:textId="77777777" w:rsidR="00E629C6" w:rsidRDefault="00E629C6">
    <w:pPr>
      <w:pStyle w:val="Header"/>
    </w:pPr>
    <w:r w:rsidRPr="00D726FD">
      <w:rPr>
        <w:noProof/>
        <w:lang w:val="el-GR" w:eastAsia="el-GR"/>
      </w:rPr>
      <mc:AlternateContent>
        <mc:Choice Requires="wps">
          <w:drawing>
            <wp:anchor distT="0" distB="0" distL="114300" distR="114300" simplePos="0" relativeHeight="251658240" behindDoc="1" locked="0" layoutInCell="1" allowOverlap="1" wp14:anchorId="0FF09495" wp14:editId="1B80C610">
              <wp:simplePos x="0" y="0"/>
              <wp:positionH relativeFrom="page">
                <wp:posOffset>7188591</wp:posOffset>
              </wp:positionH>
              <wp:positionV relativeFrom="page">
                <wp:posOffset>253218</wp:posOffset>
              </wp:positionV>
              <wp:extent cx="152595" cy="1181687"/>
              <wp:effectExtent l="0" t="0" r="0" b="0"/>
              <wp:wrapNone/>
              <wp:docPr id="3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0AFE233D" w14:textId="77777777" w:rsidR="00E629C6" w:rsidRDefault="00E629C6"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09495" id="_x0000_t202" coordsize="21600,21600" o:spt="202" path="m,l,21600r21600,l21600,xe">
              <v:stroke joinstyle="miter"/>
              <v:path gradientshapeok="t" o:connecttype="rect"/>
            </v:shapetype>
            <v:shape id="_x0000_s1042" type="#_x0000_t202" style="position:absolute;margin-left:566.05pt;margin-top:19.95pt;width:12pt;height:9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" fillcolor="#7eb0cc" stroked="f">
              <v:textbox inset="0,0,0,0">
                <w:txbxContent>
                  <w:p w14:paraId="0AFE233D" w14:textId="77777777" w:rsidR="00E629C6" w:rsidRDefault="00E629C6" w:rsidP="00D726FD">
                    <w:pPr>
                      <w:pStyle w:val="NoSpacing"/>
                      <w:rPr>
                        <w:rFonts w:ascii="Times New Roman"/>
                        <w:sz w:val="17"/>
                      </w:rPr>
                    </w:pPr>
                  </w:p>
                </w:txbxContent>
              </v:textbox>
              <w10:wrap anchorx="page" anchory="page"/>
            </v:shape>
          </w:pict>
        </mc:Fallback>
      </mc:AlternateContent>
    </w:r>
    <w:r w:rsidRPr="005C0E44">
      <w:rPr>
        <w:noProof/>
        <w:lang w:val="el-GR" w:eastAsia="el-GR"/>
      </w:rPr>
      <w:drawing>
        <wp:anchor distT="0" distB="0" distL="114300" distR="114300" simplePos="0" relativeHeight="251659264" behindDoc="0" locked="0" layoutInCell="1" allowOverlap="1" wp14:anchorId="363B148D" wp14:editId="13903CAB">
          <wp:simplePos x="0" y="0"/>
          <wp:positionH relativeFrom="column">
            <wp:posOffset>5051829</wp:posOffset>
          </wp:positionH>
          <wp:positionV relativeFrom="paragraph">
            <wp:posOffset>67945</wp:posOffset>
          </wp:positionV>
          <wp:extent cx="1206500" cy="431800"/>
          <wp:effectExtent l="0" t="0" r="0" b="0"/>
          <wp:wrapSquare wrapText="bothSides"/>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55168" behindDoc="1" locked="0" layoutInCell="1" allowOverlap="1" wp14:anchorId="1F741EA0" wp14:editId="44C7A3EF">
              <wp:simplePos x="0" y="0"/>
              <wp:positionH relativeFrom="page">
                <wp:posOffset>1134140</wp:posOffset>
              </wp:positionH>
              <wp:positionV relativeFrom="page">
                <wp:posOffset>2211571</wp:posOffset>
              </wp:positionV>
              <wp:extent cx="4394244" cy="8477221"/>
              <wp:effectExtent l="0" t="0" r="0" b="0"/>
              <wp:wrapNone/>
              <wp:docPr id="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11783132" w14:textId="77777777" w:rsidR="00E629C6" w:rsidRDefault="00E629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1EA0" id="_x0000_s1043" type="#_x0000_t202" style="position:absolute;margin-left:89.3pt;margin-top:174.15pt;width:346pt;height:6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" fillcolor="#d3dbe0" stroked="f">
              <v:textbox inset="0,0,0,0">
                <w:txbxContent>
                  <w:p w14:paraId="11783132" w14:textId="77777777" w:rsidR="00E629C6" w:rsidRDefault="00E629C6"/>
                </w:txbxContent>
              </v:textbox>
              <w10:wrap anchorx="page" anchory="page"/>
            </v:shape>
          </w:pict>
        </mc:Fallback>
      </mc:AlternateContent>
    </w:r>
    <w:r w:rsidRPr="00061077">
      <w:rPr>
        <w:noProof/>
        <w:lang w:val="el-GR" w:eastAsia="el-GR"/>
      </w:rPr>
      <w:drawing>
        <wp:anchor distT="0" distB="0" distL="114300" distR="114300" simplePos="0" relativeHeight="251652096" behindDoc="0" locked="0" layoutInCell="1" allowOverlap="1" wp14:anchorId="39E8F06D" wp14:editId="385C4EF4">
          <wp:simplePos x="0" y="0"/>
          <wp:positionH relativeFrom="column">
            <wp:posOffset>-256540</wp:posOffset>
          </wp:positionH>
          <wp:positionV relativeFrom="paragraph">
            <wp:posOffset>32385</wp:posOffset>
          </wp:positionV>
          <wp:extent cx="1358900" cy="4191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mc:AlternateContent>
        <mc:Choice Requires="wps">
          <w:drawing>
            <wp:anchor distT="0" distB="0" distL="114300" distR="114300" simplePos="0" relativeHeight="251651072" behindDoc="1" locked="0" layoutInCell="1" allowOverlap="1" wp14:anchorId="484DB9D0" wp14:editId="68DE2BDD">
              <wp:simplePos x="0" y="0"/>
              <wp:positionH relativeFrom="column">
                <wp:posOffset>-496570</wp:posOffset>
              </wp:positionH>
              <wp:positionV relativeFrom="paragraph">
                <wp:posOffset>-199390</wp:posOffset>
              </wp:positionV>
              <wp:extent cx="7117715" cy="10206355"/>
              <wp:effectExtent l="0" t="0" r="0" b="4445"/>
              <wp:wrapNone/>
              <wp:docPr id="37" name="Rectangle 3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93303" id="Rectangle 37" o:spid="_x0000_s1026" style="position:absolute;margin-left:-39.1pt;margin-top:-15.7pt;width:560.45pt;height:80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N6AruG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B5154" w14:textId="77777777" w:rsidR="00E629C6" w:rsidRDefault="00E629C6">
    <w:pPr>
      <w:pStyle w:val="Header"/>
    </w:pPr>
    <w:r>
      <w:rPr>
        <w:noProof/>
        <w:lang w:val="el-GR" w:eastAsia="el-GR"/>
      </w:rPr>
      <mc:AlternateContent>
        <mc:Choice Requires="wps">
          <w:drawing>
            <wp:anchor distT="0" distB="0" distL="114300" distR="114300" simplePos="0" relativeHeight="251660288" behindDoc="0" locked="0" layoutInCell="1" allowOverlap="1" wp14:anchorId="47161FAA" wp14:editId="36C992A0">
              <wp:simplePos x="0" y="0"/>
              <wp:positionH relativeFrom="column">
                <wp:posOffset>-489502</wp:posOffset>
              </wp:positionH>
              <wp:positionV relativeFrom="page">
                <wp:posOffset>469127</wp:posOffset>
              </wp:positionV>
              <wp:extent cx="7117080" cy="302150"/>
              <wp:effectExtent l="0" t="0" r="7620" b="3175"/>
              <wp:wrapNone/>
              <wp:docPr id="42" name="Text Box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3739C210" w14:textId="77777777" w:rsidR="00E629C6" w:rsidRDefault="00E629C6"/>
                        <w:p w14:paraId="3DD6C258" w14:textId="77777777" w:rsidR="00E629C6" w:rsidRPr="00313362" w:rsidRDefault="00E629C6"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61FAA" id="_x0000_t202" coordsize="21600,21600" o:spt="202" path="m,l,21600r21600,l21600,xe">
              <v:stroke joinstyle="miter"/>
              <v:path gradientshapeok="t" o:connecttype="rect"/>
            </v:shapetype>
            <v:shape id="Text Box 42" o:spid="_x0000_s1046" type="#_x0000_t202" style="position:absolute;margin-left:-38.55pt;margin-top:36.95pt;width:560.4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" filled="f" stroked="f" strokeweight=".5pt">
              <o:lock v:ext="edit" aspectratio="t"/>
              <v:textbox inset="0,0,0,0">
                <w:txbxContent>
                  <w:p w14:paraId="3739C210" w14:textId="77777777" w:rsidR="00E629C6" w:rsidRDefault="00E629C6"/>
                  <w:p w14:paraId="3DD6C258" w14:textId="77777777" w:rsidR="00E629C6" w:rsidRPr="00313362" w:rsidRDefault="00E629C6"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49024" behindDoc="1" locked="0" layoutInCell="1" allowOverlap="1" wp14:anchorId="6E0AE41B" wp14:editId="32DDD3CC">
              <wp:simplePos x="0" y="0"/>
              <wp:positionH relativeFrom="page">
                <wp:posOffset>495488</wp:posOffset>
              </wp:positionH>
              <wp:positionV relativeFrom="page">
                <wp:posOffset>1297277</wp:posOffset>
              </wp:positionV>
              <wp:extent cx="7052945" cy="7639519"/>
              <wp:effectExtent l="0" t="0" r="0" b="6350"/>
              <wp:wrapNone/>
              <wp:docPr id="4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28FD9750" w14:textId="77777777" w:rsidR="00E629C6" w:rsidRDefault="00E629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E41B" id="_x0000_s1047" type="#_x0000_t202" style="position:absolute;margin-left:39pt;margin-top:102.15pt;width:555.35pt;height:601.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" fillcolor="#d3dbe0" stroked="f">
              <v:textbox inset="0,0,0,0">
                <w:txbxContent>
                  <w:p w14:paraId="28FD9750" w14:textId="77777777" w:rsidR="00E629C6" w:rsidRDefault="00E629C6"/>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54144" behindDoc="1" locked="0" layoutInCell="1" allowOverlap="1" wp14:anchorId="031319D9" wp14:editId="0ED33A0E">
              <wp:simplePos x="0" y="0"/>
              <wp:positionH relativeFrom="page">
                <wp:posOffset>7343553</wp:posOffset>
              </wp:positionH>
              <wp:positionV relativeFrom="page">
                <wp:posOffset>1679944</wp:posOffset>
              </wp:positionV>
              <wp:extent cx="205740" cy="6910528"/>
              <wp:effectExtent l="0" t="0" r="0" b="0"/>
              <wp:wrapNone/>
              <wp:docPr id="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329887B7" w14:textId="77777777" w:rsidR="00E629C6" w:rsidRDefault="00E629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319D9" id="_x0000_s1048" type="#_x0000_t202" style="position:absolute;margin-left:578.25pt;margin-top:132.3pt;width:16.2pt;height:54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" fillcolor="#7eb0cc" stroked="f">
              <v:textbox inset="0,0,0,0">
                <w:txbxContent>
                  <w:p w14:paraId="329887B7" w14:textId="77777777" w:rsidR="00E629C6" w:rsidRDefault="00E629C6"/>
                </w:txbxContent>
              </v:textbox>
              <w10:wrap anchorx="page" anchory="page"/>
            </v:shape>
          </w:pict>
        </mc:Fallback>
      </mc:AlternateContent>
    </w:r>
    <w:r w:rsidRPr="00061077">
      <w:rPr>
        <w:noProof/>
        <w:lang w:val="el-GR" w:eastAsia="el-GR"/>
      </w:rPr>
      <w:drawing>
        <wp:anchor distT="0" distB="0" distL="114300" distR="114300" simplePos="0" relativeHeight="251653120" behindDoc="0" locked="0" layoutInCell="1" allowOverlap="1" wp14:anchorId="5866E29C" wp14:editId="7E105C00">
          <wp:simplePos x="0" y="0"/>
          <wp:positionH relativeFrom="column">
            <wp:posOffset>5111750</wp:posOffset>
          </wp:positionH>
          <wp:positionV relativeFrom="page">
            <wp:posOffset>488315</wp:posOffset>
          </wp:positionV>
          <wp:extent cx="1206500" cy="4318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w:drawing>
        <wp:anchor distT="0" distB="0" distL="114300" distR="114300" simplePos="0" relativeHeight="251650048" behindDoc="0" locked="0" layoutInCell="1" allowOverlap="1" wp14:anchorId="54A66A54" wp14:editId="0F49FBF3">
          <wp:simplePos x="0" y="0"/>
          <wp:positionH relativeFrom="column">
            <wp:posOffset>-259715</wp:posOffset>
          </wp:positionH>
          <wp:positionV relativeFrom="page">
            <wp:posOffset>464185</wp:posOffset>
          </wp:positionV>
          <wp:extent cx="1360800" cy="417600"/>
          <wp:effectExtent l="0" t="0" r="0" b="190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470AD"/>
    <w:multiLevelType w:val="hybridMultilevel"/>
    <w:tmpl w:val="B860D710"/>
    <w:lvl w:ilvl="0" w:tplc="0408000F">
      <w:start w:val="1"/>
      <w:numFmt w:val="decimal"/>
      <w:lvlText w:val="%1."/>
      <w:lvlJc w:val="left"/>
      <w:pPr>
        <w:ind w:left="823" w:hanging="360"/>
      </w:pPr>
    </w:lvl>
    <w:lvl w:ilvl="1" w:tplc="04080019" w:tentative="1">
      <w:start w:val="1"/>
      <w:numFmt w:val="lowerLetter"/>
      <w:lvlText w:val="%2."/>
      <w:lvlJc w:val="left"/>
      <w:pPr>
        <w:ind w:left="1543" w:hanging="360"/>
      </w:pPr>
    </w:lvl>
    <w:lvl w:ilvl="2" w:tplc="0408001B" w:tentative="1">
      <w:start w:val="1"/>
      <w:numFmt w:val="lowerRoman"/>
      <w:lvlText w:val="%3."/>
      <w:lvlJc w:val="right"/>
      <w:pPr>
        <w:ind w:left="2263" w:hanging="180"/>
      </w:pPr>
    </w:lvl>
    <w:lvl w:ilvl="3" w:tplc="0408000F" w:tentative="1">
      <w:start w:val="1"/>
      <w:numFmt w:val="decimal"/>
      <w:lvlText w:val="%4."/>
      <w:lvlJc w:val="left"/>
      <w:pPr>
        <w:ind w:left="2983" w:hanging="360"/>
      </w:pPr>
    </w:lvl>
    <w:lvl w:ilvl="4" w:tplc="04080019" w:tentative="1">
      <w:start w:val="1"/>
      <w:numFmt w:val="lowerLetter"/>
      <w:lvlText w:val="%5."/>
      <w:lvlJc w:val="left"/>
      <w:pPr>
        <w:ind w:left="3703" w:hanging="360"/>
      </w:pPr>
    </w:lvl>
    <w:lvl w:ilvl="5" w:tplc="0408001B" w:tentative="1">
      <w:start w:val="1"/>
      <w:numFmt w:val="lowerRoman"/>
      <w:lvlText w:val="%6."/>
      <w:lvlJc w:val="right"/>
      <w:pPr>
        <w:ind w:left="4423" w:hanging="180"/>
      </w:pPr>
    </w:lvl>
    <w:lvl w:ilvl="6" w:tplc="0408000F" w:tentative="1">
      <w:start w:val="1"/>
      <w:numFmt w:val="decimal"/>
      <w:lvlText w:val="%7."/>
      <w:lvlJc w:val="left"/>
      <w:pPr>
        <w:ind w:left="5143" w:hanging="360"/>
      </w:pPr>
    </w:lvl>
    <w:lvl w:ilvl="7" w:tplc="04080019" w:tentative="1">
      <w:start w:val="1"/>
      <w:numFmt w:val="lowerLetter"/>
      <w:lvlText w:val="%8."/>
      <w:lvlJc w:val="left"/>
      <w:pPr>
        <w:ind w:left="5863" w:hanging="360"/>
      </w:pPr>
    </w:lvl>
    <w:lvl w:ilvl="8" w:tplc="0408001B" w:tentative="1">
      <w:start w:val="1"/>
      <w:numFmt w:val="lowerRoman"/>
      <w:lvlText w:val="%9."/>
      <w:lvlJc w:val="right"/>
      <w:pPr>
        <w:ind w:left="6583" w:hanging="180"/>
      </w:pPr>
    </w:lvl>
  </w:abstractNum>
  <w:abstractNum w:abstractNumId="4" w15:restartNumberingAfterBreak="0">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E64087"/>
    <w:multiLevelType w:val="hybridMultilevel"/>
    <w:tmpl w:val="6CAA3E50"/>
    <w:lvl w:ilvl="0" w:tplc="0408000F">
      <w:start w:val="1"/>
      <w:numFmt w:val="decimal"/>
      <w:lvlText w:val="%1."/>
      <w:lvlJc w:val="left"/>
      <w:pPr>
        <w:ind w:left="770" w:hanging="360"/>
      </w:pPr>
    </w:lvl>
    <w:lvl w:ilvl="1" w:tplc="04080019" w:tentative="1">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abstractNum w:abstractNumId="7" w15:restartNumberingAfterBreak="0">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9" w15:restartNumberingAfterBreak="0">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A433B7"/>
    <w:multiLevelType w:val="hybridMultilevel"/>
    <w:tmpl w:val="AE7A230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4"/>
  </w:num>
  <w:num w:numId="4">
    <w:abstractNumId w:val="10"/>
  </w:num>
  <w:num w:numId="5">
    <w:abstractNumId w:val="12"/>
  </w:num>
  <w:num w:numId="6">
    <w:abstractNumId w:val="15"/>
  </w:num>
  <w:num w:numId="7">
    <w:abstractNumId w:val="2"/>
  </w:num>
  <w:num w:numId="8">
    <w:abstractNumId w:val="11"/>
  </w:num>
  <w:num w:numId="9">
    <w:abstractNumId w:val="18"/>
  </w:num>
  <w:num w:numId="10">
    <w:abstractNumId w:val="21"/>
  </w:num>
  <w:num w:numId="11">
    <w:abstractNumId w:val="13"/>
  </w:num>
  <w:num w:numId="12">
    <w:abstractNumId w:val="7"/>
  </w:num>
  <w:num w:numId="13">
    <w:abstractNumId w:val="1"/>
  </w:num>
  <w:num w:numId="14">
    <w:abstractNumId w:val="17"/>
  </w:num>
  <w:num w:numId="15">
    <w:abstractNumId w:val="5"/>
  </w:num>
  <w:num w:numId="16">
    <w:abstractNumId w:val="9"/>
  </w:num>
  <w:num w:numId="17">
    <w:abstractNumId w:val="19"/>
  </w:num>
  <w:num w:numId="18">
    <w:abstractNumId w:val="8"/>
  </w:num>
  <w:num w:numId="19">
    <w:abstractNumId w:val="4"/>
  </w:num>
  <w:num w:numId="20">
    <w:abstractNumId w:val="6"/>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C41"/>
    <w:rsid w:val="000012C9"/>
    <w:rsid w:val="00001598"/>
    <w:rsid w:val="0000322D"/>
    <w:rsid w:val="00003998"/>
    <w:rsid w:val="00004452"/>
    <w:rsid w:val="00004498"/>
    <w:rsid w:val="0000533F"/>
    <w:rsid w:val="00005E1B"/>
    <w:rsid w:val="00005E26"/>
    <w:rsid w:val="00006337"/>
    <w:rsid w:val="0000637D"/>
    <w:rsid w:val="00007355"/>
    <w:rsid w:val="00010197"/>
    <w:rsid w:val="00011278"/>
    <w:rsid w:val="00011C97"/>
    <w:rsid w:val="00012F31"/>
    <w:rsid w:val="000139CB"/>
    <w:rsid w:val="00013BF1"/>
    <w:rsid w:val="00013FF3"/>
    <w:rsid w:val="0001639E"/>
    <w:rsid w:val="00016807"/>
    <w:rsid w:val="0001779E"/>
    <w:rsid w:val="000178C1"/>
    <w:rsid w:val="000179BA"/>
    <w:rsid w:val="000179EF"/>
    <w:rsid w:val="0002015C"/>
    <w:rsid w:val="00020258"/>
    <w:rsid w:val="000205AF"/>
    <w:rsid w:val="00020B91"/>
    <w:rsid w:val="00020BD7"/>
    <w:rsid w:val="00021080"/>
    <w:rsid w:val="0002233D"/>
    <w:rsid w:val="00024322"/>
    <w:rsid w:val="000257A9"/>
    <w:rsid w:val="00026AAD"/>
    <w:rsid w:val="00027CB8"/>
    <w:rsid w:val="000323DA"/>
    <w:rsid w:val="000331D8"/>
    <w:rsid w:val="00033B3D"/>
    <w:rsid w:val="00033F3A"/>
    <w:rsid w:val="00034010"/>
    <w:rsid w:val="00034DE7"/>
    <w:rsid w:val="000357B0"/>
    <w:rsid w:val="00037A05"/>
    <w:rsid w:val="00037B12"/>
    <w:rsid w:val="0004105E"/>
    <w:rsid w:val="00041A2B"/>
    <w:rsid w:val="00042159"/>
    <w:rsid w:val="000423CD"/>
    <w:rsid w:val="00042F3F"/>
    <w:rsid w:val="0004313E"/>
    <w:rsid w:val="00046CC4"/>
    <w:rsid w:val="0004719B"/>
    <w:rsid w:val="00047ECA"/>
    <w:rsid w:val="00050A56"/>
    <w:rsid w:val="0005168E"/>
    <w:rsid w:val="00051D46"/>
    <w:rsid w:val="0005293B"/>
    <w:rsid w:val="00053FAC"/>
    <w:rsid w:val="00054C42"/>
    <w:rsid w:val="00055702"/>
    <w:rsid w:val="00055B71"/>
    <w:rsid w:val="00056CF2"/>
    <w:rsid w:val="00061077"/>
    <w:rsid w:val="00061C8B"/>
    <w:rsid w:val="00062297"/>
    <w:rsid w:val="00062B84"/>
    <w:rsid w:val="00063063"/>
    <w:rsid w:val="000650B3"/>
    <w:rsid w:val="00065CD8"/>
    <w:rsid w:val="000673B2"/>
    <w:rsid w:val="000703FB"/>
    <w:rsid w:val="00070930"/>
    <w:rsid w:val="00071C79"/>
    <w:rsid w:val="00071E31"/>
    <w:rsid w:val="00072515"/>
    <w:rsid w:val="00073479"/>
    <w:rsid w:val="00073617"/>
    <w:rsid w:val="00074D56"/>
    <w:rsid w:val="00076838"/>
    <w:rsid w:val="0008096D"/>
    <w:rsid w:val="00080E2E"/>
    <w:rsid w:val="00081F5C"/>
    <w:rsid w:val="000823A6"/>
    <w:rsid w:val="00084A42"/>
    <w:rsid w:val="000855FD"/>
    <w:rsid w:val="0008637E"/>
    <w:rsid w:val="00087310"/>
    <w:rsid w:val="0009044C"/>
    <w:rsid w:val="00090A8E"/>
    <w:rsid w:val="00090E4E"/>
    <w:rsid w:val="00091C3C"/>
    <w:rsid w:val="00091CBB"/>
    <w:rsid w:val="00093ED1"/>
    <w:rsid w:val="0009605E"/>
    <w:rsid w:val="0009689D"/>
    <w:rsid w:val="00096FAA"/>
    <w:rsid w:val="00097637"/>
    <w:rsid w:val="000A0D29"/>
    <w:rsid w:val="000A2451"/>
    <w:rsid w:val="000A24AA"/>
    <w:rsid w:val="000A33D3"/>
    <w:rsid w:val="000A3965"/>
    <w:rsid w:val="000A65FE"/>
    <w:rsid w:val="000A7E41"/>
    <w:rsid w:val="000A7EFB"/>
    <w:rsid w:val="000B2073"/>
    <w:rsid w:val="000B2B1A"/>
    <w:rsid w:val="000B4899"/>
    <w:rsid w:val="000B5AE4"/>
    <w:rsid w:val="000B61A4"/>
    <w:rsid w:val="000C1F6F"/>
    <w:rsid w:val="000C269B"/>
    <w:rsid w:val="000C5B58"/>
    <w:rsid w:val="000C6517"/>
    <w:rsid w:val="000C6F20"/>
    <w:rsid w:val="000C7219"/>
    <w:rsid w:val="000D0F31"/>
    <w:rsid w:val="000D1105"/>
    <w:rsid w:val="000D1A06"/>
    <w:rsid w:val="000D210A"/>
    <w:rsid w:val="000D2DBF"/>
    <w:rsid w:val="000D3621"/>
    <w:rsid w:val="000D4659"/>
    <w:rsid w:val="000D48F0"/>
    <w:rsid w:val="000D4E0F"/>
    <w:rsid w:val="000D6922"/>
    <w:rsid w:val="000D7863"/>
    <w:rsid w:val="000E094F"/>
    <w:rsid w:val="000E1A91"/>
    <w:rsid w:val="000E2037"/>
    <w:rsid w:val="000E2C36"/>
    <w:rsid w:val="000E3498"/>
    <w:rsid w:val="000E38C6"/>
    <w:rsid w:val="000E3BEE"/>
    <w:rsid w:val="000E40B3"/>
    <w:rsid w:val="000E4596"/>
    <w:rsid w:val="000E4DCA"/>
    <w:rsid w:val="000E542F"/>
    <w:rsid w:val="000E61DA"/>
    <w:rsid w:val="000E65E0"/>
    <w:rsid w:val="000E6839"/>
    <w:rsid w:val="000E6B9E"/>
    <w:rsid w:val="000E6CF8"/>
    <w:rsid w:val="000E7F7A"/>
    <w:rsid w:val="000F0691"/>
    <w:rsid w:val="000F12C5"/>
    <w:rsid w:val="000F3CDB"/>
    <w:rsid w:val="000F3FA7"/>
    <w:rsid w:val="000F40A5"/>
    <w:rsid w:val="000F46CE"/>
    <w:rsid w:val="000F4803"/>
    <w:rsid w:val="000F4A47"/>
    <w:rsid w:val="000F6751"/>
    <w:rsid w:val="000F6E82"/>
    <w:rsid w:val="000F767F"/>
    <w:rsid w:val="000F797D"/>
    <w:rsid w:val="0010012B"/>
    <w:rsid w:val="001004E3"/>
    <w:rsid w:val="00100849"/>
    <w:rsid w:val="00100D79"/>
    <w:rsid w:val="00101DF3"/>
    <w:rsid w:val="00102158"/>
    <w:rsid w:val="00103602"/>
    <w:rsid w:val="00103E1C"/>
    <w:rsid w:val="00103F4A"/>
    <w:rsid w:val="0010401D"/>
    <w:rsid w:val="001047FD"/>
    <w:rsid w:val="00104B8F"/>
    <w:rsid w:val="00106553"/>
    <w:rsid w:val="00106790"/>
    <w:rsid w:val="001073D7"/>
    <w:rsid w:val="00107A8A"/>
    <w:rsid w:val="00107EC0"/>
    <w:rsid w:val="00107FAD"/>
    <w:rsid w:val="00113087"/>
    <w:rsid w:val="00113449"/>
    <w:rsid w:val="00113771"/>
    <w:rsid w:val="001138A1"/>
    <w:rsid w:val="00113AB5"/>
    <w:rsid w:val="00115686"/>
    <w:rsid w:val="00116BC0"/>
    <w:rsid w:val="00116E18"/>
    <w:rsid w:val="00120490"/>
    <w:rsid w:val="00120BE4"/>
    <w:rsid w:val="001211F4"/>
    <w:rsid w:val="00121530"/>
    <w:rsid w:val="00121779"/>
    <w:rsid w:val="00121CA0"/>
    <w:rsid w:val="00122192"/>
    <w:rsid w:val="00122C0F"/>
    <w:rsid w:val="001240B8"/>
    <w:rsid w:val="00127416"/>
    <w:rsid w:val="00130153"/>
    <w:rsid w:val="001302FD"/>
    <w:rsid w:val="00131FCA"/>
    <w:rsid w:val="00134946"/>
    <w:rsid w:val="00134EE0"/>
    <w:rsid w:val="001364DD"/>
    <w:rsid w:val="00136EAA"/>
    <w:rsid w:val="00140468"/>
    <w:rsid w:val="00141FB5"/>
    <w:rsid w:val="0014355D"/>
    <w:rsid w:val="00143F47"/>
    <w:rsid w:val="0014537E"/>
    <w:rsid w:val="0014654B"/>
    <w:rsid w:val="0014698A"/>
    <w:rsid w:val="00150920"/>
    <w:rsid w:val="00152141"/>
    <w:rsid w:val="00152166"/>
    <w:rsid w:val="001522CF"/>
    <w:rsid w:val="00152ADB"/>
    <w:rsid w:val="00154868"/>
    <w:rsid w:val="0015535A"/>
    <w:rsid w:val="0015590A"/>
    <w:rsid w:val="00156324"/>
    <w:rsid w:val="001571DF"/>
    <w:rsid w:val="00160037"/>
    <w:rsid w:val="0016055F"/>
    <w:rsid w:val="00160D85"/>
    <w:rsid w:val="00161A6A"/>
    <w:rsid w:val="00163611"/>
    <w:rsid w:val="0016451D"/>
    <w:rsid w:val="001646CD"/>
    <w:rsid w:val="00167CF8"/>
    <w:rsid w:val="00170250"/>
    <w:rsid w:val="00170383"/>
    <w:rsid w:val="00171654"/>
    <w:rsid w:val="00171A25"/>
    <w:rsid w:val="00171E63"/>
    <w:rsid w:val="00172405"/>
    <w:rsid w:val="00172B33"/>
    <w:rsid w:val="00172DD3"/>
    <w:rsid w:val="00173737"/>
    <w:rsid w:val="00173CA9"/>
    <w:rsid w:val="00174139"/>
    <w:rsid w:val="00174A12"/>
    <w:rsid w:val="00175694"/>
    <w:rsid w:val="001756B0"/>
    <w:rsid w:val="00176AED"/>
    <w:rsid w:val="00176C78"/>
    <w:rsid w:val="00177AE0"/>
    <w:rsid w:val="00177CDF"/>
    <w:rsid w:val="001801DA"/>
    <w:rsid w:val="001801F3"/>
    <w:rsid w:val="0018025D"/>
    <w:rsid w:val="00180488"/>
    <w:rsid w:val="001813E4"/>
    <w:rsid w:val="00182832"/>
    <w:rsid w:val="00182EA0"/>
    <w:rsid w:val="00186C4D"/>
    <w:rsid w:val="0018760F"/>
    <w:rsid w:val="00190629"/>
    <w:rsid w:val="00190D2D"/>
    <w:rsid w:val="00191EC1"/>
    <w:rsid w:val="00193446"/>
    <w:rsid w:val="001936F0"/>
    <w:rsid w:val="00193DA9"/>
    <w:rsid w:val="00194606"/>
    <w:rsid w:val="00194F2E"/>
    <w:rsid w:val="00196D37"/>
    <w:rsid w:val="0019715C"/>
    <w:rsid w:val="001A1313"/>
    <w:rsid w:val="001A2380"/>
    <w:rsid w:val="001A2DD0"/>
    <w:rsid w:val="001A386B"/>
    <w:rsid w:val="001A48FE"/>
    <w:rsid w:val="001A5FA2"/>
    <w:rsid w:val="001A6968"/>
    <w:rsid w:val="001A6F30"/>
    <w:rsid w:val="001B04DF"/>
    <w:rsid w:val="001B0D97"/>
    <w:rsid w:val="001B10C6"/>
    <w:rsid w:val="001B1CCC"/>
    <w:rsid w:val="001B26FB"/>
    <w:rsid w:val="001B2C78"/>
    <w:rsid w:val="001B2C91"/>
    <w:rsid w:val="001B32E7"/>
    <w:rsid w:val="001B55B3"/>
    <w:rsid w:val="001B69F6"/>
    <w:rsid w:val="001B6AFB"/>
    <w:rsid w:val="001C01D2"/>
    <w:rsid w:val="001C0709"/>
    <w:rsid w:val="001C1EAB"/>
    <w:rsid w:val="001C2C61"/>
    <w:rsid w:val="001C303A"/>
    <w:rsid w:val="001C3454"/>
    <w:rsid w:val="001C35AD"/>
    <w:rsid w:val="001C4C04"/>
    <w:rsid w:val="001C5B93"/>
    <w:rsid w:val="001C5E6C"/>
    <w:rsid w:val="001C6997"/>
    <w:rsid w:val="001C7525"/>
    <w:rsid w:val="001C753A"/>
    <w:rsid w:val="001C7BC9"/>
    <w:rsid w:val="001D1C0F"/>
    <w:rsid w:val="001D2C06"/>
    <w:rsid w:val="001D2C7A"/>
    <w:rsid w:val="001D4612"/>
    <w:rsid w:val="001D47DB"/>
    <w:rsid w:val="001D4917"/>
    <w:rsid w:val="001D5017"/>
    <w:rsid w:val="001E0300"/>
    <w:rsid w:val="001E3377"/>
    <w:rsid w:val="001E3C0E"/>
    <w:rsid w:val="001E46B1"/>
    <w:rsid w:val="001E5BC6"/>
    <w:rsid w:val="001E6D5F"/>
    <w:rsid w:val="001F08FF"/>
    <w:rsid w:val="001F0F8D"/>
    <w:rsid w:val="001F21C5"/>
    <w:rsid w:val="001F3164"/>
    <w:rsid w:val="001F3621"/>
    <w:rsid w:val="001F3C1C"/>
    <w:rsid w:val="001F3CAB"/>
    <w:rsid w:val="001F3FF6"/>
    <w:rsid w:val="001F439E"/>
    <w:rsid w:val="001F5832"/>
    <w:rsid w:val="001F6568"/>
    <w:rsid w:val="001F7C82"/>
    <w:rsid w:val="00200AD3"/>
    <w:rsid w:val="00202CA8"/>
    <w:rsid w:val="00203012"/>
    <w:rsid w:val="002031C9"/>
    <w:rsid w:val="002039AD"/>
    <w:rsid w:val="00203D80"/>
    <w:rsid w:val="00205110"/>
    <w:rsid w:val="0020545B"/>
    <w:rsid w:val="00207514"/>
    <w:rsid w:val="00210669"/>
    <w:rsid w:val="002110A4"/>
    <w:rsid w:val="00211639"/>
    <w:rsid w:val="00211D29"/>
    <w:rsid w:val="00212117"/>
    <w:rsid w:val="00214389"/>
    <w:rsid w:val="00214CCA"/>
    <w:rsid w:val="00214F55"/>
    <w:rsid w:val="0021574B"/>
    <w:rsid w:val="00215EA7"/>
    <w:rsid w:val="00215F14"/>
    <w:rsid w:val="0021646E"/>
    <w:rsid w:val="002167A9"/>
    <w:rsid w:val="0021697E"/>
    <w:rsid w:val="00216E11"/>
    <w:rsid w:val="00220E14"/>
    <w:rsid w:val="00221226"/>
    <w:rsid w:val="0022165E"/>
    <w:rsid w:val="00221711"/>
    <w:rsid w:val="00221F9E"/>
    <w:rsid w:val="002229D9"/>
    <w:rsid w:val="00222D4F"/>
    <w:rsid w:val="00223AF3"/>
    <w:rsid w:val="00223F0E"/>
    <w:rsid w:val="002240A3"/>
    <w:rsid w:val="00224E6A"/>
    <w:rsid w:val="00224FF3"/>
    <w:rsid w:val="00226171"/>
    <w:rsid w:val="00226B4C"/>
    <w:rsid w:val="00227115"/>
    <w:rsid w:val="002276C1"/>
    <w:rsid w:val="002308B3"/>
    <w:rsid w:val="002324A1"/>
    <w:rsid w:val="00232865"/>
    <w:rsid w:val="00233260"/>
    <w:rsid w:val="002337A8"/>
    <w:rsid w:val="00233E66"/>
    <w:rsid w:val="00235FC3"/>
    <w:rsid w:val="0023665C"/>
    <w:rsid w:val="002368E2"/>
    <w:rsid w:val="002375A8"/>
    <w:rsid w:val="0024122B"/>
    <w:rsid w:val="002427ED"/>
    <w:rsid w:val="00242B7A"/>
    <w:rsid w:val="00242C4A"/>
    <w:rsid w:val="00244041"/>
    <w:rsid w:val="002449FD"/>
    <w:rsid w:val="00245271"/>
    <w:rsid w:val="002460E1"/>
    <w:rsid w:val="0024768F"/>
    <w:rsid w:val="00251E8A"/>
    <w:rsid w:val="00252DAE"/>
    <w:rsid w:val="00254808"/>
    <w:rsid w:val="0025493C"/>
    <w:rsid w:val="00256639"/>
    <w:rsid w:val="002567D6"/>
    <w:rsid w:val="0026288B"/>
    <w:rsid w:val="00262EF0"/>
    <w:rsid w:val="00263521"/>
    <w:rsid w:val="002645C1"/>
    <w:rsid w:val="002657AB"/>
    <w:rsid w:val="0026580A"/>
    <w:rsid w:val="00267A17"/>
    <w:rsid w:val="00267ADE"/>
    <w:rsid w:val="00267BBA"/>
    <w:rsid w:val="00270583"/>
    <w:rsid w:val="002719C7"/>
    <w:rsid w:val="00271D4B"/>
    <w:rsid w:val="00272A5B"/>
    <w:rsid w:val="00272F61"/>
    <w:rsid w:val="002732FF"/>
    <w:rsid w:val="0027363A"/>
    <w:rsid w:val="00276C23"/>
    <w:rsid w:val="00283883"/>
    <w:rsid w:val="00285579"/>
    <w:rsid w:val="00285C5E"/>
    <w:rsid w:val="00286495"/>
    <w:rsid w:val="00286E77"/>
    <w:rsid w:val="00287601"/>
    <w:rsid w:val="002876C4"/>
    <w:rsid w:val="00287AA8"/>
    <w:rsid w:val="002921BC"/>
    <w:rsid w:val="0029342A"/>
    <w:rsid w:val="0029492C"/>
    <w:rsid w:val="002950DF"/>
    <w:rsid w:val="00296E28"/>
    <w:rsid w:val="002970BC"/>
    <w:rsid w:val="00297DB2"/>
    <w:rsid w:val="002A021D"/>
    <w:rsid w:val="002A04AB"/>
    <w:rsid w:val="002A0514"/>
    <w:rsid w:val="002A11F3"/>
    <w:rsid w:val="002A1CB6"/>
    <w:rsid w:val="002A282E"/>
    <w:rsid w:val="002A2C21"/>
    <w:rsid w:val="002A2D43"/>
    <w:rsid w:val="002A308C"/>
    <w:rsid w:val="002A3D1D"/>
    <w:rsid w:val="002A5C4C"/>
    <w:rsid w:val="002A647E"/>
    <w:rsid w:val="002A6FC6"/>
    <w:rsid w:val="002A757A"/>
    <w:rsid w:val="002A7632"/>
    <w:rsid w:val="002B099A"/>
    <w:rsid w:val="002B274E"/>
    <w:rsid w:val="002B2EA4"/>
    <w:rsid w:val="002B352F"/>
    <w:rsid w:val="002B36CC"/>
    <w:rsid w:val="002B44C6"/>
    <w:rsid w:val="002B4D28"/>
    <w:rsid w:val="002B5287"/>
    <w:rsid w:val="002B600A"/>
    <w:rsid w:val="002B6B06"/>
    <w:rsid w:val="002B6D5B"/>
    <w:rsid w:val="002B6E9A"/>
    <w:rsid w:val="002B75C7"/>
    <w:rsid w:val="002C11C7"/>
    <w:rsid w:val="002C2464"/>
    <w:rsid w:val="002C3A65"/>
    <w:rsid w:val="002C3AF3"/>
    <w:rsid w:val="002C5271"/>
    <w:rsid w:val="002C52DB"/>
    <w:rsid w:val="002C53F1"/>
    <w:rsid w:val="002D00F5"/>
    <w:rsid w:val="002D16D9"/>
    <w:rsid w:val="002D2A84"/>
    <w:rsid w:val="002D3E56"/>
    <w:rsid w:val="002D55A0"/>
    <w:rsid w:val="002D632A"/>
    <w:rsid w:val="002D6FF6"/>
    <w:rsid w:val="002D7E79"/>
    <w:rsid w:val="002E0EE9"/>
    <w:rsid w:val="002E1049"/>
    <w:rsid w:val="002E29D7"/>
    <w:rsid w:val="002E2C95"/>
    <w:rsid w:val="002E38BC"/>
    <w:rsid w:val="002E44F6"/>
    <w:rsid w:val="002E51AD"/>
    <w:rsid w:val="002E6022"/>
    <w:rsid w:val="002E636F"/>
    <w:rsid w:val="002E7379"/>
    <w:rsid w:val="002E7E27"/>
    <w:rsid w:val="002F1656"/>
    <w:rsid w:val="002F29DD"/>
    <w:rsid w:val="002F2C78"/>
    <w:rsid w:val="002F3193"/>
    <w:rsid w:val="002F3A55"/>
    <w:rsid w:val="002F3E9C"/>
    <w:rsid w:val="002F4CAA"/>
    <w:rsid w:val="002F5672"/>
    <w:rsid w:val="002F7208"/>
    <w:rsid w:val="00300E92"/>
    <w:rsid w:val="00300FF8"/>
    <w:rsid w:val="003021A5"/>
    <w:rsid w:val="0030238D"/>
    <w:rsid w:val="0030245D"/>
    <w:rsid w:val="00302AEA"/>
    <w:rsid w:val="00303093"/>
    <w:rsid w:val="003037D8"/>
    <w:rsid w:val="00303C1D"/>
    <w:rsid w:val="00306F89"/>
    <w:rsid w:val="003074EF"/>
    <w:rsid w:val="00307936"/>
    <w:rsid w:val="003105CB"/>
    <w:rsid w:val="00310F7E"/>
    <w:rsid w:val="0031148B"/>
    <w:rsid w:val="00311D4F"/>
    <w:rsid w:val="0031277C"/>
    <w:rsid w:val="00312FE8"/>
    <w:rsid w:val="00313362"/>
    <w:rsid w:val="003136E4"/>
    <w:rsid w:val="00315E46"/>
    <w:rsid w:val="00316ECE"/>
    <w:rsid w:val="00316FC5"/>
    <w:rsid w:val="00317A03"/>
    <w:rsid w:val="00320C84"/>
    <w:rsid w:val="003218BE"/>
    <w:rsid w:val="003221F3"/>
    <w:rsid w:val="00322259"/>
    <w:rsid w:val="003226FA"/>
    <w:rsid w:val="003229DB"/>
    <w:rsid w:val="00323396"/>
    <w:rsid w:val="00323824"/>
    <w:rsid w:val="0032383E"/>
    <w:rsid w:val="0032444F"/>
    <w:rsid w:val="003249DF"/>
    <w:rsid w:val="00324DBC"/>
    <w:rsid w:val="00325E00"/>
    <w:rsid w:val="003264C8"/>
    <w:rsid w:val="00327324"/>
    <w:rsid w:val="00331C4A"/>
    <w:rsid w:val="0033284E"/>
    <w:rsid w:val="00332EB0"/>
    <w:rsid w:val="00333A03"/>
    <w:rsid w:val="00335EE8"/>
    <w:rsid w:val="003360A6"/>
    <w:rsid w:val="003366CB"/>
    <w:rsid w:val="00336D12"/>
    <w:rsid w:val="00340EC1"/>
    <w:rsid w:val="003412E0"/>
    <w:rsid w:val="00341560"/>
    <w:rsid w:val="0034196D"/>
    <w:rsid w:val="003428B3"/>
    <w:rsid w:val="00342FED"/>
    <w:rsid w:val="003457DF"/>
    <w:rsid w:val="00346C22"/>
    <w:rsid w:val="00347E2F"/>
    <w:rsid w:val="003503B6"/>
    <w:rsid w:val="003512B0"/>
    <w:rsid w:val="00351803"/>
    <w:rsid w:val="00351C38"/>
    <w:rsid w:val="003553C6"/>
    <w:rsid w:val="0035566A"/>
    <w:rsid w:val="00356060"/>
    <w:rsid w:val="00356F00"/>
    <w:rsid w:val="0035713B"/>
    <w:rsid w:val="0036007E"/>
    <w:rsid w:val="0036100E"/>
    <w:rsid w:val="00363ADB"/>
    <w:rsid w:val="00363EF3"/>
    <w:rsid w:val="00365867"/>
    <w:rsid w:val="00365BA9"/>
    <w:rsid w:val="0036636E"/>
    <w:rsid w:val="00366F57"/>
    <w:rsid w:val="0036789F"/>
    <w:rsid w:val="00370CBD"/>
    <w:rsid w:val="0037405F"/>
    <w:rsid w:val="00375FBB"/>
    <w:rsid w:val="003762E6"/>
    <w:rsid w:val="003774FE"/>
    <w:rsid w:val="00377511"/>
    <w:rsid w:val="00377A32"/>
    <w:rsid w:val="003818A9"/>
    <w:rsid w:val="00381C5D"/>
    <w:rsid w:val="00381CB9"/>
    <w:rsid w:val="00381F10"/>
    <w:rsid w:val="003820E1"/>
    <w:rsid w:val="00382EB4"/>
    <w:rsid w:val="00383903"/>
    <w:rsid w:val="00386990"/>
    <w:rsid w:val="00386C18"/>
    <w:rsid w:val="0038728B"/>
    <w:rsid w:val="00387362"/>
    <w:rsid w:val="003876BB"/>
    <w:rsid w:val="00387A7C"/>
    <w:rsid w:val="00387DEC"/>
    <w:rsid w:val="00390822"/>
    <w:rsid w:val="0039087B"/>
    <w:rsid w:val="00392033"/>
    <w:rsid w:val="00392651"/>
    <w:rsid w:val="003928C1"/>
    <w:rsid w:val="00393372"/>
    <w:rsid w:val="00394715"/>
    <w:rsid w:val="0039788B"/>
    <w:rsid w:val="00397E2A"/>
    <w:rsid w:val="00397E66"/>
    <w:rsid w:val="003A0550"/>
    <w:rsid w:val="003A08EA"/>
    <w:rsid w:val="003A1D28"/>
    <w:rsid w:val="003A202D"/>
    <w:rsid w:val="003A5838"/>
    <w:rsid w:val="003A5D81"/>
    <w:rsid w:val="003A5FB4"/>
    <w:rsid w:val="003A6283"/>
    <w:rsid w:val="003A68DB"/>
    <w:rsid w:val="003A6EFE"/>
    <w:rsid w:val="003A7F4C"/>
    <w:rsid w:val="003B0A72"/>
    <w:rsid w:val="003B1239"/>
    <w:rsid w:val="003B2DBF"/>
    <w:rsid w:val="003B341F"/>
    <w:rsid w:val="003B40D5"/>
    <w:rsid w:val="003B44BF"/>
    <w:rsid w:val="003B594A"/>
    <w:rsid w:val="003B62A3"/>
    <w:rsid w:val="003B6D66"/>
    <w:rsid w:val="003B6E8A"/>
    <w:rsid w:val="003B7E1F"/>
    <w:rsid w:val="003C00AB"/>
    <w:rsid w:val="003C0EED"/>
    <w:rsid w:val="003C1FA3"/>
    <w:rsid w:val="003C2093"/>
    <w:rsid w:val="003C224C"/>
    <w:rsid w:val="003C2B8D"/>
    <w:rsid w:val="003C3003"/>
    <w:rsid w:val="003C3FA3"/>
    <w:rsid w:val="003C4D8C"/>
    <w:rsid w:val="003C5842"/>
    <w:rsid w:val="003C6C2C"/>
    <w:rsid w:val="003C71E7"/>
    <w:rsid w:val="003D01FD"/>
    <w:rsid w:val="003D162A"/>
    <w:rsid w:val="003D2EDA"/>
    <w:rsid w:val="003D3912"/>
    <w:rsid w:val="003D4F15"/>
    <w:rsid w:val="003D57B3"/>
    <w:rsid w:val="003D6A1E"/>
    <w:rsid w:val="003D6D8B"/>
    <w:rsid w:val="003D7EA7"/>
    <w:rsid w:val="003E00C1"/>
    <w:rsid w:val="003E28E0"/>
    <w:rsid w:val="003E2EA3"/>
    <w:rsid w:val="003E3609"/>
    <w:rsid w:val="003E3D52"/>
    <w:rsid w:val="003E4978"/>
    <w:rsid w:val="003E550C"/>
    <w:rsid w:val="003E5C34"/>
    <w:rsid w:val="003E744E"/>
    <w:rsid w:val="003E7AB1"/>
    <w:rsid w:val="003E7F88"/>
    <w:rsid w:val="003F03EF"/>
    <w:rsid w:val="003F2584"/>
    <w:rsid w:val="003F2C53"/>
    <w:rsid w:val="003F393C"/>
    <w:rsid w:val="003F3978"/>
    <w:rsid w:val="003F3BA3"/>
    <w:rsid w:val="003F5A1C"/>
    <w:rsid w:val="003F6CCA"/>
    <w:rsid w:val="00400D2A"/>
    <w:rsid w:val="0040147F"/>
    <w:rsid w:val="00401D85"/>
    <w:rsid w:val="00403776"/>
    <w:rsid w:val="00404E12"/>
    <w:rsid w:val="00405619"/>
    <w:rsid w:val="0040660C"/>
    <w:rsid w:val="00407AD9"/>
    <w:rsid w:val="00407AF4"/>
    <w:rsid w:val="00407B39"/>
    <w:rsid w:val="00407D2B"/>
    <w:rsid w:val="00410E3F"/>
    <w:rsid w:val="0041277C"/>
    <w:rsid w:val="00412E54"/>
    <w:rsid w:val="004132B9"/>
    <w:rsid w:val="00413832"/>
    <w:rsid w:val="00413C9E"/>
    <w:rsid w:val="00413D83"/>
    <w:rsid w:val="00414C85"/>
    <w:rsid w:val="00415701"/>
    <w:rsid w:val="004165C0"/>
    <w:rsid w:val="0041705A"/>
    <w:rsid w:val="004174F5"/>
    <w:rsid w:val="004207EC"/>
    <w:rsid w:val="00420AB6"/>
    <w:rsid w:val="00421382"/>
    <w:rsid w:val="00421523"/>
    <w:rsid w:val="00421B86"/>
    <w:rsid w:val="0042286D"/>
    <w:rsid w:val="004241EA"/>
    <w:rsid w:val="004245B8"/>
    <w:rsid w:val="00424CBA"/>
    <w:rsid w:val="004269E6"/>
    <w:rsid w:val="00426F9E"/>
    <w:rsid w:val="00427314"/>
    <w:rsid w:val="00427858"/>
    <w:rsid w:val="00427C40"/>
    <w:rsid w:val="00430532"/>
    <w:rsid w:val="004315E1"/>
    <w:rsid w:val="004319EB"/>
    <w:rsid w:val="00431AFD"/>
    <w:rsid w:val="00432B60"/>
    <w:rsid w:val="00433958"/>
    <w:rsid w:val="00434B81"/>
    <w:rsid w:val="00434FC4"/>
    <w:rsid w:val="00435085"/>
    <w:rsid w:val="00435C26"/>
    <w:rsid w:val="00436D7A"/>
    <w:rsid w:val="00437DF5"/>
    <w:rsid w:val="0044251F"/>
    <w:rsid w:val="004430F7"/>
    <w:rsid w:val="00443DEB"/>
    <w:rsid w:val="00445DB5"/>
    <w:rsid w:val="00445FE0"/>
    <w:rsid w:val="004461EC"/>
    <w:rsid w:val="004468E7"/>
    <w:rsid w:val="004477CD"/>
    <w:rsid w:val="00451C1C"/>
    <w:rsid w:val="00452A01"/>
    <w:rsid w:val="00452AAA"/>
    <w:rsid w:val="0045380B"/>
    <w:rsid w:val="004548D8"/>
    <w:rsid w:val="00454F39"/>
    <w:rsid w:val="004554A2"/>
    <w:rsid w:val="00455EEA"/>
    <w:rsid w:val="00455EF6"/>
    <w:rsid w:val="004577E8"/>
    <w:rsid w:val="004604BA"/>
    <w:rsid w:val="00461DE5"/>
    <w:rsid w:val="0046297C"/>
    <w:rsid w:val="0046559F"/>
    <w:rsid w:val="00465651"/>
    <w:rsid w:val="00465942"/>
    <w:rsid w:val="00465F90"/>
    <w:rsid w:val="0046631E"/>
    <w:rsid w:val="00466C79"/>
    <w:rsid w:val="00467D4D"/>
    <w:rsid w:val="004729A8"/>
    <w:rsid w:val="00472E59"/>
    <w:rsid w:val="0047342F"/>
    <w:rsid w:val="0047395E"/>
    <w:rsid w:val="00473AE5"/>
    <w:rsid w:val="00473B55"/>
    <w:rsid w:val="00474116"/>
    <w:rsid w:val="00474146"/>
    <w:rsid w:val="00474D2C"/>
    <w:rsid w:val="00475491"/>
    <w:rsid w:val="00477009"/>
    <w:rsid w:val="00477C45"/>
    <w:rsid w:val="00477CFE"/>
    <w:rsid w:val="0048010E"/>
    <w:rsid w:val="0048074C"/>
    <w:rsid w:val="004810E9"/>
    <w:rsid w:val="00481428"/>
    <w:rsid w:val="004825B9"/>
    <w:rsid w:val="0048306A"/>
    <w:rsid w:val="00483967"/>
    <w:rsid w:val="00483EBD"/>
    <w:rsid w:val="0048472A"/>
    <w:rsid w:val="00485967"/>
    <w:rsid w:val="004862AA"/>
    <w:rsid w:val="0048664D"/>
    <w:rsid w:val="004866C9"/>
    <w:rsid w:val="00486C3E"/>
    <w:rsid w:val="0048723C"/>
    <w:rsid w:val="00487AEB"/>
    <w:rsid w:val="00487E69"/>
    <w:rsid w:val="004917B8"/>
    <w:rsid w:val="00491EE3"/>
    <w:rsid w:val="00491F86"/>
    <w:rsid w:val="00495317"/>
    <w:rsid w:val="00496D4C"/>
    <w:rsid w:val="00496D4F"/>
    <w:rsid w:val="004970CB"/>
    <w:rsid w:val="004A165B"/>
    <w:rsid w:val="004A1F4B"/>
    <w:rsid w:val="004A1F7B"/>
    <w:rsid w:val="004A246D"/>
    <w:rsid w:val="004A4EEF"/>
    <w:rsid w:val="004A55F2"/>
    <w:rsid w:val="004A5FF2"/>
    <w:rsid w:val="004A6986"/>
    <w:rsid w:val="004A7DFB"/>
    <w:rsid w:val="004B088D"/>
    <w:rsid w:val="004B0E42"/>
    <w:rsid w:val="004B1816"/>
    <w:rsid w:val="004B248B"/>
    <w:rsid w:val="004B36C0"/>
    <w:rsid w:val="004B4200"/>
    <w:rsid w:val="004B63E3"/>
    <w:rsid w:val="004B66EB"/>
    <w:rsid w:val="004C0368"/>
    <w:rsid w:val="004C179E"/>
    <w:rsid w:val="004C3CC8"/>
    <w:rsid w:val="004C3FA9"/>
    <w:rsid w:val="004C42F6"/>
    <w:rsid w:val="004C5DB7"/>
    <w:rsid w:val="004C6B57"/>
    <w:rsid w:val="004D0CE8"/>
    <w:rsid w:val="004D3CE3"/>
    <w:rsid w:val="004D3F05"/>
    <w:rsid w:val="004D4E7A"/>
    <w:rsid w:val="004D4F4D"/>
    <w:rsid w:val="004D515D"/>
    <w:rsid w:val="004D7596"/>
    <w:rsid w:val="004E0883"/>
    <w:rsid w:val="004E100C"/>
    <w:rsid w:val="004E1956"/>
    <w:rsid w:val="004E32A8"/>
    <w:rsid w:val="004E3C1C"/>
    <w:rsid w:val="004E4ACF"/>
    <w:rsid w:val="004E4CE5"/>
    <w:rsid w:val="004E4E0E"/>
    <w:rsid w:val="004E71DB"/>
    <w:rsid w:val="004E7EFE"/>
    <w:rsid w:val="004F1E0A"/>
    <w:rsid w:val="004F2BF2"/>
    <w:rsid w:val="004F2E34"/>
    <w:rsid w:val="004F640D"/>
    <w:rsid w:val="004F664D"/>
    <w:rsid w:val="004F6A1D"/>
    <w:rsid w:val="004F6CAA"/>
    <w:rsid w:val="004F6DAA"/>
    <w:rsid w:val="004F6F9C"/>
    <w:rsid w:val="004F7CCF"/>
    <w:rsid w:val="004F7CFD"/>
    <w:rsid w:val="00501649"/>
    <w:rsid w:val="00501902"/>
    <w:rsid w:val="00502447"/>
    <w:rsid w:val="0050257E"/>
    <w:rsid w:val="005026E1"/>
    <w:rsid w:val="0050356C"/>
    <w:rsid w:val="00503605"/>
    <w:rsid w:val="00503FF9"/>
    <w:rsid w:val="00504B83"/>
    <w:rsid w:val="005051B8"/>
    <w:rsid w:val="00505949"/>
    <w:rsid w:val="00505AB8"/>
    <w:rsid w:val="00505CE9"/>
    <w:rsid w:val="005105AD"/>
    <w:rsid w:val="00510737"/>
    <w:rsid w:val="00510B7A"/>
    <w:rsid w:val="00511098"/>
    <w:rsid w:val="00511CD6"/>
    <w:rsid w:val="005125D3"/>
    <w:rsid w:val="0051425F"/>
    <w:rsid w:val="0051573D"/>
    <w:rsid w:val="00515B33"/>
    <w:rsid w:val="00515DE5"/>
    <w:rsid w:val="00517173"/>
    <w:rsid w:val="005207C5"/>
    <w:rsid w:val="00521205"/>
    <w:rsid w:val="0052142E"/>
    <w:rsid w:val="00521DA0"/>
    <w:rsid w:val="0052451A"/>
    <w:rsid w:val="00524F92"/>
    <w:rsid w:val="005271CE"/>
    <w:rsid w:val="00527574"/>
    <w:rsid w:val="00530A09"/>
    <w:rsid w:val="00530A3F"/>
    <w:rsid w:val="00531A38"/>
    <w:rsid w:val="005324C6"/>
    <w:rsid w:val="005326DE"/>
    <w:rsid w:val="00532FEF"/>
    <w:rsid w:val="00533B5A"/>
    <w:rsid w:val="00533CBE"/>
    <w:rsid w:val="00534F72"/>
    <w:rsid w:val="00535FC8"/>
    <w:rsid w:val="005366BD"/>
    <w:rsid w:val="00536F85"/>
    <w:rsid w:val="0054056C"/>
    <w:rsid w:val="00540CD2"/>
    <w:rsid w:val="00541188"/>
    <w:rsid w:val="00542390"/>
    <w:rsid w:val="00542A5D"/>
    <w:rsid w:val="00542B64"/>
    <w:rsid w:val="00543238"/>
    <w:rsid w:val="00543542"/>
    <w:rsid w:val="00543E10"/>
    <w:rsid w:val="00544447"/>
    <w:rsid w:val="00546803"/>
    <w:rsid w:val="00547494"/>
    <w:rsid w:val="00550075"/>
    <w:rsid w:val="0055101A"/>
    <w:rsid w:val="005522E7"/>
    <w:rsid w:val="00552584"/>
    <w:rsid w:val="00552D32"/>
    <w:rsid w:val="005536DE"/>
    <w:rsid w:val="0055384A"/>
    <w:rsid w:val="00553BC1"/>
    <w:rsid w:val="0055407A"/>
    <w:rsid w:val="0055487E"/>
    <w:rsid w:val="005551E5"/>
    <w:rsid w:val="005558C2"/>
    <w:rsid w:val="005564E8"/>
    <w:rsid w:val="00557564"/>
    <w:rsid w:val="00557AC3"/>
    <w:rsid w:val="00557B57"/>
    <w:rsid w:val="00560231"/>
    <w:rsid w:val="00560720"/>
    <w:rsid w:val="005608B9"/>
    <w:rsid w:val="00561CFF"/>
    <w:rsid w:val="0056201A"/>
    <w:rsid w:val="005620B2"/>
    <w:rsid w:val="00562A43"/>
    <w:rsid w:val="005652EF"/>
    <w:rsid w:val="00566774"/>
    <w:rsid w:val="005667C2"/>
    <w:rsid w:val="00567400"/>
    <w:rsid w:val="00567473"/>
    <w:rsid w:val="00567553"/>
    <w:rsid w:val="00570C34"/>
    <w:rsid w:val="005737E0"/>
    <w:rsid w:val="00573B5E"/>
    <w:rsid w:val="00574E87"/>
    <w:rsid w:val="005766AE"/>
    <w:rsid w:val="00576991"/>
    <w:rsid w:val="005769B7"/>
    <w:rsid w:val="00576AE3"/>
    <w:rsid w:val="00576D99"/>
    <w:rsid w:val="00577767"/>
    <w:rsid w:val="005800A9"/>
    <w:rsid w:val="005807C7"/>
    <w:rsid w:val="00582A20"/>
    <w:rsid w:val="00583E44"/>
    <w:rsid w:val="0058410C"/>
    <w:rsid w:val="005848DF"/>
    <w:rsid w:val="0058579F"/>
    <w:rsid w:val="00586580"/>
    <w:rsid w:val="00586A2A"/>
    <w:rsid w:val="00586A6E"/>
    <w:rsid w:val="00586EB8"/>
    <w:rsid w:val="00587097"/>
    <w:rsid w:val="005874CB"/>
    <w:rsid w:val="00593C91"/>
    <w:rsid w:val="00594933"/>
    <w:rsid w:val="00595B05"/>
    <w:rsid w:val="00595C76"/>
    <w:rsid w:val="00595E77"/>
    <w:rsid w:val="005973E5"/>
    <w:rsid w:val="00597F19"/>
    <w:rsid w:val="005A0453"/>
    <w:rsid w:val="005A09CB"/>
    <w:rsid w:val="005A0E14"/>
    <w:rsid w:val="005A1FB7"/>
    <w:rsid w:val="005A281C"/>
    <w:rsid w:val="005A4E67"/>
    <w:rsid w:val="005A5FBF"/>
    <w:rsid w:val="005A636B"/>
    <w:rsid w:val="005A6EA1"/>
    <w:rsid w:val="005A7928"/>
    <w:rsid w:val="005A7BEF"/>
    <w:rsid w:val="005A7DEF"/>
    <w:rsid w:val="005B3118"/>
    <w:rsid w:val="005B356E"/>
    <w:rsid w:val="005B3B02"/>
    <w:rsid w:val="005B48C9"/>
    <w:rsid w:val="005B5682"/>
    <w:rsid w:val="005B5758"/>
    <w:rsid w:val="005B5913"/>
    <w:rsid w:val="005B61EB"/>
    <w:rsid w:val="005C008B"/>
    <w:rsid w:val="005C0549"/>
    <w:rsid w:val="005C0E44"/>
    <w:rsid w:val="005C1DEC"/>
    <w:rsid w:val="005C1EBB"/>
    <w:rsid w:val="005C22BA"/>
    <w:rsid w:val="005C26EE"/>
    <w:rsid w:val="005C2CB3"/>
    <w:rsid w:val="005C2DA6"/>
    <w:rsid w:val="005C3735"/>
    <w:rsid w:val="005C3C50"/>
    <w:rsid w:val="005C3D02"/>
    <w:rsid w:val="005C4475"/>
    <w:rsid w:val="005C4629"/>
    <w:rsid w:val="005C6EB3"/>
    <w:rsid w:val="005C7497"/>
    <w:rsid w:val="005C7546"/>
    <w:rsid w:val="005C7CBF"/>
    <w:rsid w:val="005C7DE0"/>
    <w:rsid w:val="005D1EDF"/>
    <w:rsid w:val="005D2313"/>
    <w:rsid w:val="005D25EF"/>
    <w:rsid w:val="005D3172"/>
    <w:rsid w:val="005D380C"/>
    <w:rsid w:val="005D3FDD"/>
    <w:rsid w:val="005D5631"/>
    <w:rsid w:val="005D6295"/>
    <w:rsid w:val="005D66BC"/>
    <w:rsid w:val="005D77A4"/>
    <w:rsid w:val="005E29C3"/>
    <w:rsid w:val="005E2AA9"/>
    <w:rsid w:val="005E371A"/>
    <w:rsid w:val="005E4B22"/>
    <w:rsid w:val="005E55CF"/>
    <w:rsid w:val="005E5B01"/>
    <w:rsid w:val="005E64EC"/>
    <w:rsid w:val="005F0856"/>
    <w:rsid w:val="005F0ADC"/>
    <w:rsid w:val="005F1D6D"/>
    <w:rsid w:val="005F2772"/>
    <w:rsid w:val="005F28AA"/>
    <w:rsid w:val="005F31F5"/>
    <w:rsid w:val="005F3AF9"/>
    <w:rsid w:val="005F442D"/>
    <w:rsid w:val="005F4A3D"/>
    <w:rsid w:val="005F6CD5"/>
    <w:rsid w:val="005F7D94"/>
    <w:rsid w:val="00600199"/>
    <w:rsid w:val="00600C41"/>
    <w:rsid w:val="0060300D"/>
    <w:rsid w:val="006046D6"/>
    <w:rsid w:val="00604BEB"/>
    <w:rsid w:val="00606317"/>
    <w:rsid w:val="00606F95"/>
    <w:rsid w:val="00607534"/>
    <w:rsid w:val="006110E3"/>
    <w:rsid w:val="00612144"/>
    <w:rsid w:val="00612800"/>
    <w:rsid w:val="0061308C"/>
    <w:rsid w:val="00615168"/>
    <w:rsid w:val="006152CD"/>
    <w:rsid w:val="00616FB8"/>
    <w:rsid w:val="0062019E"/>
    <w:rsid w:val="006211D3"/>
    <w:rsid w:val="00621558"/>
    <w:rsid w:val="006216DE"/>
    <w:rsid w:val="00621B73"/>
    <w:rsid w:val="00621EE5"/>
    <w:rsid w:val="00623AC8"/>
    <w:rsid w:val="00624EFB"/>
    <w:rsid w:val="00627B5C"/>
    <w:rsid w:val="00634354"/>
    <w:rsid w:val="00636057"/>
    <w:rsid w:val="00636F6E"/>
    <w:rsid w:val="00637A82"/>
    <w:rsid w:val="00640BC8"/>
    <w:rsid w:val="0064204F"/>
    <w:rsid w:val="0064273E"/>
    <w:rsid w:val="00643379"/>
    <w:rsid w:val="006459D3"/>
    <w:rsid w:val="00645B71"/>
    <w:rsid w:val="00646379"/>
    <w:rsid w:val="00646538"/>
    <w:rsid w:val="00646B01"/>
    <w:rsid w:val="00646B45"/>
    <w:rsid w:val="00647019"/>
    <w:rsid w:val="0064744B"/>
    <w:rsid w:val="00650723"/>
    <w:rsid w:val="00652031"/>
    <w:rsid w:val="00652906"/>
    <w:rsid w:val="00652BDA"/>
    <w:rsid w:val="00653785"/>
    <w:rsid w:val="00653C19"/>
    <w:rsid w:val="00655474"/>
    <w:rsid w:val="00655743"/>
    <w:rsid w:val="00655E7F"/>
    <w:rsid w:val="00660090"/>
    <w:rsid w:val="00660FBE"/>
    <w:rsid w:val="00660FF2"/>
    <w:rsid w:val="0066145D"/>
    <w:rsid w:val="00662C57"/>
    <w:rsid w:val="00662E58"/>
    <w:rsid w:val="0066317E"/>
    <w:rsid w:val="0066358C"/>
    <w:rsid w:val="00664046"/>
    <w:rsid w:val="0066576E"/>
    <w:rsid w:val="00665B7D"/>
    <w:rsid w:val="00665F24"/>
    <w:rsid w:val="00667383"/>
    <w:rsid w:val="00667D3C"/>
    <w:rsid w:val="00673929"/>
    <w:rsid w:val="00674504"/>
    <w:rsid w:val="00675803"/>
    <w:rsid w:val="00675CF2"/>
    <w:rsid w:val="0067715A"/>
    <w:rsid w:val="006776A7"/>
    <w:rsid w:val="00680036"/>
    <w:rsid w:val="0068098E"/>
    <w:rsid w:val="00681126"/>
    <w:rsid w:val="00681DDE"/>
    <w:rsid w:val="00682228"/>
    <w:rsid w:val="006823A2"/>
    <w:rsid w:val="0068325F"/>
    <w:rsid w:val="0068504A"/>
    <w:rsid w:val="00685289"/>
    <w:rsid w:val="006855A6"/>
    <w:rsid w:val="00685F72"/>
    <w:rsid w:val="0068706A"/>
    <w:rsid w:val="00690BE1"/>
    <w:rsid w:val="00692FCC"/>
    <w:rsid w:val="006938D1"/>
    <w:rsid w:val="006939B6"/>
    <w:rsid w:val="00696A29"/>
    <w:rsid w:val="00697D05"/>
    <w:rsid w:val="006A0479"/>
    <w:rsid w:val="006A16E8"/>
    <w:rsid w:val="006A173D"/>
    <w:rsid w:val="006A1E11"/>
    <w:rsid w:val="006A1F30"/>
    <w:rsid w:val="006A3F79"/>
    <w:rsid w:val="006A4630"/>
    <w:rsid w:val="006B103D"/>
    <w:rsid w:val="006B3170"/>
    <w:rsid w:val="006B3BBA"/>
    <w:rsid w:val="006B42B3"/>
    <w:rsid w:val="006B667F"/>
    <w:rsid w:val="006B6883"/>
    <w:rsid w:val="006B6C1D"/>
    <w:rsid w:val="006B7182"/>
    <w:rsid w:val="006C0B16"/>
    <w:rsid w:val="006C1731"/>
    <w:rsid w:val="006C1E15"/>
    <w:rsid w:val="006C3024"/>
    <w:rsid w:val="006C345B"/>
    <w:rsid w:val="006C54AE"/>
    <w:rsid w:val="006C64EB"/>
    <w:rsid w:val="006C6E13"/>
    <w:rsid w:val="006C6E54"/>
    <w:rsid w:val="006C7500"/>
    <w:rsid w:val="006C7F81"/>
    <w:rsid w:val="006D1456"/>
    <w:rsid w:val="006D184A"/>
    <w:rsid w:val="006D1A9C"/>
    <w:rsid w:val="006D1D36"/>
    <w:rsid w:val="006D4479"/>
    <w:rsid w:val="006D4759"/>
    <w:rsid w:val="006D6700"/>
    <w:rsid w:val="006D7E5C"/>
    <w:rsid w:val="006E1F0B"/>
    <w:rsid w:val="006E3EA1"/>
    <w:rsid w:val="006E487A"/>
    <w:rsid w:val="006E4B59"/>
    <w:rsid w:val="006E4CDC"/>
    <w:rsid w:val="006E4EEE"/>
    <w:rsid w:val="006E6A7A"/>
    <w:rsid w:val="006E7B93"/>
    <w:rsid w:val="006F0A63"/>
    <w:rsid w:val="006F0F5F"/>
    <w:rsid w:val="006F21DA"/>
    <w:rsid w:val="006F2F36"/>
    <w:rsid w:val="006F3101"/>
    <w:rsid w:val="006F3875"/>
    <w:rsid w:val="006F3AA9"/>
    <w:rsid w:val="006F3D2B"/>
    <w:rsid w:val="006F3D8D"/>
    <w:rsid w:val="006F4221"/>
    <w:rsid w:val="006F4652"/>
    <w:rsid w:val="006F54A8"/>
    <w:rsid w:val="006F5FEE"/>
    <w:rsid w:val="006F6FDC"/>
    <w:rsid w:val="006F7748"/>
    <w:rsid w:val="006F7B59"/>
    <w:rsid w:val="007005F5"/>
    <w:rsid w:val="007026BF"/>
    <w:rsid w:val="00702ACF"/>
    <w:rsid w:val="00702DF4"/>
    <w:rsid w:val="0070340E"/>
    <w:rsid w:val="00703A00"/>
    <w:rsid w:val="00704578"/>
    <w:rsid w:val="00710401"/>
    <w:rsid w:val="007105BC"/>
    <w:rsid w:val="00711095"/>
    <w:rsid w:val="007112CE"/>
    <w:rsid w:val="0071260A"/>
    <w:rsid w:val="007126BE"/>
    <w:rsid w:val="00713741"/>
    <w:rsid w:val="007149A9"/>
    <w:rsid w:val="00716695"/>
    <w:rsid w:val="007171A4"/>
    <w:rsid w:val="007173BA"/>
    <w:rsid w:val="00720073"/>
    <w:rsid w:val="007202FB"/>
    <w:rsid w:val="007210FC"/>
    <w:rsid w:val="0072317D"/>
    <w:rsid w:val="0072405D"/>
    <w:rsid w:val="00724C25"/>
    <w:rsid w:val="00725537"/>
    <w:rsid w:val="00725BAA"/>
    <w:rsid w:val="00725C6A"/>
    <w:rsid w:val="00725CAD"/>
    <w:rsid w:val="00726789"/>
    <w:rsid w:val="00727467"/>
    <w:rsid w:val="00727D2A"/>
    <w:rsid w:val="007300AD"/>
    <w:rsid w:val="00730D83"/>
    <w:rsid w:val="0073200F"/>
    <w:rsid w:val="007336ED"/>
    <w:rsid w:val="007337A1"/>
    <w:rsid w:val="0073420B"/>
    <w:rsid w:val="0073528E"/>
    <w:rsid w:val="007374A0"/>
    <w:rsid w:val="00741703"/>
    <w:rsid w:val="007417F0"/>
    <w:rsid w:val="00742030"/>
    <w:rsid w:val="0074250A"/>
    <w:rsid w:val="00742B47"/>
    <w:rsid w:val="00743358"/>
    <w:rsid w:val="0074352E"/>
    <w:rsid w:val="007450AD"/>
    <w:rsid w:val="007459B5"/>
    <w:rsid w:val="00747CC5"/>
    <w:rsid w:val="0075058C"/>
    <w:rsid w:val="00750A89"/>
    <w:rsid w:val="00750B84"/>
    <w:rsid w:val="00753BF9"/>
    <w:rsid w:val="00754E05"/>
    <w:rsid w:val="00755783"/>
    <w:rsid w:val="007559B3"/>
    <w:rsid w:val="00755FA0"/>
    <w:rsid w:val="0075656B"/>
    <w:rsid w:val="007569D8"/>
    <w:rsid w:val="00756C5A"/>
    <w:rsid w:val="00757027"/>
    <w:rsid w:val="00760C0E"/>
    <w:rsid w:val="00762542"/>
    <w:rsid w:val="0076301E"/>
    <w:rsid w:val="00763376"/>
    <w:rsid w:val="00765938"/>
    <w:rsid w:val="00766924"/>
    <w:rsid w:val="0076694A"/>
    <w:rsid w:val="0076773C"/>
    <w:rsid w:val="00767BD8"/>
    <w:rsid w:val="007703B3"/>
    <w:rsid w:val="0077077B"/>
    <w:rsid w:val="00770BD0"/>
    <w:rsid w:val="00770C3C"/>
    <w:rsid w:val="00771F87"/>
    <w:rsid w:val="007720CA"/>
    <w:rsid w:val="00773E51"/>
    <w:rsid w:val="00775582"/>
    <w:rsid w:val="007757B3"/>
    <w:rsid w:val="0077651E"/>
    <w:rsid w:val="007771FA"/>
    <w:rsid w:val="00777B16"/>
    <w:rsid w:val="007815B2"/>
    <w:rsid w:val="00781C78"/>
    <w:rsid w:val="00781D28"/>
    <w:rsid w:val="00783AEC"/>
    <w:rsid w:val="00784DB7"/>
    <w:rsid w:val="00786159"/>
    <w:rsid w:val="0078649A"/>
    <w:rsid w:val="007906FA"/>
    <w:rsid w:val="00790BE5"/>
    <w:rsid w:val="0079122F"/>
    <w:rsid w:val="0079156E"/>
    <w:rsid w:val="00791E58"/>
    <w:rsid w:val="00792634"/>
    <w:rsid w:val="00793818"/>
    <w:rsid w:val="00793DCB"/>
    <w:rsid w:val="007959B3"/>
    <w:rsid w:val="00795C3D"/>
    <w:rsid w:val="0079603C"/>
    <w:rsid w:val="0079719B"/>
    <w:rsid w:val="0079748A"/>
    <w:rsid w:val="007A0831"/>
    <w:rsid w:val="007A1A6A"/>
    <w:rsid w:val="007A30E4"/>
    <w:rsid w:val="007A4578"/>
    <w:rsid w:val="007A52CD"/>
    <w:rsid w:val="007A61F4"/>
    <w:rsid w:val="007A6BA3"/>
    <w:rsid w:val="007A6F7F"/>
    <w:rsid w:val="007A7F0C"/>
    <w:rsid w:val="007B1297"/>
    <w:rsid w:val="007B253C"/>
    <w:rsid w:val="007B256B"/>
    <w:rsid w:val="007B25CA"/>
    <w:rsid w:val="007B3484"/>
    <w:rsid w:val="007B3CD3"/>
    <w:rsid w:val="007B6208"/>
    <w:rsid w:val="007B7655"/>
    <w:rsid w:val="007B76CC"/>
    <w:rsid w:val="007C04E3"/>
    <w:rsid w:val="007C092B"/>
    <w:rsid w:val="007C26AB"/>
    <w:rsid w:val="007C2E12"/>
    <w:rsid w:val="007C3010"/>
    <w:rsid w:val="007C3D91"/>
    <w:rsid w:val="007C5038"/>
    <w:rsid w:val="007C6C75"/>
    <w:rsid w:val="007C7C00"/>
    <w:rsid w:val="007D2899"/>
    <w:rsid w:val="007D2BFB"/>
    <w:rsid w:val="007D4CD6"/>
    <w:rsid w:val="007E080B"/>
    <w:rsid w:val="007E0A00"/>
    <w:rsid w:val="007E0C99"/>
    <w:rsid w:val="007E18D3"/>
    <w:rsid w:val="007E1A11"/>
    <w:rsid w:val="007E27DE"/>
    <w:rsid w:val="007E34A6"/>
    <w:rsid w:val="007E3D62"/>
    <w:rsid w:val="007E6AEE"/>
    <w:rsid w:val="007F024C"/>
    <w:rsid w:val="007F06E8"/>
    <w:rsid w:val="007F1281"/>
    <w:rsid w:val="007F3EFF"/>
    <w:rsid w:val="007F51B1"/>
    <w:rsid w:val="007F51EF"/>
    <w:rsid w:val="007F775F"/>
    <w:rsid w:val="007F7A95"/>
    <w:rsid w:val="00800982"/>
    <w:rsid w:val="00800B1D"/>
    <w:rsid w:val="0080116B"/>
    <w:rsid w:val="00802880"/>
    <w:rsid w:val="00804CAD"/>
    <w:rsid w:val="00804E42"/>
    <w:rsid w:val="00806868"/>
    <w:rsid w:val="008101D0"/>
    <w:rsid w:val="008111B1"/>
    <w:rsid w:val="008122F7"/>
    <w:rsid w:val="00813A33"/>
    <w:rsid w:val="008148DA"/>
    <w:rsid w:val="00814F21"/>
    <w:rsid w:val="0081507B"/>
    <w:rsid w:val="00817A03"/>
    <w:rsid w:val="00817C7F"/>
    <w:rsid w:val="008215B9"/>
    <w:rsid w:val="00822853"/>
    <w:rsid w:val="0082465F"/>
    <w:rsid w:val="00824D1B"/>
    <w:rsid w:val="00824ED0"/>
    <w:rsid w:val="00830778"/>
    <w:rsid w:val="00831622"/>
    <w:rsid w:val="008327AF"/>
    <w:rsid w:val="00832E2D"/>
    <w:rsid w:val="00833E30"/>
    <w:rsid w:val="008342AF"/>
    <w:rsid w:val="0083561B"/>
    <w:rsid w:val="00835C87"/>
    <w:rsid w:val="00835EF1"/>
    <w:rsid w:val="0084063D"/>
    <w:rsid w:val="008410D5"/>
    <w:rsid w:val="00842B34"/>
    <w:rsid w:val="00842CA6"/>
    <w:rsid w:val="00844FDF"/>
    <w:rsid w:val="00845E73"/>
    <w:rsid w:val="00846015"/>
    <w:rsid w:val="00846F4D"/>
    <w:rsid w:val="00847747"/>
    <w:rsid w:val="008478B1"/>
    <w:rsid w:val="008478E9"/>
    <w:rsid w:val="00847B7A"/>
    <w:rsid w:val="00847F4F"/>
    <w:rsid w:val="008519AF"/>
    <w:rsid w:val="00852325"/>
    <w:rsid w:val="0085252E"/>
    <w:rsid w:val="008529D4"/>
    <w:rsid w:val="00852B0C"/>
    <w:rsid w:val="00852B73"/>
    <w:rsid w:val="008536FE"/>
    <w:rsid w:val="00854DB7"/>
    <w:rsid w:val="0085541D"/>
    <w:rsid w:val="008564D3"/>
    <w:rsid w:val="00857CD3"/>
    <w:rsid w:val="00860155"/>
    <w:rsid w:val="00860946"/>
    <w:rsid w:val="008611A4"/>
    <w:rsid w:val="00861316"/>
    <w:rsid w:val="00861468"/>
    <w:rsid w:val="00862149"/>
    <w:rsid w:val="00864258"/>
    <w:rsid w:val="00864F07"/>
    <w:rsid w:val="008717BD"/>
    <w:rsid w:val="00871D8F"/>
    <w:rsid w:val="00872972"/>
    <w:rsid w:val="00872DFB"/>
    <w:rsid w:val="00873004"/>
    <w:rsid w:val="00874ABC"/>
    <w:rsid w:val="008757A4"/>
    <w:rsid w:val="0087633B"/>
    <w:rsid w:val="008763FF"/>
    <w:rsid w:val="008803D3"/>
    <w:rsid w:val="00880B54"/>
    <w:rsid w:val="008815A2"/>
    <w:rsid w:val="00881AA6"/>
    <w:rsid w:val="00881F95"/>
    <w:rsid w:val="008828EB"/>
    <w:rsid w:val="00882C9D"/>
    <w:rsid w:val="00882E02"/>
    <w:rsid w:val="0088394C"/>
    <w:rsid w:val="008849F8"/>
    <w:rsid w:val="00885257"/>
    <w:rsid w:val="00885823"/>
    <w:rsid w:val="00885F10"/>
    <w:rsid w:val="00886B8E"/>
    <w:rsid w:val="0088750F"/>
    <w:rsid w:val="00887583"/>
    <w:rsid w:val="008900A5"/>
    <w:rsid w:val="00891907"/>
    <w:rsid w:val="00891FAA"/>
    <w:rsid w:val="008937CA"/>
    <w:rsid w:val="008939B0"/>
    <w:rsid w:val="00894114"/>
    <w:rsid w:val="008946DF"/>
    <w:rsid w:val="00894C2C"/>
    <w:rsid w:val="00894D29"/>
    <w:rsid w:val="00894D80"/>
    <w:rsid w:val="0089542E"/>
    <w:rsid w:val="0089587B"/>
    <w:rsid w:val="00895FF8"/>
    <w:rsid w:val="00897BAB"/>
    <w:rsid w:val="008A03F1"/>
    <w:rsid w:val="008A1162"/>
    <w:rsid w:val="008A46A7"/>
    <w:rsid w:val="008A4722"/>
    <w:rsid w:val="008A4C61"/>
    <w:rsid w:val="008A59E6"/>
    <w:rsid w:val="008B43C9"/>
    <w:rsid w:val="008B53C1"/>
    <w:rsid w:val="008B598F"/>
    <w:rsid w:val="008B5DD7"/>
    <w:rsid w:val="008B673C"/>
    <w:rsid w:val="008B6ACE"/>
    <w:rsid w:val="008B6EF8"/>
    <w:rsid w:val="008B6F5E"/>
    <w:rsid w:val="008B6F6E"/>
    <w:rsid w:val="008B6FE9"/>
    <w:rsid w:val="008B7D54"/>
    <w:rsid w:val="008C098A"/>
    <w:rsid w:val="008C0AEF"/>
    <w:rsid w:val="008C5369"/>
    <w:rsid w:val="008C5EA6"/>
    <w:rsid w:val="008C6AAD"/>
    <w:rsid w:val="008C7D1E"/>
    <w:rsid w:val="008D5273"/>
    <w:rsid w:val="008D5602"/>
    <w:rsid w:val="008E1214"/>
    <w:rsid w:val="008E17D4"/>
    <w:rsid w:val="008E2510"/>
    <w:rsid w:val="008E2557"/>
    <w:rsid w:val="008E3169"/>
    <w:rsid w:val="008E34C1"/>
    <w:rsid w:val="008E3DA5"/>
    <w:rsid w:val="008E40E2"/>
    <w:rsid w:val="008E69EB"/>
    <w:rsid w:val="008E7FE6"/>
    <w:rsid w:val="008F031D"/>
    <w:rsid w:val="008F05BB"/>
    <w:rsid w:val="008F4365"/>
    <w:rsid w:val="008F45C7"/>
    <w:rsid w:val="008F4A89"/>
    <w:rsid w:val="008F4E8F"/>
    <w:rsid w:val="008F6296"/>
    <w:rsid w:val="008F705D"/>
    <w:rsid w:val="008F7456"/>
    <w:rsid w:val="00900E4E"/>
    <w:rsid w:val="00901144"/>
    <w:rsid w:val="009022CD"/>
    <w:rsid w:val="0090276B"/>
    <w:rsid w:val="00903711"/>
    <w:rsid w:val="00903A60"/>
    <w:rsid w:val="00904A17"/>
    <w:rsid w:val="00906111"/>
    <w:rsid w:val="00913B77"/>
    <w:rsid w:val="009146D8"/>
    <w:rsid w:val="00914F63"/>
    <w:rsid w:val="00915EA3"/>
    <w:rsid w:val="009168F3"/>
    <w:rsid w:val="00920AFB"/>
    <w:rsid w:val="00920FD1"/>
    <w:rsid w:val="0092121B"/>
    <w:rsid w:val="00921FAA"/>
    <w:rsid w:val="009249CC"/>
    <w:rsid w:val="00926784"/>
    <w:rsid w:val="0093177E"/>
    <w:rsid w:val="0093195A"/>
    <w:rsid w:val="009322A3"/>
    <w:rsid w:val="00932B66"/>
    <w:rsid w:val="00932D68"/>
    <w:rsid w:val="00934039"/>
    <w:rsid w:val="009352A8"/>
    <w:rsid w:val="00936652"/>
    <w:rsid w:val="009405D3"/>
    <w:rsid w:val="009416C8"/>
    <w:rsid w:val="00941BFC"/>
    <w:rsid w:val="00942B8E"/>
    <w:rsid w:val="00942D3D"/>
    <w:rsid w:val="00945EFE"/>
    <w:rsid w:val="0094626D"/>
    <w:rsid w:val="00950DFE"/>
    <w:rsid w:val="00951571"/>
    <w:rsid w:val="00953F2D"/>
    <w:rsid w:val="00954A7F"/>
    <w:rsid w:val="009551E1"/>
    <w:rsid w:val="00956DA6"/>
    <w:rsid w:val="00957A52"/>
    <w:rsid w:val="00957C6B"/>
    <w:rsid w:val="0096077E"/>
    <w:rsid w:val="00961122"/>
    <w:rsid w:val="00961B86"/>
    <w:rsid w:val="00961F12"/>
    <w:rsid w:val="00963165"/>
    <w:rsid w:val="00964C42"/>
    <w:rsid w:val="00970880"/>
    <w:rsid w:val="00971466"/>
    <w:rsid w:val="0097146A"/>
    <w:rsid w:val="009717CF"/>
    <w:rsid w:val="00971EFC"/>
    <w:rsid w:val="00972801"/>
    <w:rsid w:val="0097288E"/>
    <w:rsid w:val="00974B69"/>
    <w:rsid w:val="00974D84"/>
    <w:rsid w:val="009756FF"/>
    <w:rsid w:val="00975CC1"/>
    <w:rsid w:val="00975E57"/>
    <w:rsid w:val="00976798"/>
    <w:rsid w:val="00977793"/>
    <w:rsid w:val="00977816"/>
    <w:rsid w:val="009800D6"/>
    <w:rsid w:val="0098029A"/>
    <w:rsid w:val="00980B59"/>
    <w:rsid w:val="00983799"/>
    <w:rsid w:val="00986281"/>
    <w:rsid w:val="009864A9"/>
    <w:rsid w:val="009871F8"/>
    <w:rsid w:val="009876D2"/>
    <w:rsid w:val="0099018B"/>
    <w:rsid w:val="0099099F"/>
    <w:rsid w:val="00990ED9"/>
    <w:rsid w:val="00991584"/>
    <w:rsid w:val="009919E3"/>
    <w:rsid w:val="00992298"/>
    <w:rsid w:val="009922E0"/>
    <w:rsid w:val="00992AA1"/>
    <w:rsid w:val="00992BB7"/>
    <w:rsid w:val="00992CDC"/>
    <w:rsid w:val="00993147"/>
    <w:rsid w:val="00996AFD"/>
    <w:rsid w:val="00997021"/>
    <w:rsid w:val="00997714"/>
    <w:rsid w:val="009A02F9"/>
    <w:rsid w:val="009A04A9"/>
    <w:rsid w:val="009A149B"/>
    <w:rsid w:val="009A2DF3"/>
    <w:rsid w:val="009A34E1"/>
    <w:rsid w:val="009A43DB"/>
    <w:rsid w:val="009A46F2"/>
    <w:rsid w:val="009A5977"/>
    <w:rsid w:val="009A71CD"/>
    <w:rsid w:val="009A73E9"/>
    <w:rsid w:val="009A7726"/>
    <w:rsid w:val="009A7E92"/>
    <w:rsid w:val="009A7EB5"/>
    <w:rsid w:val="009B0ADE"/>
    <w:rsid w:val="009B1640"/>
    <w:rsid w:val="009B211D"/>
    <w:rsid w:val="009B33F2"/>
    <w:rsid w:val="009B3AC4"/>
    <w:rsid w:val="009B4EA8"/>
    <w:rsid w:val="009B5C97"/>
    <w:rsid w:val="009C0517"/>
    <w:rsid w:val="009C0A99"/>
    <w:rsid w:val="009C128B"/>
    <w:rsid w:val="009C1DF6"/>
    <w:rsid w:val="009C22F0"/>
    <w:rsid w:val="009C2736"/>
    <w:rsid w:val="009C296D"/>
    <w:rsid w:val="009C3F98"/>
    <w:rsid w:val="009C41AD"/>
    <w:rsid w:val="009C5CE8"/>
    <w:rsid w:val="009C7CEB"/>
    <w:rsid w:val="009D00EF"/>
    <w:rsid w:val="009D0F59"/>
    <w:rsid w:val="009D1970"/>
    <w:rsid w:val="009D273B"/>
    <w:rsid w:val="009D3480"/>
    <w:rsid w:val="009D348E"/>
    <w:rsid w:val="009D4366"/>
    <w:rsid w:val="009D4F2A"/>
    <w:rsid w:val="009D518F"/>
    <w:rsid w:val="009E1F7F"/>
    <w:rsid w:val="009E37B6"/>
    <w:rsid w:val="009E3C01"/>
    <w:rsid w:val="009E4B33"/>
    <w:rsid w:val="009E4CED"/>
    <w:rsid w:val="009E6126"/>
    <w:rsid w:val="009E68C0"/>
    <w:rsid w:val="009E7A07"/>
    <w:rsid w:val="009E7CCD"/>
    <w:rsid w:val="009F0282"/>
    <w:rsid w:val="009F1D18"/>
    <w:rsid w:val="009F1D2A"/>
    <w:rsid w:val="009F1E88"/>
    <w:rsid w:val="009F2794"/>
    <w:rsid w:val="009F3D7A"/>
    <w:rsid w:val="009F47BB"/>
    <w:rsid w:val="009F5ED2"/>
    <w:rsid w:val="009F5F59"/>
    <w:rsid w:val="009F7ABC"/>
    <w:rsid w:val="00A00013"/>
    <w:rsid w:val="00A019B2"/>
    <w:rsid w:val="00A01DC9"/>
    <w:rsid w:val="00A01E31"/>
    <w:rsid w:val="00A020B7"/>
    <w:rsid w:val="00A025A7"/>
    <w:rsid w:val="00A038B7"/>
    <w:rsid w:val="00A06C83"/>
    <w:rsid w:val="00A073EC"/>
    <w:rsid w:val="00A11613"/>
    <w:rsid w:val="00A121CF"/>
    <w:rsid w:val="00A13ACC"/>
    <w:rsid w:val="00A149FE"/>
    <w:rsid w:val="00A17A84"/>
    <w:rsid w:val="00A20AB6"/>
    <w:rsid w:val="00A2190A"/>
    <w:rsid w:val="00A222ED"/>
    <w:rsid w:val="00A22436"/>
    <w:rsid w:val="00A224E1"/>
    <w:rsid w:val="00A22672"/>
    <w:rsid w:val="00A226D4"/>
    <w:rsid w:val="00A22733"/>
    <w:rsid w:val="00A228A0"/>
    <w:rsid w:val="00A23CFD"/>
    <w:rsid w:val="00A23F23"/>
    <w:rsid w:val="00A24384"/>
    <w:rsid w:val="00A255FE"/>
    <w:rsid w:val="00A25B41"/>
    <w:rsid w:val="00A26BEB"/>
    <w:rsid w:val="00A26E31"/>
    <w:rsid w:val="00A300D0"/>
    <w:rsid w:val="00A30321"/>
    <w:rsid w:val="00A310A1"/>
    <w:rsid w:val="00A31C13"/>
    <w:rsid w:val="00A326E8"/>
    <w:rsid w:val="00A32C75"/>
    <w:rsid w:val="00A32E5C"/>
    <w:rsid w:val="00A353AC"/>
    <w:rsid w:val="00A36B51"/>
    <w:rsid w:val="00A3789B"/>
    <w:rsid w:val="00A40320"/>
    <w:rsid w:val="00A40D5D"/>
    <w:rsid w:val="00A41202"/>
    <w:rsid w:val="00A42229"/>
    <w:rsid w:val="00A42851"/>
    <w:rsid w:val="00A43945"/>
    <w:rsid w:val="00A43CAA"/>
    <w:rsid w:val="00A43CD0"/>
    <w:rsid w:val="00A459BF"/>
    <w:rsid w:val="00A45C03"/>
    <w:rsid w:val="00A4653D"/>
    <w:rsid w:val="00A46770"/>
    <w:rsid w:val="00A46835"/>
    <w:rsid w:val="00A500B2"/>
    <w:rsid w:val="00A50FDE"/>
    <w:rsid w:val="00A51A83"/>
    <w:rsid w:val="00A51C7A"/>
    <w:rsid w:val="00A53169"/>
    <w:rsid w:val="00A5337B"/>
    <w:rsid w:val="00A550D0"/>
    <w:rsid w:val="00A5675F"/>
    <w:rsid w:val="00A60058"/>
    <w:rsid w:val="00A6015A"/>
    <w:rsid w:val="00A6209F"/>
    <w:rsid w:val="00A62620"/>
    <w:rsid w:val="00A64CED"/>
    <w:rsid w:val="00A66D4A"/>
    <w:rsid w:val="00A7006A"/>
    <w:rsid w:val="00A70C14"/>
    <w:rsid w:val="00A716B9"/>
    <w:rsid w:val="00A728C2"/>
    <w:rsid w:val="00A72EA5"/>
    <w:rsid w:val="00A74228"/>
    <w:rsid w:val="00A76256"/>
    <w:rsid w:val="00A76B50"/>
    <w:rsid w:val="00A779E0"/>
    <w:rsid w:val="00A80FFA"/>
    <w:rsid w:val="00A81364"/>
    <w:rsid w:val="00A81678"/>
    <w:rsid w:val="00A8252A"/>
    <w:rsid w:val="00A8349F"/>
    <w:rsid w:val="00A8361F"/>
    <w:rsid w:val="00A842DD"/>
    <w:rsid w:val="00A84C11"/>
    <w:rsid w:val="00A900D4"/>
    <w:rsid w:val="00A907A5"/>
    <w:rsid w:val="00A916A3"/>
    <w:rsid w:val="00A92106"/>
    <w:rsid w:val="00A93F01"/>
    <w:rsid w:val="00A94333"/>
    <w:rsid w:val="00A9483B"/>
    <w:rsid w:val="00A96393"/>
    <w:rsid w:val="00A9778B"/>
    <w:rsid w:val="00A97F0B"/>
    <w:rsid w:val="00AA056E"/>
    <w:rsid w:val="00AA1462"/>
    <w:rsid w:val="00AA272B"/>
    <w:rsid w:val="00AA37F2"/>
    <w:rsid w:val="00AA50C0"/>
    <w:rsid w:val="00AA599A"/>
    <w:rsid w:val="00AA6760"/>
    <w:rsid w:val="00AB0BD1"/>
    <w:rsid w:val="00AB0EDD"/>
    <w:rsid w:val="00AB3AC5"/>
    <w:rsid w:val="00AB44EB"/>
    <w:rsid w:val="00AB457C"/>
    <w:rsid w:val="00AB4854"/>
    <w:rsid w:val="00AB5BE8"/>
    <w:rsid w:val="00AB6BEF"/>
    <w:rsid w:val="00AB7316"/>
    <w:rsid w:val="00AB76B5"/>
    <w:rsid w:val="00AC0221"/>
    <w:rsid w:val="00AC040B"/>
    <w:rsid w:val="00AC2A54"/>
    <w:rsid w:val="00AC41B9"/>
    <w:rsid w:val="00AC5432"/>
    <w:rsid w:val="00AC5B99"/>
    <w:rsid w:val="00AC5CF8"/>
    <w:rsid w:val="00AC6E35"/>
    <w:rsid w:val="00AC7AA3"/>
    <w:rsid w:val="00AD041D"/>
    <w:rsid w:val="00AD0552"/>
    <w:rsid w:val="00AD0FED"/>
    <w:rsid w:val="00AD12A9"/>
    <w:rsid w:val="00AD255E"/>
    <w:rsid w:val="00AD33AF"/>
    <w:rsid w:val="00AD3687"/>
    <w:rsid w:val="00AD4411"/>
    <w:rsid w:val="00AD69AE"/>
    <w:rsid w:val="00AD7D76"/>
    <w:rsid w:val="00AE0FD8"/>
    <w:rsid w:val="00AE185A"/>
    <w:rsid w:val="00AE19B3"/>
    <w:rsid w:val="00AE27AD"/>
    <w:rsid w:val="00AE2ADA"/>
    <w:rsid w:val="00AE312A"/>
    <w:rsid w:val="00AE6B58"/>
    <w:rsid w:val="00AE6E18"/>
    <w:rsid w:val="00AE7585"/>
    <w:rsid w:val="00AE7917"/>
    <w:rsid w:val="00AF0270"/>
    <w:rsid w:val="00AF2EF2"/>
    <w:rsid w:val="00AF3DE9"/>
    <w:rsid w:val="00AF649A"/>
    <w:rsid w:val="00AF69C8"/>
    <w:rsid w:val="00AF6D9D"/>
    <w:rsid w:val="00B01445"/>
    <w:rsid w:val="00B02788"/>
    <w:rsid w:val="00B03301"/>
    <w:rsid w:val="00B04665"/>
    <w:rsid w:val="00B06AD2"/>
    <w:rsid w:val="00B079A4"/>
    <w:rsid w:val="00B12CA6"/>
    <w:rsid w:val="00B1300B"/>
    <w:rsid w:val="00B16386"/>
    <w:rsid w:val="00B20DEA"/>
    <w:rsid w:val="00B219C4"/>
    <w:rsid w:val="00B22BFF"/>
    <w:rsid w:val="00B22D91"/>
    <w:rsid w:val="00B2546E"/>
    <w:rsid w:val="00B26130"/>
    <w:rsid w:val="00B26671"/>
    <w:rsid w:val="00B26C2A"/>
    <w:rsid w:val="00B26D33"/>
    <w:rsid w:val="00B27E60"/>
    <w:rsid w:val="00B303FA"/>
    <w:rsid w:val="00B30FCC"/>
    <w:rsid w:val="00B30FDC"/>
    <w:rsid w:val="00B31D73"/>
    <w:rsid w:val="00B33DDD"/>
    <w:rsid w:val="00B34C78"/>
    <w:rsid w:val="00B355BE"/>
    <w:rsid w:val="00B36AAD"/>
    <w:rsid w:val="00B36FE8"/>
    <w:rsid w:val="00B37A33"/>
    <w:rsid w:val="00B37D12"/>
    <w:rsid w:val="00B37E9C"/>
    <w:rsid w:val="00B40C02"/>
    <w:rsid w:val="00B4348D"/>
    <w:rsid w:val="00B440BC"/>
    <w:rsid w:val="00B44715"/>
    <w:rsid w:val="00B466C4"/>
    <w:rsid w:val="00B52757"/>
    <w:rsid w:val="00B53A49"/>
    <w:rsid w:val="00B56139"/>
    <w:rsid w:val="00B56231"/>
    <w:rsid w:val="00B56391"/>
    <w:rsid w:val="00B5730A"/>
    <w:rsid w:val="00B57E96"/>
    <w:rsid w:val="00B601D0"/>
    <w:rsid w:val="00B60AA3"/>
    <w:rsid w:val="00B60D02"/>
    <w:rsid w:val="00B60E4F"/>
    <w:rsid w:val="00B61BD1"/>
    <w:rsid w:val="00B638F3"/>
    <w:rsid w:val="00B643E9"/>
    <w:rsid w:val="00B64E39"/>
    <w:rsid w:val="00B65F42"/>
    <w:rsid w:val="00B665DC"/>
    <w:rsid w:val="00B671C6"/>
    <w:rsid w:val="00B679AC"/>
    <w:rsid w:val="00B70B29"/>
    <w:rsid w:val="00B70C30"/>
    <w:rsid w:val="00B71D98"/>
    <w:rsid w:val="00B72A80"/>
    <w:rsid w:val="00B72C67"/>
    <w:rsid w:val="00B738E0"/>
    <w:rsid w:val="00B74A9C"/>
    <w:rsid w:val="00B7519D"/>
    <w:rsid w:val="00B758B2"/>
    <w:rsid w:val="00B802CD"/>
    <w:rsid w:val="00B80548"/>
    <w:rsid w:val="00B818F4"/>
    <w:rsid w:val="00B81AF0"/>
    <w:rsid w:val="00B81B53"/>
    <w:rsid w:val="00B82579"/>
    <w:rsid w:val="00B839CA"/>
    <w:rsid w:val="00B845CA"/>
    <w:rsid w:val="00B85025"/>
    <w:rsid w:val="00B85786"/>
    <w:rsid w:val="00B85824"/>
    <w:rsid w:val="00B86BC6"/>
    <w:rsid w:val="00B8745C"/>
    <w:rsid w:val="00B87C1B"/>
    <w:rsid w:val="00B87F48"/>
    <w:rsid w:val="00B9073D"/>
    <w:rsid w:val="00B90B75"/>
    <w:rsid w:val="00B91742"/>
    <w:rsid w:val="00B92014"/>
    <w:rsid w:val="00B9369E"/>
    <w:rsid w:val="00B941AE"/>
    <w:rsid w:val="00B94AD3"/>
    <w:rsid w:val="00B95CC8"/>
    <w:rsid w:val="00B95DE9"/>
    <w:rsid w:val="00B9616E"/>
    <w:rsid w:val="00B9638B"/>
    <w:rsid w:val="00BA03B8"/>
    <w:rsid w:val="00BA13D8"/>
    <w:rsid w:val="00BA1AF7"/>
    <w:rsid w:val="00BA1CF6"/>
    <w:rsid w:val="00BA3723"/>
    <w:rsid w:val="00BA5340"/>
    <w:rsid w:val="00BA5516"/>
    <w:rsid w:val="00BA60E5"/>
    <w:rsid w:val="00BA6CD7"/>
    <w:rsid w:val="00BB0AB7"/>
    <w:rsid w:val="00BB1822"/>
    <w:rsid w:val="00BB1F44"/>
    <w:rsid w:val="00BB2A8A"/>
    <w:rsid w:val="00BB5531"/>
    <w:rsid w:val="00BB5B00"/>
    <w:rsid w:val="00BB5EC8"/>
    <w:rsid w:val="00BB6DCC"/>
    <w:rsid w:val="00BB6F4B"/>
    <w:rsid w:val="00BB70B2"/>
    <w:rsid w:val="00BB721D"/>
    <w:rsid w:val="00BC0C09"/>
    <w:rsid w:val="00BC1FF5"/>
    <w:rsid w:val="00BC21E5"/>
    <w:rsid w:val="00BC24F4"/>
    <w:rsid w:val="00BC3738"/>
    <w:rsid w:val="00BC4C34"/>
    <w:rsid w:val="00BC533A"/>
    <w:rsid w:val="00BC555F"/>
    <w:rsid w:val="00BC5662"/>
    <w:rsid w:val="00BC5DCA"/>
    <w:rsid w:val="00BC5EA0"/>
    <w:rsid w:val="00BC6677"/>
    <w:rsid w:val="00BC670B"/>
    <w:rsid w:val="00BC6734"/>
    <w:rsid w:val="00BC6796"/>
    <w:rsid w:val="00BC7692"/>
    <w:rsid w:val="00BC7DD9"/>
    <w:rsid w:val="00BC7F7D"/>
    <w:rsid w:val="00BD0D59"/>
    <w:rsid w:val="00BD0E5F"/>
    <w:rsid w:val="00BD1C9B"/>
    <w:rsid w:val="00BD267F"/>
    <w:rsid w:val="00BD2C11"/>
    <w:rsid w:val="00BD2FA6"/>
    <w:rsid w:val="00BD3DC1"/>
    <w:rsid w:val="00BD3E41"/>
    <w:rsid w:val="00BD3EAE"/>
    <w:rsid w:val="00BD6164"/>
    <w:rsid w:val="00BD739D"/>
    <w:rsid w:val="00BE13AE"/>
    <w:rsid w:val="00BE2B2A"/>
    <w:rsid w:val="00BE4D6F"/>
    <w:rsid w:val="00BE5C8A"/>
    <w:rsid w:val="00BE5FE4"/>
    <w:rsid w:val="00BE6943"/>
    <w:rsid w:val="00BF0838"/>
    <w:rsid w:val="00BF0BE4"/>
    <w:rsid w:val="00BF194D"/>
    <w:rsid w:val="00BF1F82"/>
    <w:rsid w:val="00BF275B"/>
    <w:rsid w:val="00BF2883"/>
    <w:rsid w:val="00BF2F92"/>
    <w:rsid w:val="00BF4879"/>
    <w:rsid w:val="00BF62AF"/>
    <w:rsid w:val="00BF71E6"/>
    <w:rsid w:val="00BF739C"/>
    <w:rsid w:val="00BF794C"/>
    <w:rsid w:val="00BF7B43"/>
    <w:rsid w:val="00BF7F83"/>
    <w:rsid w:val="00C00946"/>
    <w:rsid w:val="00C013DE"/>
    <w:rsid w:val="00C0365E"/>
    <w:rsid w:val="00C047A3"/>
    <w:rsid w:val="00C05A12"/>
    <w:rsid w:val="00C05D74"/>
    <w:rsid w:val="00C07E5F"/>
    <w:rsid w:val="00C12E37"/>
    <w:rsid w:val="00C152D0"/>
    <w:rsid w:val="00C15C73"/>
    <w:rsid w:val="00C15EF7"/>
    <w:rsid w:val="00C17A70"/>
    <w:rsid w:val="00C17EC7"/>
    <w:rsid w:val="00C20701"/>
    <w:rsid w:val="00C21959"/>
    <w:rsid w:val="00C21B56"/>
    <w:rsid w:val="00C21FFF"/>
    <w:rsid w:val="00C22E0C"/>
    <w:rsid w:val="00C239EF"/>
    <w:rsid w:val="00C260DB"/>
    <w:rsid w:val="00C27ED2"/>
    <w:rsid w:val="00C30454"/>
    <w:rsid w:val="00C30F4D"/>
    <w:rsid w:val="00C3164F"/>
    <w:rsid w:val="00C31FED"/>
    <w:rsid w:val="00C3233B"/>
    <w:rsid w:val="00C324C1"/>
    <w:rsid w:val="00C32911"/>
    <w:rsid w:val="00C32ABC"/>
    <w:rsid w:val="00C33BEB"/>
    <w:rsid w:val="00C350EF"/>
    <w:rsid w:val="00C36877"/>
    <w:rsid w:val="00C373F7"/>
    <w:rsid w:val="00C373FA"/>
    <w:rsid w:val="00C37893"/>
    <w:rsid w:val="00C37D03"/>
    <w:rsid w:val="00C40579"/>
    <w:rsid w:val="00C407F3"/>
    <w:rsid w:val="00C418BE"/>
    <w:rsid w:val="00C41A28"/>
    <w:rsid w:val="00C41F78"/>
    <w:rsid w:val="00C41FEA"/>
    <w:rsid w:val="00C420F3"/>
    <w:rsid w:val="00C4527C"/>
    <w:rsid w:val="00C4558B"/>
    <w:rsid w:val="00C4578D"/>
    <w:rsid w:val="00C45D2D"/>
    <w:rsid w:val="00C4664E"/>
    <w:rsid w:val="00C46EE7"/>
    <w:rsid w:val="00C476C7"/>
    <w:rsid w:val="00C50AC7"/>
    <w:rsid w:val="00C5147C"/>
    <w:rsid w:val="00C51481"/>
    <w:rsid w:val="00C534E9"/>
    <w:rsid w:val="00C55113"/>
    <w:rsid w:val="00C558CF"/>
    <w:rsid w:val="00C55ACC"/>
    <w:rsid w:val="00C56553"/>
    <w:rsid w:val="00C56E14"/>
    <w:rsid w:val="00C604A6"/>
    <w:rsid w:val="00C61BCD"/>
    <w:rsid w:val="00C63403"/>
    <w:rsid w:val="00C6445A"/>
    <w:rsid w:val="00C65152"/>
    <w:rsid w:val="00C652D8"/>
    <w:rsid w:val="00C65547"/>
    <w:rsid w:val="00C70D4E"/>
    <w:rsid w:val="00C71D7D"/>
    <w:rsid w:val="00C72152"/>
    <w:rsid w:val="00C731BF"/>
    <w:rsid w:val="00C73351"/>
    <w:rsid w:val="00C738F2"/>
    <w:rsid w:val="00C73D07"/>
    <w:rsid w:val="00C73F12"/>
    <w:rsid w:val="00C740AB"/>
    <w:rsid w:val="00C74425"/>
    <w:rsid w:val="00C80B26"/>
    <w:rsid w:val="00C81B04"/>
    <w:rsid w:val="00C82095"/>
    <w:rsid w:val="00C82A19"/>
    <w:rsid w:val="00C82E62"/>
    <w:rsid w:val="00C834E9"/>
    <w:rsid w:val="00C84861"/>
    <w:rsid w:val="00C86F4A"/>
    <w:rsid w:val="00C9136C"/>
    <w:rsid w:val="00C9266C"/>
    <w:rsid w:val="00C94A61"/>
    <w:rsid w:val="00C954C3"/>
    <w:rsid w:val="00C95707"/>
    <w:rsid w:val="00C96AF7"/>
    <w:rsid w:val="00C971B9"/>
    <w:rsid w:val="00C979DF"/>
    <w:rsid w:val="00C97A43"/>
    <w:rsid w:val="00CA07D9"/>
    <w:rsid w:val="00CA3EB9"/>
    <w:rsid w:val="00CA7271"/>
    <w:rsid w:val="00CA7CC0"/>
    <w:rsid w:val="00CB037F"/>
    <w:rsid w:val="00CB0C1E"/>
    <w:rsid w:val="00CB3C59"/>
    <w:rsid w:val="00CB5025"/>
    <w:rsid w:val="00CB556A"/>
    <w:rsid w:val="00CB55AF"/>
    <w:rsid w:val="00CB6040"/>
    <w:rsid w:val="00CB6533"/>
    <w:rsid w:val="00CB6C26"/>
    <w:rsid w:val="00CB7182"/>
    <w:rsid w:val="00CC04E4"/>
    <w:rsid w:val="00CC0859"/>
    <w:rsid w:val="00CC0C84"/>
    <w:rsid w:val="00CC13AF"/>
    <w:rsid w:val="00CC1C2F"/>
    <w:rsid w:val="00CC2BC6"/>
    <w:rsid w:val="00CC32AF"/>
    <w:rsid w:val="00CC3563"/>
    <w:rsid w:val="00CC3C32"/>
    <w:rsid w:val="00CC4B5C"/>
    <w:rsid w:val="00CC56C8"/>
    <w:rsid w:val="00CC590D"/>
    <w:rsid w:val="00CD2367"/>
    <w:rsid w:val="00CD2373"/>
    <w:rsid w:val="00CD25FD"/>
    <w:rsid w:val="00CD3786"/>
    <w:rsid w:val="00CD379B"/>
    <w:rsid w:val="00CD3C14"/>
    <w:rsid w:val="00CD689B"/>
    <w:rsid w:val="00CD7D1A"/>
    <w:rsid w:val="00CD7DA8"/>
    <w:rsid w:val="00CE0757"/>
    <w:rsid w:val="00CE0F62"/>
    <w:rsid w:val="00CE12DD"/>
    <w:rsid w:val="00CE18E6"/>
    <w:rsid w:val="00CE4EA0"/>
    <w:rsid w:val="00CE5FD1"/>
    <w:rsid w:val="00CE7443"/>
    <w:rsid w:val="00CF03B3"/>
    <w:rsid w:val="00CF0A96"/>
    <w:rsid w:val="00CF10BE"/>
    <w:rsid w:val="00CF18EF"/>
    <w:rsid w:val="00CF29FB"/>
    <w:rsid w:val="00CF338D"/>
    <w:rsid w:val="00CF40D3"/>
    <w:rsid w:val="00CF467A"/>
    <w:rsid w:val="00CF4E02"/>
    <w:rsid w:val="00CF51A2"/>
    <w:rsid w:val="00CF72E7"/>
    <w:rsid w:val="00CF7C16"/>
    <w:rsid w:val="00CF7DA6"/>
    <w:rsid w:val="00D00466"/>
    <w:rsid w:val="00D00D06"/>
    <w:rsid w:val="00D020A4"/>
    <w:rsid w:val="00D02149"/>
    <w:rsid w:val="00D02893"/>
    <w:rsid w:val="00D02C5C"/>
    <w:rsid w:val="00D0399A"/>
    <w:rsid w:val="00D03AAA"/>
    <w:rsid w:val="00D040BD"/>
    <w:rsid w:val="00D04149"/>
    <w:rsid w:val="00D046FF"/>
    <w:rsid w:val="00D0494D"/>
    <w:rsid w:val="00D05449"/>
    <w:rsid w:val="00D05EF3"/>
    <w:rsid w:val="00D07127"/>
    <w:rsid w:val="00D076A6"/>
    <w:rsid w:val="00D07ABB"/>
    <w:rsid w:val="00D1026D"/>
    <w:rsid w:val="00D11002"/>
    <w:rsid w:val="00D11305"/>
    <w:rsid w:val="00D11839"/>
    <w:rsid w:val="00D143DB"/>
    <w:rsid w:val="00D148B0"/>
    <w:rsid w:val="00D151F8"/>
    <w:rsid w:val="00D16020"/>
    <w:rsid w:val="00D1626C"/>
    <w:rsid w:val="00D1633C"/>
    <w:rsid w:val="00D16BCB"/>
    <w:rsid w:val="00D176FC"/>
    <w:rsid w:val="00D21872"/>
    <w:rsid w:val="00D2265F"/>
    <w:rsid w:val="00D2339D"/>
    <w:rsid w:val="00D26712"/>
    <w:rsid w:val="00D26B91"/>
    <w:rsid w:val="00D272E8"/>
    <w:rsid w:val="00D30807"/>
    <w:rsid w:val="00D30EC7"/>
    <w:rsid w:val="00D31690"/>
    <w:rsid w:val="00D32E50"/>
    <w:rsid w:val="00D33965"/>
    <w:rsid w:val="00D34118"/>
    <w:rsid w:val="00D35018"/>
    <w:rsid w:val="00D357A6"/>
    <w:rsid w:val="00D35B42"/>
    <w:rsid w:val="00D36420"/>
    <w:rsid w:val="00D36B6F"/>
    <w:rsid w:val="00D37FB5"/>
    <w:rsid w:val="00D403AF"/>
    <w:rsid w:val="00D404A6"/>
    <w:rsid w:val="00D4060D"/>
    <w:rsid w:val="00D40A4F"/>
    <w:rsid w:val="00D40E69"/>
    <w:rsid w:val="00D41865"/>
    <w:rsid w:val="00D427CB"/>
    <w:rsid w:val="00D45005"/>
    <w:rsid w:val="00D454D5"/>
    <w:rsid w:val="00D45599"/>
    <w:rsid w:val="00D457DC"/>
    <w:rsid w:val="00D46C61"/>
    <w:rsid w:val="00D47B54"/>
    <w:rsid w:val="00D53945"/>
    <w:rsid w:val="00D54CAF"/>
    <w:rsid w:val="00D55D41"/>
    <w:rsid w:val="00D56731"/>
    <w:rsid w:val="00D56E23"/>
    <w:rsid w:val="00D57E6B"/>
    <w:rsid w:val="00D6012F"/>
    <w:rsid w:val="00D60869"/>
    <w:rsid w:val="00D6123C"/>
    <w:rsid w:val="00D629F1"/>
    <w:rsid w:val="00D62ECF"/>
    <w:rsid w:val="00D63145"/>
    <w:rsid w:val="00D6371D"/>
    <w:rsid w:val="00D63F67"/>
    <w:rsid w:val="00D6459A"/>
    <w:rsid w:val="00D65143"/>
    <w:rsid w:val="00D665D2"/>
    <w:rsid w:val="00D66BA1"/>
    <w:rsid w:val="00D66DFB"/>
    <w:rsid w:val="00D704CB"/>
    <w:rsid w:val="00D71799"/>
    <w:rsid w:val="00D71E07"/>
    <w:rsid w:val="00D7201E"/>
    <w:rsid w:val="00D726FD"/>
    <w:rsid w:val="00D743A0"/>
    <w:rsid w:val="00D74F78"/>
    <w:rsid w:val="00D75875"/>
    <w:rsid w:val="00D76AF4"/>
    <w:rsid w:val="00D77A13"/>
    <w:rsid w:val="00D8523B"/>
    <w:rsid w:val="00D8551B"/>
    <w:rsid w:val="00D85C58"/>
    <w:rsid w:val="00D86A42"/>
    <w:rsid w:val="00D86AF4"/>
    <w:rsid w:val="00D87251"/>
    <w:rsid w:val="00D87BC3"/>
    <w:rsid w:val="00D9029B"/>
    <w:rsid w:val="00D91567"/>
    <w:rsid w:val="00D9187A"/>
    <w:rsid w:val="00D91FF7"/>
    <w:rsid w:val="00D92650"/>
    <w:rsid w:val="00D94E3F"/>
    <w:rsid w:val="00D95449"/>
    <w:rsid w:val="00D960A6"/>
    <w:rsid w:val="00D96CDC"/>
    <w:rsid w:val="00D97644"/>
    <w:rsid w:val="00D97A3A"/>
    <w:rsid w:val="00DA1558"/>
    <w:rsid w:val="00DA1754"/>
    <w:rsid w:val="00DA20F5"/>
    <w:rsid w:val="00DA43CE"/>
    <w:rsid w:val="00DA46F9"/>
    <w:rsid w:val="00DA472C"/>
    <w:rsid w:val="00DA4880"/>
    <w:rsid w:val="00DA60BF"/>
    <w:rsid w:val="00DA6F7C"/>
    <w:rsid w:val="00DA736C"/>
    <w:rsid w:val="00DB002C"/>
    <w:rsid w:val="00DB2952"/>
    <w:rsid w:val="00DB3ABD"/>
    <w:rsid w:val="00DB5BED"/>
    <w:rsid w:val="00DB5EBB"/>
    <w:rsid w:val="00DB5FBC"/>
    <w:rsid w:val="00DC181C"/>
    <w:rsid w:val="00DC22E0"/>
    <w:rsid w:val="00DC239E"/>
    <w:rsid w:val="00DC26D2"/>
    <w:rsid w:val="00DC28C3"/>
    <w:rsid w:val="00DC3AAC"/>
    <w:rsid w:val="00DC3B82"/>
    <w:rsid w:val="00DC4300"/>
    <w:rsid w:val="00DD0377"/>
    <w:rsid w:val="00DD1071"/>
    <w:rsid w:val="00DD12A9"/>
    <w:rsid w:val="00DD200B"/>
    <w:rsid w:val="00DD2C66"/>
    <w:rsid w:val="00DD303C"/>
    <w:rsid w:val="00DD33AB"/>
    <w:rsid w:val="00DD3C16"/>
    <w:rsid w:val="00DD5D60"/>
    <w:rsid w:val="00DD5DB2"/>
    <w:rsid w:val="00DD6000"/>
    <w:rsid w:val="00DE08CB"/>
    <w:rsid w:val="00DE0F7F"/>
    <w:rsid w:val="00DE11BE"/>
    <w:rsid w:val="00DE340B"/>
    <w:rsid w:val="00DE37DE"/>
    <w:rsid w:val="00DE43FD"/>
    <w:rsid w:val="00DE5293"/>
    <w:rsid w:val="00DE5691"/>
    <w:rsid w:val="00DE588D"/>
    <w:rsid w:val="00DE5F0D"/>
    <w:rsid w:val="00DE76E7"/>
    <w:rsid w:val="00DF0901"/>
    <w:rsid w:val="00DF0FE6"/>
    <w:rsid w:val="00DF34B0"/>
    <w:rsid w:val="00DF3EDB"/>
    <w:rsid w:val="00DF4728"/>
    <w:rsid w:val="00DF4817"/>
    <w:rsid w:val="00DF5796"/>
    <w:rsid w:val="00DF5FE0"/>
    <w:rsid w:val="00DF60CD"/>
    <w:rsid w:val="00DF683E"/>
    <w:rsid w:val="00DF6ACE"/>
    <w:rsid w:val="00DF7096"/>
    <w:rsid w:val="00DF7BEC"/>
    <w:rsid w:val="00E00E95"/>
    <w:rsid w:val="00E0308A"/>
    <w:rsid w:val="00E04F15"/>
    <w:rsid w:val="00E05F09"/>
    <w:rsid w:val="00E06129"/>
    <w:rsid w:val="00E0727D"/>
    <w:rsid w:val="00E07A73"/>
    <w:rsid w:val="00E13534"/>
    <w:rsid w:val="00E14730"/>
    <w:rsid w:val="00E14AA8"/>
    <w:rsid w:val="00E14EE8"/>
    <w:rsid w:val="00E1623B"/>
    <w:rsid w:val="00E17F22"/>
    <w:rsid w:val="00E201F9"/>
    <w:rsid w:val="00E20B71"/>
    <w:rsid w:val="00E21DA7"/>
    <w:rsid w:val="00E22ACE"/>
    <w:rsid w:val="00E232EE"/>
    <w:rsid w:val="00E23D6F"/>
    <w:rsid w:val="00E2449C"/>
    <w:rsid w:val="00E25612"/>
    <w:rsid w:val="00E25731"/>
    <w:rsid w:val="00E25751"/>
    <w:rsid w:val="00E25994"/>
    <w:rsid w:val="00E25BE9"/>
    <w:rsid w:val="00E269DC"/>
    <w:rsid w:val="00E26C30"/>
    <w:rsid w:val="00E26FB1"/>
    <w:rsid w:val="00E275B8"/>
    <w:rsid w:val="00E303CC"/>
    <w:rsid w:val="00E31188"/>
    <w:rsid w:val="00E31F8E"/>
    <w:rsid w:val="00E322A8"/>
    <w:rsid w:val="00E331A4"/>
    <w:rsid w:val="00E3365A"/>
    <w:rsid w:val="00E33C35"/>
    <w:rsid w:val="00E3406F"/>
    <w:rsid w:val="00E34201"/>
    <w:rsid w:val="00E34E40"/>
    <w:rsid w:val="00E36200"/>
    <w:rsid w:val="00E364D0"/>
    <w:rsid w:val="00E3668D"/>
    <w:rsid w:val="00E3763B"/>
    <w:rsid w:val="00E4122C"/>
    <w:rsid w:val="00E413C0"/>
    <w:rsid w:val="00E41833"/>
    <w:rsid w:val="00E41BBF"/>
    <w:rsid w:val="00E4234A"/>
    <w:rsid w:val="00E43655"/>
    <w:rsid w:val="00E43865"/>
    <w:rsid w:val="00E44BC8"/>
    <w:rsid w:val="00E4602F"/>
    <w:rsid w:val="00E47AC3"/>
    <w:rsid w:val="00E5060C"/>
    <w:rsid w:val="00E506B8"/>
    <w:rsid w:val="00E52C2A"/>
    <w:rsid w:val="00E53A42"/>
    <w:rsid w:val="00E54BA2"/>
    <w:rsid w:val="00E60663"/>
    <w:rsid w:val="00E6073A"/>
    <w:rsid w:val="00E60F33"/>
    <w:rsid w:val="00E61038"/>
    <w:rsid w:val="00E6127A"/>
    <w:rsid w:val="00E6141F"/>
    <w:rsid w:val="00E629C6"/>
    <w:rsid w:val="00E62DDD"/>
    <w:rsid w:val="00E64536"/>
    <w:rsid w:val="00E652E9"/>
    <w:rsid w:val="00E6591C"/>
    <w:rsid w:val="00E66054"/>
    <w:rsid w:val="00E66982"/>
    <w:rsid w:val="00E67A6A"/>
    <w:rsid w:val="00E7049E"/>
    <w:rsid w:val="00E70EEC"/>
    <w:rsid w:val="00E715C7"/>
    <w:rsid w:val="00E716AB"/>
    <w:rsid w:val="00E7320C"/>
    <w:rsid w:val="00E743A6"/>
    <w:rsid w:val="00E74512"/>
    <w:rsid w:val="00E74B99"/>
    <w:rsid w:val="00E75362"/>
    <w:rsid w:val="00E76317"/>
    <w:rsid w:val="00E7755C"/>
    <w:rsid w:val="00E775CC"/>
    <w:rsid w:val="00E80D2C"/>
    <w:rsid w:val="00E81C0A"/>
    <w:rsid w:val="00E81D42"/>
    <w:rsid w:val="00E83D8B"/>
    <w:rsid w:val="00E84710"/>
    <w:rsid w:val="00E84DF6"/>
    <w:rsid w:val="00E8613F"/>
    <w:rsid w:val="00E87872"/>
    <w:rsid w:val="00E87DF4"/>
    <w:rsid w:val="00E90444"/>
    <w:rsid w:val="00E90CBD"/>
    <w:rsid w:val="00E915E8"/>
    <w:rsid w:val="00E9194D"/>
    <w:rsid w:val="00E93B46"/>
    <w:rsid w:val="00E95921"/>
    <w:rsid w:val="00EA35C4"/>
    <w:rsid w:val="00EA4B15"/>
    <w:rsid w:val="00EA540C"/>
    <w:rsid w:val="00EA6068"/>
    <w:rsid w:val="00EA7557"/>
    <w:rsid w:val="00EA7A57"/>
    <w:rsid w:val="00EB1393"/>
    <w:rsid w:val="00EB2614"/>
    <w:rsid w:val="00EB40BA"/>
    <w:rsid w:val="00EB5967"/>
    <w:rsid w:val="00EB7140"/>
    <w:rsid w:val="00EB7BD4"/>
    <w:rsid w:val="00EC032C"/>
    <w:rsid w:val="00EC0D77"/>
    <w:rsid w:val="00EC0F2F"/>
    <w:rsid w:val="00EC159B"/>
    <w:rsid w:val="00EC2249"/>
    <w:rsid w:val="00EC4601"/>
    <w:rsid w:val="00EC5F9C"/>
    <w:rsid w:val="00EC6194"/>
    <w:rsid w:val="00ED2DF1"/>
    <w:rsid w:val="00ED2F89"/>
    <w:rsid w:val="00ED2FD4"/>
    <w:rsid w:val="00ED3118"/>
    <w:rsid w:val="00ED3364"/>
    <w:rsid w:val="00ED33AC"/>
    <w:rsid w:val="00ED51E2"/>
    <w:rsid w:val="00ED55C5"/>
    <w:rsid w:val="00ED5C76"/>
    <w:rsid w:val="00ED5EF5"/>
    <w:rsid w:val="00ED7283"/>
    <w:rsid w:val="00EE078E"/>
    <w:rsid w:val="00EE14DF"/>
    <w:rsid w:val="00EE1E7E"/>
    <w:rsid w:val="00EE2CE4"/>
    <w:rsid w:val="00EE41E8"/>
    <w:rsid w:val="00EE64A3"/>
    <w:rsid w:val="00EE6577"/>
    <w:rsid w:val="00EE6593"/>
    <w:rsid w:val="00EF03E6"/>
    <w:rsid w:val="00EF077F"/>
    <w:rsid w:val="00EF172E"/>
    <w:rsid w:val="00EF207E"/>
    <w:rsid w:val="00EF2314"/>
    <w:rsid w:val="00EF307C"/>
    <w:rsid w:val="00EF4B72"/>
    <w:rsid w:val="00EF5A19"/>
    <w:rsid w:val="00EF62F5"/>
    <w:rsid w:val="00EF6743"/>
    <w:rsid w:val="00EF684F"/>
    <w:rsid w:val="00EF70E7"/>
    <w:rsid w:val="00EF7418"/>
    <w:rsid w:val="00EF7E36"/>
    <w:rsid w:val="00F00A4B"/>
    <w:rsid w:val="00F01958"/>
    <w:rsid w:val="00F0314F"/>
    <w:rsid w:val="00F039AF"/>
    <w:rsid w:val="00F03A09"/>
    <w:rsid w:val="00F06216"/>
    <w:rsid w:val="00F06E83"/>
    <w:rsid w:val="00F07C87"/>
    <w:rsid w:val="00F07C90"/>
    <w:rsid w:val="00F114A4"/>
    <w:rsid w:val="00F124E9"/>
    <w:rsid w:val="00F13669"/>
    <w:rsid w:val="00F13E51"/>
    <w:rsid w:val="00F14025"/>
    <w:rsid w:val="00F15653"/>
    <w:rsid w:val="00F17B3B"/>
    <w:rsid w:val="00F24E35"/>
    <w:rsid w:val="00F25394"/>
    <w:rsid w:val="00F25A15"/>
    <w:rsid w:val="00F25E65"/>
    <w:rsid w:val="00F269C8"/>
    <w:rsid w:val="00F302C1"/>
    <w:rsid w:val="00F3034B"/>
    <w:rsid w:val="00F308E8"/>
    <w:rsid w:val="00F30DE5"/>
    <w:rsid w:val="00F31479"/>
    <w:rsid w:val="00F31780"/>
    <w:rsid w:val="00F319EB"/>
    <w:rsid w:val="00F31ABE"/>
    <w:rsid w:val="00F31E56"/>
    <w:rsid w:val="00F32CC0"/>
    <w:rsid w:val="00F33054"/>
    <w:rsid w:val="00F334BC"/>
    <w:rsid w:val="00F3472E"/>
    <w:rsid w:val="00F34F3A"/>
    <w:rsid w:val="00F35518"/>
    <w:rsid w:val="00F36355"/>
    <w:rsid w:val="00F36E06"/>
    <w:rsid w:val="00F37A91"/>
    <w:rsid w:val="00F40CD2"/>
    <w:rsid w:val="00F41404"/>
    <w:rsid w:val="00F420A8"/>
    <w:rsid w:val="00F45AA4"/>
    <w:rsid w:val="00F47229"/>
    <w:rsid w:val="00F47795"/>
    <w:rsid w:val="00F47DCD"/>
    <w:rsid w:val="00F51A54"/>
    <w:rsid w:val="00F558C6"/>
    <w:rsid w:val="00F55C1A"/>
    <w:rsid w:val="00F55EDB"/>
    <w:rsid w:val="00F604EE"/>
    <w:rsid w:val="00F6135C"/>
    <w:rsid w:val="00F6527B"/>
    <w:rsid w:val="00F65FAC"/>
    <w:rsid w:val="00F678B7"/>
    <w:rsid w:val="00F702E7"/>
    <w:rsid w:val="00F70F8C"/>
    <w:rsid w:val="00F711A1"/>
    <w:rsid w:val="00F71516"/>
    <w:rsid w:val="00F716ED"/>
    <w:rsid w:val="00F71F65"/>
    <w:rsid w:val="00F72971"/>
    <w:rsid w:val="00F72ACA"/>
    <w:rsid w:val="00F72B75"/>
    <w:rsid w:val="00F73D26"/>
    <w:rsid w:val="00F7413C"/>
    <w:rsid w:val="00F74E42"/>
    <w:rsid w:val="00F75B83"/>
    <w:rsid w:val="00F76026"/>
    <w:rsid w:val="00F807A6"/>
    <w:rsid w:val="00F80D07"/>
    <w:rsid w:val="00F81CED"/>
    <w:rsid w:val="00F81E96"/>
    <w:rsid w:val="00F86455"/>
    <w:rsid w:val="00F8682A"/>
    <w:rsid w:val="00F879A2"/>
    <w:rsid w:val="00F90750"/>
    <w:rsid w:val="00F908F4"/>
    <w:rsid w:val="00F90E59"/>
    <w:rsid w:val="00F90F41"/>
    <w:rsid w:val="00F9439A"/>
    <w:rsid w:val="00F955F8"/>
    <w:rsid w:val="00F9594B"/>
    <w:rsid w:val="00F95C3D"/>
    <w:rsid w:val="00F97C87"/>
    <w:rsid w:val="00FA0413"/>
    <w:rsid w:val="00FA26B0"/>
    <w:rsid w:val="00FA2E05"/>
    <w:rsid w:val="00FA4143"/>
    <w:rsid w:val="00FA52C5"/>
    <w:rsid w:val="00FA7DE6"/>
    <w:rsid w:val="00FB05D5"/>
    <w:rsid w:val="00FB1CBD"/>
    <w:rsid w:val="00FB20D9"/>
    <w:rsid w:val="00FB3ED2"/>
    <w:rsid w:val="00FB6D09"/>
    <w:rsid w:val="00FB75CC"/>
    <w:rsid w:val="00FB77B4"/>
    <w:rsid w:val="00FC0726"/>
    <w:rsid w:val="00FC0EC6"/>
    <w:rsid w:val="00FC1299"/>
    <w:rsid w:val="00FC19D7"/>
    <w:rsid w:val="00FC1C4E"/>
    <w:rsid w:val="00FC26E1"/>
    <w:rsid w:val="00FC34DB"/>
    <w:rsid w:val="00FC4A77"/>
    <w:rsid w:val="00FC60ED"/>
    <w:rsid w:val="00FC6C77"/>
    <w:rsid w:val="00FC7441"/>
    <w:rsid w:val="00FD10C0"/>
    <w:rsid w:val="00FD1745"/>
    <w:rsid w:val="00FD3B1F"/>
    <w:rsid w:val="00FD5DB2"/>
    <w:rsid w:val="00FD667B"/>
    <w:rsid w:val="00FD6B18"/>
    <w:rsid w:val="00FD7035"/>
    <w:rsid w:val="00FD76E3"/>
    <w:rsid w:val="00FD7A16"/>
    <w:rsid w:val="00FE2812"/>
    <w:rsid w:val="00FE335D"/>
    <w:rsid w:val="00FE3FA1"/>
    <w:rsid w:val="00FE4274"/>
    <w:rsid w:val="00FE48F1"/>
    <w:rsid w:val="00FE4A25"/>
    <w:rsid w:val="00FE5891"/>
    <w:rsid w:val="00FE5AC3"/>
    <w:rsid w:val="00FE654A"/>
    <w:rsid w:val="00FE65B4"/>
    <w:rsid w:val="00FE6B2A"/>
    <w:rsid w:val="00FF1330"/>
    <w:rsid w:val="00FF2C18"/>
    <w:rsid w:val="00FF336E"/>
    <w:rsid w:val="00FF5AAE"/>
    <w:rsid w:val="00FF6712"/>
    <w:rsid w:val="00FF7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7A37BD"/>
  <w15:chartTrackingRefBased/>
  <w15:docId w15:val="{AA47DF18-671E-42B5-B1B8-C8E9DE93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5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numbering" w:customStyle="1" w:styleId="NoList1">
    <w:name w:val="No List1"/>
    <w:next w:val="NoList"/>
    <w:uiPriority w:val="99"/>
    <w:semiHidden/>
    <w:unhideWhenUsed/>
    <w:rsid w:val="00E66054"/>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NoList"/>
    <w:uiPriority w:val="99"/>
    <w:semiHidden/>
    <w:unhideWhenUsed/>
    <w:rsid w:val="00E66054"/>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NoList"/>
    <w:uiPriority w:val="99"/>
    <w:semiHidden/>
    <w:unhideWhenUsed/>
    <w:rsid w:val="003E550C"/>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paragraph" w:styleId="Revision">
    <w:name w:val="Revision"/>
    <w:hidden/>
    <w:uiPriority w:val="99"/>
    <w:semiHidden/>
    <w:rsid w:val="00DB3ABD"/>
    <w:rPr>
      <w:rFonts w:ascii="Eurobank Sans" w:hAnsi="Eurobank Sans"/>
    </w:rPr>
  </w:style>
  <w:style w:type="character" w:styleId="CommentReference">
    <w:name w:val="annotation reference"/>
    <w:basedOn w:val="DefaultParagraphFont"/>
    <w:uiPriority w:val="99"/>
    <w:semiHidden/>
    <w:unhideWhenUsed/>
    <w:rsid w:val="003B44BF"/>
    <w:rPr>
      <w:sz w:val="16"/>
      <w:szCs w:val="16"/>
    </w:rPr>
  </w:style>
  <w:style w:type="paragraph" w:styleId="CommentText">
    <w:name w:val="annotation text"/>
    <w:basedOn w:val="Normal"/>
    <w:link w:val="CommentTextChar"/>
    <w:uiPriority w:val="99"/>
    <w:semiHidden/>
    <w:unhideWhenUsed/>
    <w:rsid w:val="003B44BF"/>
    <w:rPr>
      <w:sz w:val="20"/>
      <w:szCs w:val="20"/>
    </w:rPr>
  </w:style>
  <w:style w:type="character" w:customStyle="1" w:styleId="CommentTextChar">
    <w:name w:val="Comment Text Char"/>
    <w:basedOn w:val="DefaultParagraphFont"/>
    <w:link w:val="CommentText"/>
    <w:uiPriority w:val="99"/>
    <w:semiHidden/>
    <w:rsid w:val="003B44BF"/>
    <w:rPr>
      <w:rFonts w:ascii="Eurobank Sans" w:hAnsi="Eurobank Sans"/>
      <w:sz w:val="20"/>
      <w:szCs w:val="20"/>
    </w:rPr>
  </w:style>
  <w:style w:type="paragraph" w:styleId="CommentSubject">
    <w:name w:val="annotation subject"/>
    <w:basedOn w:val="CommentText"/>
    <w:next w:val="CommentText"/>
    <w:link w:val="CommentSubjectChar"/>
    <w:uiPriority w:val="99"/>
    <w:semiHidden/>
    <w:unhideWhenUsed/>
    <w:rsid w:val="003B44BF"/>
    <w:rPr>
      <w:b/>
      <w:bCs/>
    </w:rPr>
  </w:style>
  <w:style w:type="character" w:customStyle="1" w:styleId="CommentSubjectChar">
    <w:name w:val="Comment Subject Char"/>
    <w:basedOn w:val="CommentTextChar"/>
    <w:link w:val="CommentSubject"/>
    <w:uiPriority w:val="99"/>
    <w:semiHidden/>
    <w:rsid w:val="003B44BF"/>
    <w:rPr>
      <w:rFonts w:ascii="Eurobank Sans" w:hAnsi="Eurobank Sans"/>
      <w:b/>
      <w:bCs/>
      <w:sz w:val="20"/>
      <w:szCs w:val="20"/>
    </w:rPr>
  </w:style>
  <w:style w:type="character" w:styleId="UnresolvedMention">
    <w:name w:val="Unresolved Mention"/>
    <w:basedOn w:val="DefaultParagraphFont"/>
    <w:uiPriority w:val="99"/>
    <w:semiHidden/>
    <w:unhideWhenUsed/>
    <w:rsid w:val="00022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47348246">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86565685">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680504434">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hyperlink" Target="mailto:tanastasatos@eurobank.gr" TargetMode="External"/><Relationship Id="rId47" Type="http://schemas.openxmlformats.org/officeDocument/2006/relationships/image" Target="media/image14.jpeg"/><Relationship Id="rId63" Type="http://schemas.openxmlformats.org/officeDocument/2006/relationships/footer" Target="footer6.xml"/><Relationship Id="rId68"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g"/><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0.jpg"/><Relationship Id="rId37" Type="http://schemas.openxmlformats.org/officeDocument/2006/relationships/image" Target="media/image11.jpg"/><Relationship Id="rId40" Type="http://schemas.openxmlformats.org/officeDocument/2006/relationships/image" Target="media/image12.jpg"/><Relationship Id="rId45" Type="http://schemas.openxmlformats.org/officeDocument/2006/relationships/hyperlink" Target="mailto:tanastasatos@eurobank.gr" TargetMode="External"/><Relationship Id="rId53" Type="http://schemas.openxmlformats.org/officeDocument/2006/relationships/hyperlink" Target="mailto:etsiampaou@eurobank.gr" TargetMode="External"/><Relationship Id="rId58" Type="http://schemas.openxmlformats.org/officeDocument/2006/relationships/header" Target="header4.xml"/><Relationship Id="rId66" Type="http://schemas.openxmlformats.org/officeDocument/2006/relationships/image" Target="media/image19.sv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9.jpeg"/><Relationship Id="rId35" Type="http://schemas.openxmlformats.org/officeDocument/2006/relationships/image" Target="media/image90.jpeg"/><Relationship Id="rId43" Type="http://schemas.openxmlformats.org/officeDocument/2006/relationships/image" Target="media/image13.jpg"/><Relationship Id="rId48" Type="http://schemas.openxmlformats.org/officeDocument/2006/relationships/image" Target="media/image15.jpg"/><Relationship Id="rId56" Type="http://schemas.openxmlformats.org/officeDocument/2006/relationships/hyperlink" Target="https://twitter.com/Eurobank_Group" TargetMode="External"/><Relationship Id="rId64" Type="http://schemas.openxmlformats.org/officeDocument/2006/relationships/hyperlink" Target="https://www.eurobank.gr/el/omilos/oikonomikes-analuseis" TargetMode="External"/><Relationship Id="rId69"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6.jpg"/><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chart" Target="charts/chart7.xml"/><Relationship Id="rId38" Type="http://schemas.openxmlformats.org/officeDocument/2006/relationships/image" Target="media/image11.jpeg"/><Relationship Id="rId46" Type="http://schemas.openxmlformats.org/officeDocument/2006/relationships/image" Target="media/image14.jpg"/><Relationship Id="rId59" Type="http://schemas.openxmlformats.org/officeDocument/2006/relationships/header" Target="header5.xml"/><Relationship Id="rId67" Type="http://schemas.openxmlformats.org/officeDocument/2006/relationships/header" Target="header7.xml"/><Relationship Id="rId20" Type="http://schemas.openxmlformats.org/officeDocument/2006/relationships/chart" Target="charts/chart2.xml"/><Relationship Id="rId41" Type="http://schemas.openxmlformats.org/officeDocument/2006/relationships/image" Target="media/image13.jpeg"/><Relationship Id="rId54" Type="http://schemas.openxmlformats.org/officeDocument/2006/relationships/hyperlink" Target="https://www.eurobank.gr/en/group/economic-research" TargetMode="External"/><Relationship Id="rId62" Type="http://schemas.openxmlformats.org/officeDocument/2006/relationships/header" Target="header6.xm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7.emf"/><Relationship Id="rId36" Type="http://schemas.openxmlformats.org/officeDocument/2006/relationships/hyperlink" Target="mailto:sgogos@eurobank.gr" TargetMode="External"/><Relationship Id="rId49" Type="http://schemas.openxmlformats.org/officeDocument/2006/relationships/image" Target="media/image16.jpeg"/><Relationship Id="rId57" Type="http://schemas.openxmlformats.org/officeDocument/2006/relationships/hyperlink" Target="https://www.linkedin.com/company/eurobank" TargetMode="External"/><Relationship Id="rId10" Type="http://schemas.openxmlformats.org/officeDocument/2006/relationships/endnotes" Target="endnotes.xml"/><Relationship Id="rId31" Type="http://schemas.openxmlformats.org/officeDocument/2006/relationships/hyperlink" Target="mailto:tanastasatos@eurobank.gr" TargetMode="External"/><Relationship Id="rId44" Type="http://schemas.openxmlformats.org/officeDocument/2006/relationships/image" Target="media/image12.jpeg"/><Relationship Id="rId52" Type="http://schemas.openxmlformats.org/officeDocument/2006/relationships/image" Target="media/image18.jpeg"/><Relationship Id="rId60" Type="http://schemas.openxmlformats.org/officeDocument/2006/relationships/footer" Target="footer4.xml"/><Relationship Id="rId65" Type="http://schemas.openxmlformats.org/officeDocument/2006/relationships/image" Target="media/image18.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hyperlink" Target="mailto:tanastasatos@eurobank.gr" TargetMode="External"/><Relationship Id="rId50" Type="http://schemas.openxmlformats.org/officeDocument/2006/relationships/hyperlink" Target="mailto:tanastasatos@eurobank.gr" TargetMode="External"/><Relationship Id="rId55" Type="http://schemas.openxmlformats.org/officeDocument/2006/relationships/hyperlink" Target="https://www.eurobank.gr/el/omilos/oikonomikes-analuseis/forma-ekdilosis-endiaferonto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mf.org/external/pubs/ft/bop/2007/bopman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_rels/header8.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 QoQ (ΔΑ)</c:v>
          </c:tx>
          <c:spPr>
            <a:solidFill>
              <a:schemeClr val="bg1">
                <a:lumMod val="50000"/>
              </a:schemeClr>
            </a:solidFill>
            <a:ln w="22225">
              <a:noFill/>
              <a:prstDash val="sysDash"/>
            </a:ln>
            <a:effectLst/>
          </c:spPr>
          <c:invertIfNegative val="0"/>
          <c:dLbls>
            <c:dLbl>
              <c:idx val="80"/>
              <c:layout>
                <c:manualLayout>
                  <c:x val="-8.8330961765804461E-2"/>
                  <c:y val="6.3498352402491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85-47FF-AD4B-4539C31E689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GDPQ!$A$34:$A$114</c:f>
              <c:strCache>
                <c:ptCount val="81"/>
                <c:pt idx="0">
                  <c:v>2001 Q3</c:v>
                </c:pt>
                <c:pt idx="1">
                  <c:v>2001 Q4</c:v>
                </c:pt>
                <c:pt idx="2">
                  <c:v>2002 Q1</c:v>
                </c:pt>
                <c:pt idx="3">
                  <c:v>2002 Q2</c:v>
                </c:pt>
                <c:pt idx="4">
                  <c:v>2002 Q3</c:v>
                </c:pt>
                <c:pt idx="5">
                  <c:v>2002 Q4</c:v>
                </c:pt>
                <c:pt idx="6">
                  <c:v>2003 Q1</c:v>
                </c:pt>
                <c:pt idx="7">
                  <c:v>2003 Q2</c:v>
                </c:pt>
                <c:pt idx="8">
                  <c:v>2003 Q3</c:v>
                </c:pt>
                <c:pt idx="9">
                  <c:v>2003 Q4</c:v>
                </c:pt>
                <c:pt idx="10">
                  <c:v>2004 Q1</c:v>
                </c:pt>
                <c:pt idx="11">
                  <c:v>2004 Q2</c:v>
                </c:pt>
                <c:pt idx="12">
                  <c:v>2004 Q3</c:v>
                </c:pt>
                <c:pt idx="13">
                  <c:v>2004 Q4</c:v>
                </c:pt>
                <c:pt idx="14">
                  <c:v>2005 Q1</c:v>
                </c:pt>
                <c:pt idx="15">
                  <c:v>2005 Q2</c:v>
                </c:pt>
                <c:pt idx="16">
                  <c:v>2005 Q3</c:v>
                </c:pt>
                <c:pt idx="17">
                  <c:v>2005 Q4</c:v>
                </c:pt>
                <c:pt idx="18">
                  <c:v>2006 Q1</c:v>
                </c:pt>
                <c:pt idx="19">
                  <c:v>2006 Q2</c:v>
                </c:pt>
                <c:pt idx="20">
                  <c:v>2006 Q3</c:v>
                </c:pt>
                <c:pt idx="21">
                  <c:v>2006 Q4</c:v>
                </c:pt>
                <c:pt idx="22">
                  <c:v>2007 Q1</c:v>
                </c:pt>
                <c:pt idx="23">
                  <c:v>2007 Q2</c:v>
                </c:pt>
                <c:pt idx="24">
                  <c:v>2007 Q3</c:v>
                </c:pt>
                <c:pt idx="25">
                  <c:v>2007 Q4</c:v>
                </c:pt>
                <c:pt idx="26">
                  <c:v>2008 Q1</c:v>
                </c:pt>
                <c:pt idx="27">
                  <c:v>2008 Q2</c:v>
                </c:pt>
                <c:pt idx="28">
                  <c:v>2008 Q3</c:v>
                </c:pt>
                <c:pt idx="29">
                  <c:v>2008 Q4</c:v>
                </c:pt>
                <c:pt idx="30">
                  <c:v>2009 Q1</c:v>
                </c:pt>
                <c:pt idx="31">
                  <c:v>2009 Q2</c:v>
                </c:pt>
                <c:pt idx="32">
                  <c:v>2009 Q3</c:v>
                </c:pt>
                <c:pt idx="33">
                  <c:v>2009 Q4</c:v>
                </c:pt>
                <c:pt idx="34">
                  <c:v>2010 Q1</c:v>
                </c:pt>
                <c:pt idx="35">
                  <c:v>2010 Q2</c:v>
                </c:pt>
                <c:pt idx="36">
                  <c:v>2010 Q3</c:v>
                </c:pt>
                <c:pt idx="37">
                  <c:v>2010 Q4</c:v>
                </c:pt>
                <c:pt idx="38">
                  <c:v>2011 Q1</c:v>
                </c:pt>
                <c:pt idx="39">
                  <c:v>2011 Q2</c:v>
                </c:pt>
                <c:pt idx="40">
                  <c:v>2011 Q3</c:v>
                </c:pt>
                <c:pt idx="41">
                  <c:v>2011 Q4</c:v>
                </c:pt>
                <c:pt idx="42">
                  <c:v>2012 Q1</c:v>
                </c:pt>
                <c:pt idx="43">
                  <c:v>2012 Q2</c:v>
                </c:pt>
                <c:pt idx="44">
                  <c:v>2012 Q3</c:v>
                </c:pt>
                <c:pt idx="45">
                  <c:v>2012 Q4</c:v>
                </c:pt>
                <c:pt idx="46">
                  <c:v>2013 Q1</c:v>
                </c:pt>
                <c:pt idx="47">
                  <c:v>2013 Q2</c:v>
                </c:pt>
                <c:pt idx="48">
                  <c:v>2013 Q3</c:v>
                </c:pt>
                <c:pt idx="49">
                  <c:v>2013 Q4</c:v>
                </c:pt>
                <c:pt idx="50">
                  <c:v>2014 Q1</c:v>
                </c:pt>
                <c:pt idx="51">
                  <c:v>2014 Q2</c:v>
                </c:pt>
                <c:pt idx="52">
                  <c:v>2014 Q3</c:v>
                </c:pt>
                <c:pt idx="53">
                  <c:v>2014 Q4</c:v>
                </c:pt>
                <c:pt idx="54">
                  <c:v>2015 Q1</c:v>
                </c:pt>
                <c:pt idx="55">
                  <c:v>2015 Q2</c:v>
                </c:pt>
                <c:pt idx="56">
                  <c:v>2015 Q3</c:v>
                </c:pt>
                <c:pt idx="57">
                  <c:v>2015 Q4</c:v>
                </c:pt>
                <c:pt idx="58">
                  <c:v>2016 Q1</c:v>
                </c:pt>
                <c:pt idx="59">
                  <c:v>2016 Q2</c:v>
                </c:pt>
                <c:pt idx="60">
                  <c:v>2016 Q3</c:v>
                </c:pt>
                <c:pt idx="61">
                  <c:v>2016 Q4</c:v>
                </c:pt>
                <c:pt idx="62">
                  <c:v>2017 Q1</c:v>
                </c:pt>
                <c:pt idx="63">
                  <c:v>2017 Q2</c:v>
                </c:pt>
                <c:pt idx="64">
                  <c:v>2017 Q3</c:v>
                </c:pt>
                <c:pt idx="65">
                  <c:v>2017 Q4</c:v>
                </c:pt>
                <c:pt idx="66">
                  <c:v>2018 Q1</c:v>
                </c:pt>
                <c:pt idx="67">
                  <c:v>2018 Q2</c:v>
                </c:pt>
                <c:pt idx="68">
                  <c:v>2018 Q3</c:v>
                </c:pt>
                <c:pt idx="69">
                  <c:v>2018 Q4</c:v>
                </c:pt>
                <c:pt idx="70">
                  <c:v>2019 Q1</c:v>
                </c:pt>
                <c:pt idx="71">
                  <c:v>2019 Q2</c:v>
                </c:pt>
                <c:pt idx="72">
                  <c:v>2019 Q3</c:v>
                </c:pt>
                <c:pt idx="73">
                  <c:v>2019 Q4</c:v>
                </c:pt>
                <c:pt idx="74">
                  <c:v>2020 Q1</c:v>
                </c:pt>
                <c:pt idx="75">
                  <c:v>2020 Q2</c:v>
                </c:pt>
                <c:pt idx="76">
                  <c:v>2020 Q3</c:v>
                </c:pt>
                <c:pt idx="77">
                  <c:v>2020 Q4</c:v>
                </c:pt>
                <c:pt idx="78">
                  <c:v>2021 Q1</c:v>
                </c:pt>
                <c:pt idx="79">
                  <c:v>2021 Q2</c:v>
                </c:pt>
                <c:pt idx="80">
                  <c:v>2021 Q3</c:v>
                </c:pt>
              </c:strCache>
            </c:strRef>
          </c:cat>
          <c:val>
            <c:numRef>
              <c:f>GDPQ!$G$34:$G$114</c:f>
              <c:numCache>
                <c:formatCode>0.0%</c:formatCode>
                <c:ptCount val="81"/>
                <c:pt idx="0">
                  <c:v>1.6216162955140973E-2</c:v>
                </c:pt>
                <c:pt idx="1">
                  <c:v>2.6489864154442635E-3</c:v>
                </c:pt>
                <c:pt idx="2">
                  <c:v>8.170476666973403E-3</c:v>
                </c:pt>
                <c:pt idx="3">
                  <c:v>2.2383067876834323E-2</c:v>
                </c:pt>
                <c:pt idx="4">
                  <c:v>5.7704490569148526E-3</c:v>
                </c:pt>
                <c:pt idx="5">
                  <c:v>7.7102046620598289E-3</c:v>
                </c:pt>
                <c:pt idx="6">
                  <c:v>2.0819525830740069E-2</c:v>
                </c:pt>
                <c:pt idx="7">
                  <c:v>1.7711736435801904E-2</c:v>
                </c:pt>
                <c:pt idx="8">
                  <c:v>6.2731859507560465E-3</c:v>
                </c:pt>
                <c:pt idx="9">
                  <c:v>2.1371795473516208E-2</c:v>
                </c:pt>
                <c:pt idx="10">
                  <c:v>1.8285645380720045E-2</c:v>
                </c:pt>
                <c:pt idx="11">
                  <c:v>-1.8592188815583262E-4</c:v>
                </c:pt>
                <c:pt idx="12">
                  <c:v>1.3344593873868509E-2</c:v>
                </c:pt>
                <c:pt idx="13">
                  <c:v>-3.8133728876232191E-3</c:v>
                </c:pt>
                <c:pt idx="14">
                  <c:v>-5.8809048268020827E-3</c:v>
                </c:pt>
                <c:pt idx="15">
                  <c:v>2.3781521791815165E-3</c:v>
                </c:pt>
                <c:pt idx="16">
                  <c:v>1.3908431660552223E-2</c:v>
                </c:pt>
                <c:pt idx="17">
                  <c:v>5.0101551477531132E-3</c:v>
                </c:pt>
                <c:pt idx="18">
                  <c:v>3.2582208722237355E-2</c:v>
                </c:pt>
                <c:pt idx="19">
                  <c:v>3.0705051036441959E-3</c:v>
                </c:pt>
                <c:pt idx="20">
                  <c:v>4.7743896340809297E-3</c:v>
                </c:pt>
                <c:pt idx="21">
                  <c:v>2.5429404255118526E-2</c:v>
                </c:pt>
                <c:pt idx="22">
                  <c:v>-7.85285662047416E-3</c:v>
                </c:pt>
                <c:pt idx="23">
                  <c:v>2.9117218246318303E-2</c:v>
                </c:pt>
                <c:pt idx="24">
                  <c:v>-6.2311345777981723E-3</c:v>
                </c:pt>
                <c:pt idx="25">
                  <c:v>-4.9587677153151337E-3</c:v>
                </c:pt>
                <c:pt idx="26">
                  <c:v>6.1159760605203235E-3</c:v>
                </c:pt>
                <c:pt idx="27">
                  <c:v>-6.3973648333531816E-3</c:v>
                </c:pt>
                <c:pt idx="28">
                  <c:v>-9.7483140851149308E-4</c:v>
                </c:pt>
                <c:pt idx="29">
                  <c:v>-1.3970151761128296E-2</c:v>
                </c:pt>
                <c:pt idx="30">
                  <c:v>-4.7477806171890992E-2</c:v>
                </c:pt>
                <c:pt idx="31">
                  <c:v>2.7768419036744416E-2</c:v>
                </c:pt>
                <c:pt idx="32">
                  <c:v>-7.2543689004248152E-3</c:v>
                </c:pt>
                <c:pt idx="33">
                  <c:v>1.282170403084427E-3</c:v>
                </c:pt>
                <c:pt idx="34">
                  <c:v>-5.5628861649045298E-2</c:v>
                </c:pt>
                <c:pt idx="35">
                  <c:v>-3.7538336063155132E-2</c:v>
                </c:pt>
                <c:pt idx="36">
                  <c:v>-3.3365963479859914E-2</c:v>
                </c:pt>
                <c:pt idx="37">
                  <c:v>-7.9406454312094636E-3</c:v>
                </c:pt>
                <c:pt idx="38">
                  <c:v>-3.7966854117904444E-2</c:v>
                </c:pt>
                <c:pt idx="39">
                  <c:v>-1.8170494816083984E-2</c:v>
                </c:pt>
                <c:pt idx="40">
                  <c:v>-2.0014831233396452E-2</c:v>
                </c:pt>
                <c:pt idx="41">
                  <c:v>-4.4240506866853442E-2</c:v>
                </c:pt>
                <c:pt idx="42">
                  <c:v>-4.2809316073237971E-3</c:v>
                </c:pt>
                <c:pt idx="43">
                  <c:v>-1.6306120118234083E-2</c:v>
                </c:pt>
                <c:pt idx="44">
                  <c:v>-1.4235595496029579E-2</c:v>
                </c:pt>
                <c:pt idx="45">
                  <c:v>-8.8333547474517427E-3</c:v>
                </c:pt>
                <c:pt idx="46">
                  <c:v>-9.3926455094751476E-3</c:v>
                </c:pt>
                <c:pt idx="47">
                  <c:v>1.5907049974465219E-3</c:v>
                </c:pt>
                <c:pt idx="48">
                  <c:v>-6.9977960548919929E-5</c:v>
                </c:pt>
                <c:pt idx="49">
                  <c:v>6.7491105725939974E-3</c:v>
                </c:pt>
                <c:pt idx="50">
                  <c:v>-1.9152176754383524E-4</c:v>
                </c:pt>
                <c:pt idx="51">
                  <c:v>-2.8333680692260708E-3</c:v>
                </c:pt>
                <c:pt idx="52">
                  <c:v>1.07772030222526E-2</c:v>
                </c:pt>
                <c:pt idx="53">
                  <c:v>-1.0497149592563877E-2</c:v>
                </c:pt>
                <c:pt idx="54">
                  <c:v>5.6988678390571075E-3</c:v>
                </c:pt>
                <c:pt idx="55">
                  <c:v>-7.5210904270205147E-4</c:v>
                </c:pt>
                <c:pt idx="56">
                  <c:v>-1.9513673575110191E-2</c:v>
                </c:pt>
                <c:pt idx="57">
                  <c:v>1.7960908379829461E-2</c:v>
                </c:pt>
                <c:pt idx="58">
                  <c:v>-8.7706350112127639E-3</c:v>
                </c:pt>
                <c:pt idx="59">
                  <c:v>-3.353771679918988E-3</c:v>
                </c:pt>
                <c:pt idx="60">
                  <c:v>3.3502098517885436E-3</c:v>
                </c:pt>
                <c:pt idx="61">
                  <c:v>6.5535945101824478E-3</c:v>
                </c:pt>
                <c:pt idx="62">
                  <c:v>-2.8094391420644643E-3</c:v>
                </c:pt>
                <c:pt idx="63">
                  <c:v>6.0441091047703788E-3</c:v>
                </c:pt>
                <c:pt idx="64">
                  <c:v>1.0716115466844358E-2</c:v>
                </c:pt>
                <c:pt idx="65">
                  <c:v>-9.0268446093860356E-3</c:v>
                </c:pt>
                <c:pt idx="66">
                  <c:v>1.3681047533415898E-2</c:v>
                </c:pt>
                <c:pt idx="67">
                  <c:v>1.4818855548235854E-3</c:v>
                </c:pt>
                <c:pt idx="68">
                  <c:v>-2.1640685435400193E-3</c:v>
                </c:pt>
                <c:pt idx="69">
                  <c:v>5.95649928284934E-3</c:v>
                </c:pt>
                <c:pt idx="70">
                  <c:v>8.6319546180264189E-3</c:v>
                </c:pt>
                <c:pt idx="71">
                  <c:v>7.6638728766237341E-3</c:v>
                </c:pt>
                <c:pt idx="72">
                  <c:v>3.0562975034554099E-4</c:v>
                </c:pt>
                <c:pt idx="73">
                  <c:v>-2.3357225246007102E-3</c:v>
                </c:pt>
                <c:pt idx="74">
                  <c:v>-1.5848294004093579E-2</c:v>
                </c:pt>
                <c:pt idx="75">
                  <c:v>-0.14152196135607087</c:v>
                </c:pt>
                <c:pt idx="76">
                  <c:v>5.5862566406947603E-2</c:v>
                </c:pt>
                <c:pt idx="77">
                  <c:v>3.8612540908842342E-2</c:v>
                </c:pt>
                <c:pt idx="78">
                  <c:v>4.1983608170775399E-2</c:v>
                </c:pt>
                <c:pt idx="79">
                  <c:v>2.0533397888315544E-2</c:v>
                </c:pt>
                <c:pt idx="80">
                  <c:v>2.7109754575107E-2</c:v>
                </c:pt>
              </c:numCache>
            </c:numRef>
          </c:val>
          <c:extLst>
            <c:ext xmlns:c16="http://schemas.microsoft.com/office/drawing/2014/chart" uri="{C3380CC4-5D6E-409C-BE32-E72D297353CC}">
              <c16:uniqueId val="{00000001-DF85-47FF-AD4B-4539C31E6895}"/>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 YoY (ΑΑ)</c:v>
          </c:tx>
          <c:spPr>
            <a:ln w="15875" cap="rnd">
              <a:solidFill>
                <a:srgbClr val="0070C0"/>
              </a:solidFill>
              <a:round/>
            </a:ln>
            <a:effectLst/>
          </c:spPr>
          <c:marker>
            <c:symbol val="none"/>
          </c:marker>
          <c:dLbls>
            <c:dLbl>
              <c:idx val="80"/>
              <c:layout>
                <c:manualLayout>
                  <c:x val="-0.13362839506172838"/>
                  <c:y val="-0.1016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85-47FF-AD4B-4539C31E689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GDPQ!$A$34:$A$114</c:f>
              <c:strCache>
                <c:ptCount val="81"/>
                <c:pt idx="0">
                  <c:v>2001 Q3</c:v>
                </c:pt>
                <c:pt idx="1">
                  <c:v>2001 Q4</c:v>
                </c:pt>
                <c:pt idx="2">
                  <c:v>2002 Q1</c:v>
                </c:pt>
                <c:pt idx="3">
                  <c:v>2002 Q2</c:v>
                </c:pt>
                <c:pt idx="4">
                  <c:v>2002 Q3</c:v>
                </c:pt>
                <c:pt idx="5">
                  <c:v>2002 Q4</c:v>
                </c:pt>
                <c:pt idx="6">
                  <c:v>2003 Q1</c:v>
                </c:pt>
                <c:pt idx="7">
                  <c:v>2003 Q2</c:v>
                </c:pt>
                <c:pt idx="8">
                  <c:v>2003 Q3</c:v>
                </c:pt>
                <c:pt idx="9">
                  <c:v>2003 Q4</c:v>
                </c:pt>
                <c:pt idx="10">
                  <c:v>2004 Q1</c:v>
                </c:pt>
                <c:pt idx="11">
                  <c:v>2004 Q2</c:v>
                </c:pt>
                <c:pt idx="12">
                  <c:v>2004 Q3</c:v>
                </c:pt>
                <c:pt idx="13">
                  <c:v>2004 Q4</c:v>
                </c:pt>
                <c:pt idx="14">
                  <c:v>2005 Q1</c:v>
                </c:pt>
                <c:pt idx="15">
                  <c:v>2005 Q2</c:v>
                </c:pt>
                <c:pt idx="16">
                  <c:v>2005 Q3</c:v>
                </c:pt>
                <c:pt idx="17">
                  <c:v>2005 Q4</c:v>
                </c:pt>
                <c:pt idx="18">
                  <c:v>2006 Q1</c:v>
                </c:pt>
                <c:pt idx="19">
                  <c:v>2006 Q2</c:v>
                </c:pt>
                <c:pt idx="20">
                  <c:v>2006 Q3</c:v>
                </c:pt>
                <c:pt idx="21">
                  <c:v>2006 Q4</c:v>
                </c:pt>
                <c:pt idx="22">
                  <c:v>2007 Q1</c:v>
                </c:pt>
                <c:pt idx="23">
                  <c:v>2007 Q2</c:v>
                </c:pt>
                <c:pt idx="24">
                  <c:v>2007 Q3</c:v>
                </c:pt>
                <c:pt idx="25">
                  <c:v>2007 Q4</c:v>
                </c:pt>
                <c:pt idx="26">
                  <c:v>2008 Q1</c:v>
                </c:pt>
                <c:pt idx="27">
                  <c:v>2008 Q2</c:v>
                </c:pt>
                <c:pt idx="28">
                  <c:v>2008 Q3</c:v>
                </c:pt>
                <c:pt idx="29">
                  <c:v>2008 Q4</c:v>
                </c:pt>
                <c:pt idx="30">
                  <c:v>2009 Q1</c:v>
                </c:pt>
                <c:pt idx="31">
                  <c:v>2009 Q2</c:v>
                </c:pt>
                <c:pt idx="32">
                  <c:v>2009 Q3</c:v>
                </c:pt>
                <c:pt idx="33">
                  <c:v>2009 Q4</c:v>
                </c:pt>
                <c:pt idx="34">
                  <c:v>2010 Q1</c:v>
                </c:pt>
                <c:pt idx="35">
                  <c:v>2010 Q2</c:v>
                </c:pt>
                <c:pt idx="36">
                  <c:v>2010 Q3</c:v>
                </c:pt>
                <c:pt idx="37">
                  <c:v>2010 Q4</c:v>
                </c:pt>
                <c:pt idx="38">
                  <c:v>2011 Q1</c:v>
                </c:pt>
                <c:pt idx="39">
                  <c:v>2011 Q2</c:v>
                </c:pt>
                <c:pt idx="40">
                  <c:v>2011 Q3</c:v>
                </c:pt>
                <c:pt idx="41">
                  <c:v>2011 Q4</c:v>
                </c:pt>
                <c:pt idx="42">
                  <c:v>2012 Q1</c:v>
                </c:pt>
                <c:pt idx="43">
                  <c:v>2012 Q2</c:v>
                </c:pt>
                <c:pt idx="44">
                  <c:v>2012 Q3</c:v>
                </c:pt>
                <c:pt idx="45">
                  <c:v>2012 Q4</c:v>
                </c:pt>
                <c:pt idx="46">
                  <c:v>2013 Q1</c:v>
                </c:pt>
                <c:pt idx="47">
                  <c:v>2013 Q2</c:v>
                </c:pt>
                <c:pt idx="48">
                  <c:v>2013 Q3</c:v>
                </c:pt>
                <c:pt idx="49">
                  <c:v>2013 Q4</c:v>
                </c:pt>
                <c:pt idx="50">
                  <c:v>2014 Q1</c:v>
                </c:pt>
                <c:pt idx="51">
                  <c:v>2014 Q2</c:v>
                </c:pt>
                <c:pt idx="52">
                  <c:v>2014 Q3</c:v>
                </c:pt>
                <c:pt idx="53">
                  <c:v>2014 Q4</c:v>
                </c:pt>
                <c:pt idx="54">
                  <c:v>2015 Q1</c:v>
                </c:pt>
                <c:pt idx="55">
                  <c:v>2015 Q2</c:v>
                </c:pt>
                <c:pt idx="56">
                  <c:v>2015 Q3</c:v>
                </c:pt>
                <c:pt idx="57">
                  <c:v>2015 Q4</c:v>
                </c:pt>
                <c:pt idx="58">
                  <c:v>2016 Q1</c:v>
                </c:pt>
                <c:pt idx="59">
                  <c:v>2016 Q2</c:v>
                </c:pt>
                <c:pt idx="60">
                  <c:v>2016 Q3</c:v>
                </c:pt>
                <c:pt idx="61">
                  <c:v>2016 Q4</c:v>
                </c:pt>
                <c:pt idx="62">
                  <c:v>2017 Q1</c:v>
                </c:pt>
                <c:pt idx="63">
                  <c:v>2017 Q2</c:v>
                </c:pt>
                <c:pt idx="64">
                  <c:v>2017 Q3</c:v>
                </c:pt>
                <c:pt idx="65">
                  <c:v>2017 Q4</c:v>
                </c:pt>
                <c:pt idx="66">
                  <c:v>2018 Q1</c:v>
                </c:pt>
                <c:pt idx="67">
                  <c:v>2018 Q2</c:v>
                </c:pt>
                <c:pt idx="68">
                  <c:v>2018 Q3</c:v>
                </c:pt>
                <c:pt idx="69">
                  <c:v>2018 Q4</c:v>
                </c:pt>
                <c:pt idx="70">
                  <c:v>2019 Q1</c:v>
                </c:pt>
                <c:pt idx="71">
                  <c:v>2019 Q2</c:v>
                </c:pt>
                <c:pt idx="72">
                  <c:v>2019 Q3</c:v>
                </c:pt>
                <c:pt idx="73">
                  <c:v>2019 Q4</c:v>
                </c:pt>
                <c:pt idx="74">
                  <c:v>2020 Q1</c:v>
                </c:pt>
                <c:pt idx="75">
                  <c:v>2020 Q2</c:v>
                </c:pt>
                <c:pt idx="76">
                  <c:v>2020 Q3</c:v>
                </c:pt>
                <c:pt idx="77">
                  <c:v>2020 Q4</c:v>
                </c:pt>
                <c:pt idx="78">
                  <c:v>2021 Q1</c:v>
                </c:pt>
                <c:pt idx="79">
                  <c:v>2021 Q2</c:v>
                </c:pt>
                <c:pt idx="80">
                  <c:v>2021 Q3</c:v>
                </c:pt>
              </c:strCache>
            </c:strRef>
          </c:cat>
          <c:val>
            <c:numRef>
              <c:f>GDPQ!$E$34:$E$114</c:f>
              <c:numCache>
                <c:formatCode>0.0%</c:formatCode>
                <c:ptCount val="81"/>
                <c:pt idx="0">
                  <c:v>4.0643412896402782E-2</c:v>
                </c:pt>
                <c:pt idx="1">
                  <c:v>2.8802126450173229E-2</c:v>
                </c:pt>
                <c:pt idx="2">
                  <c:v>2.4525552753997898E-2</c:v>
                </c:pt>
                <c:pt idx="3">
                  <c:v>5.0225698216048567E-2</c:v>
                </c:pt>
                <c:pt idx="4">
                  <c:v>3.9430399369169394E-2</c:v>
                </c:pt>
                <c:pt idx="5">
                  <c:v>4.4677284544989398E-2</c:v>
                </c:pt>
                <c:pt idx="6">
                  <c:v>5.77843677598898E-2</c:v>
                </c:pt>
                <c:pt idx="7">
                  <c:v>5.2951285591177046E-2</c:v>
                </c:pt>
                <c:pt idx="8">
                  <c:v>5.3477605945071477E-2</c:v>
                </c:pt>
                <c:pt idx="9">
                  <c:v>6.7759668302751722E-2</c:v>
                </c:pt>
                <c:pt idx="10">
                  <c:v>6.5109272928867756E-2</c:v>
                </c:pt>
                <c:pt idx="11">
                  <c:v>4.6378073157779705E-2</c:v>
                </c:pt>
                <c:pt idx="12">
                  <c:v>5.3731311125765444E-2</c:v>
                </c:pt>
                <c:pt idx="13">
                  <c:v>2.7748216041567259E-2</c:v>
                </c:pt>
                <c:pt idx="14">
                  <c:v>3.3570945754744664E-3</c:v>
                </c:pt>
                <c:pt idx="15">
                  <c:v>5.9302548887783654E-3</c:v>
                </c:pt>
                <c:pt idx="16">
                  <c:v>6.4899672431971344E-3</c:v>
                </c:pt>
                <c:pt idx="17">
                  <c:v>1.5404755096792304E-2</c:v>
                </c:pt>
                <c:pt idx="18">
                  <c:v>5.4691424654948348E-2</c:v>
                </c:pt>
                <c:pt idx="19">
                  <c:v>5.5419910896072073E-2</c:v>
                </c:pt>
                <c:pt idx="20">
                  <c:v>4.5911902558562971E-2</c:v>
                </c:pt>
                <c:pt idx="21">
                  <c:v>6.7162171098946039E-2</c:v>
                </c:pt>
                <c:pt idx="22">
                  <c:v>2.5372983027371149E-2</c:v>
                </c:pt>
                <c:pt idx="23">
                  <c:v>5.1998824199325826E-2</c:v>
                </c:pt>
                <c:pt idx="24">
                  <c:v>4.0476039930500626E-2</c:v>
                </c:pt>
                <c:pt idx="25">
                  <c:v>9.6419671983152457E-3</c:v>
                </c:pt>
                <c:pt idx="26">
                  <c:v>2.3857116434609894E-2</c:v>
                </c:pt>
                <c:pt idx="27">
                  <c:v>-1.1475941820204625E-2</c:v>
                </c:pt>
                <c:pt idx="28">
                  <c:v>-6.2473798067236739E-3</c:v>
                </c:pt>
                <c:pt idx="29">
                  <c:v>-1.5247093805040314E-2</c:v>
                </c:pt>
                <c:pt idx="30">
                  <c:v>-6.7702908107875909E-2</c:v>
                </c:pt>
                <c:pt idx="31">
                  <c:v>-3.5645162066406812E-2</c:v>
                </c:pt>
                <c:pt idx="32">
                  <c:v>-4.1706773475906983E-2</c:v>
                </c:pt>
                <c:pt idx="33">
                  <c:v>-2.6883492979039622E-2</c:v>
                </c:pt>
                <c:pt idx="34">
                  <c:v>-3.5210780979106793E-2</c:v>
                </c:pt>
                <c:pt idx="35">
                  <c:v>-9.6515693722653742E-2</c:v>
                </c:pt>
                <c:pt idx="36">
                  <c:v>-0.120279501061968</c:v>
                </c:pt>
                <c:pt idx="37">
                  <c:v>-0.12838261164076953</c:v>
                </c:pt>
                <c:pt idx="38">
                  <c:v>-0.11208127390150349</c:v>
                </c:pt>
                <c:pt idx="39">
                  <c:v>-9.421347763309465E-2</c:v>
                </c:pt>
                <c:pt idx="40">
                  <c:v>-8.1702770177850978E-2</c:v>
                </c:pt>
                <c:pt idx="41">
                  <c:v>-0.11530364501035406</c:v>
                </c:pt>
                <c:pt idx="42">
                  <c:v>-8.4325696914554465E-2</c:v>
                </c:pt>
                <c:pt idx="43">
                  <c:v>-8.2586942891447301E-2</c:v>
                </c:pt>
                <c:pt idx="44">
                  <c:v>-7.7176711701681749E-2</c:v>
                </c:pt>
                <c:pt idx="45">
                  <c:v>-4.2989717188038797E-2</c:v>
                </c:pt>
                <c:pt idx="46">
                  <c:v>-4.7902712150612398E-2</c:v>
                </c:pt>
                <c:pt idx="47">
                  <c:v>-3.0580739327316645E-2</c:v>
                </c:pt>
                <c:pt idx="48">
                  <c:v>-1.6650004543757771E-2</c:v>
                </c:pt>
                <c:pt idx="49">
                  <c:v>-1.1904274130526318E-3</c:v>
                </c:pt>
                <c:pt idx="50">
                  <c:v>8.0868815331590453E-3</c:v>
                </c:pt>
                <c:pt idx="51">
                  <c:v>3.6341145503941802E-3</c:v>
                </c:pt>
                <c:pt idx="52">
                  <c:v>1.4521477306877513E-2</c:v>
                </c:pt>
                <c:pt idx="53">
                  <c:v>-2.8579285024043816E-3</c:v>
                </c:pt>
                <c:pt idx="54">
                  <c:v>3.0167519210280405E-3</c:v>
                </c:pt>
                <c:pt idx="55">
                  <c:v>5.1102211586101553E-3</c:v>
                </c:pt>
                <c:pt idx="56">
                  <c:v>-2.5010827856771337E-2</c:v>
                </c:pt>
                <c:pt idx="57">
                  <c:v>3.0298173741979502E-3</c:v>
                </c:pt>
                <c:pt idx="58">
                  <c:v>-1.1401284484936497E-2</c:v>
                </c:pt>
                <c:pt idx="59">
                  <c:v>-1.3975220707000646E-2</c:v>
                </c:pt>
                <c:pt idx="60">
                  <c:v>9.0178134661441436E-3</c:v>
                </c:pt>
                <c:pt idx="61">
                  <c:v>-2.289283695958746E-3</c:v>
                </c:pt>
                <c:pt idx="62">
                  <c:v>3.7108906438157018E-3</c:v>
                </c:pt>
                <c:pt idx="63">
                  <c:v>1.3175387698567572E-2</c:v>
                </c:pt>
                <c:pt idx="64">
                  <c:v>2.0613422996718984E-2</c:v>
                </c:pt>
                <c:pt idx="65">
                  <c:v>4.8153518474594679E-3</c:v>
                </c:pt>
                <c:pt idx="66">
                  <c:v>2.1431929281468361E-2</c:v>
                </c:pt>
                <c:pt idx="67">
                  <c:v>1.679992481937553E-2</c:v>
                </c:pt>
                <c:pt idx="68">
                  <c:v>3.8422110429712389E-3</c:v>
                </c:pt>
                <c:pt idx="69">
                  <c:v>1.9020132846180982E-2</c:v>
                </c:pt>
                <c:pt idx="70">
                  <c:v>1.3944446222747996E-2</c:v>
                </c:pt>
                <c:pt idx="71">
                  <c:v>2.0203362936040425E-2</c:v>
                </c:pt>
                <c:pt idx="72">
                  <c:v>2.2728421841447653E-2</c:v>
                </c:pt>
                <c:pt idx="73">
                  <c:v>1.4297947035888419E-2</c:v>
                </c:pt>
                <c:pt idx="74">
                  <c:v>-1.0319819441426676E-2</c:v>
                </c:pt>
                <c:pt idx="75">
                  <c:v>-0.1568431466484467</c:v>
                </c:pt>
                <c:pt idx="76">
                  <c:v>-0.11001424706010469</c:v>
                </c:pt>
                <c:pt idx="77">
                  <c:v>-7.3485555108124254E-2</c:v>
                </c:pt>
                <c:pt idx="78">
                  <c:v>-1.9040602755612795E-2</c:v>
                </c:pt>
                <c:pt idx="79">
                  <c:v>0.16613562816545774</c:v>
                </c:pt>
                <c:pt idx="80">
                  <c:v>0.13437990601579708</c:v>
                </c:pt>
              </c:numCache>
            </c:numRef>
          </c:val>
          <c:smooth val="0"/>
          <c:extLst>
            <c:ext xmlns:c16="http://schemas.microsoft.com/office/drawing/2014/chart" uri="{C3380CC4-5D6E-409C-BE32-E72D297353CC}">
              <c16:uniqueId val="{00000003-DF85-47FF-AD4B-4539C31E6895}"/>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6.0000000000000012E-2"/>
      </c:valAx>
      <c:valAx>
        <c:axId val="122020670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n-US" sz="800">
                    <a:solidFill>
                      <a:schemeClr val="tx1">
                        <a:lumMod val="85000"/>
                        <a:lumOff val="15000"/>
                      </a:schemeClr>
                    </a:solidFill>
                    <a:latin typeface="Eurobank Sans" panose="02000503000000020004" pitchFamily="2" charset="0"/>
                  </a:rPr>
                  <a:t>%</a:t>
                </a:r>
                <a:r>
                  <a:rPr lang="en-US" sz="800" baseline="0">
                    <a:solidFill>
                      <a:schemeClr val="tx1">
                        <a:lumMod val="85000"/>
                        <a:lumOff val="15000"/>
                      </a:schemeClr>
                    </a:solidFill>
                    <a:latin typeface="Eurobank Sans" panose="02000503000000020004" pitchFamily="2" charset="0"/>
                  </a:rPr>
                  <a:t> QoQ</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4.0000000000000008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1675761316872428"/>
          <c:y val="0.37505666666666665"/>
          <c:w val="0.36600864197530864"/>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15875" cap="rnd">
              <a:solidFill>
                <a:srgbClr val="0070C0"/>
              </a:solidFill>
              <a:round/>
            </a:ln>
            <a:effectLst/>
          </c:spPr>
          <c:marker>
            <c:symbol val="none"/>
          </c:marker>
          <c:dLbls>
            <c:dLbl>
              <c:idx val="192"/>
              <c:layout>
                <c:manualLayout>
                  <c:x val="-0.11829666920799953"/>
                  <c:y val="-0.18827066165070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1B-49B0-93AA-F57075DCBC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INFUNE!$A$126:$A$318</c:f>
              <c:numCache>
                <c:formatCode>mmm\-yy</c:formatCode>
                <c:ptCount val="193"/>
                <c:pt idx="0">
                  <c:v>38657</c:v>
                </c:pt>
                <c:pt idx="1">
                  <c:v>38687</c:v>
                </c:pt>
                <c:pt idx="2">
                  <c:v>38718</c:v>
                </c:pt>
                <c:pt idx="3">
                  <c:v>38749</c:v>
                </c:pt>
                <c:pt idx="4">
                  <c:v>38777</c:v>
                </c:pt>
                <c:pt idx="5">
                  <c:v>38808</c:v>
                </c:pt>
                <c:pt idx="6">
                  <c:v>38838</c:v>
                </c:pt>
                <c:pt idx="7">
                  <c:v>38869</c:v>
                </c:pt>
                <c:pt idx="8">
                  <c:v>38899</c:v>
                </c:pt>
                <c:pt idx="9">
                  <c:v>38930</c:v>
                </c:pt>
                <c:pt idx="10">
                  <c:v>38961</c:v>
                </c:pt>
                <c:pt idx="11">
                  <c:v>38991</c:v>
                </c:pt>
                <c:pt idx="12">
                  <c:v>39022</c:v>
                </c:pt>
                <c:pt idx="13">
                  <c:v>39052</c:v>
                </c:pt>
                <c:pt idx="14">
                  <c:v>39083</c:v>
                </c:pt>
                <c:pt idx="15">
                  <c:v>39114</c:v>
                </c:pt>
                <c:pt idx="16">
                  <c:v>39142</c:v>
                </c:pt>
                <c:pt idx="17">
                  <c:v>39173</c:v>
                </c:pt>
                <c:pt idx="18">
                  <c:v>39203</c:v>
                </c:pt>
                <c:pt idx="19">
                  <c:v>39234</c:v>
                </c:pt>
                <c:pt idx="20">
                  <c:v>39264</c:v>
                </c:pt>
                <c:pt idx="21">
                  <c:v>39295</c:v>
                </c:pt>
                <c:pt idx="22">
                  <c:v>39326</c:v>
                </c:pt>
                <c:pt idx="23">
                  <c:v>39356</c:v>
                </c:pt>
                <c:pt idx="24">
                  <c:v>39387</c:v>
                </c:pt>
                <c:pt idx="25">
                  <c:v>39417</c:v>
                </c:pt>
                <c:pt idx="26">
                  <c:v>39448</c:v>
                </c:pt>
                <c:pt idx="27">
                  <c:v>39479</c:v>
                </c:pt>
                <c:pt idx="28">
                  <c:v>39508</c:v>
                </c:pt>
                <c:pt idx="29">
                  <c:v>39539</c:v>
                </c:pt>
                <c:pt idx="30">
                  <c:v>39569</c:v>
                </c:pt>
                <c:pt idx="31">
                  <c:v>39600</c:v>
                </c:pt>
                <c:pt idx="32">
                  <c:v>39630</c:v>
                </c:pt>
                <c:pt idx="33">
                  <c:v>39661</c:v>
                </c:pt>
                <c:pt idx="34">
                  <c:v>39692</c:v>
                </c:pt>
                <c:pt idx="35">
                  <c:v>39722</c:v>
                </c:pt>
                <c:pt idx="36">
                  <c:v>39753</c:v>
                </c:pt>
                <c:pt idx="37">
                  <c:v>39783</c:v>
                </c:pt>
                <c:pt idx="38">
                  <c:v>39814</c:v>
                </c:pt>
                <c:pt idx="39">
                  <c:v>39845</c:v>
                </c:pt>
                <c:pt idx="40">
                  <c:v>39873</c:v>
                </c:pt>
                <c:pt idx="41">
                  <c:v>39904</c:v>
                </c:pt>
                <c:pt idx="42">
                  <c:v>39934</c:v>
                </c:pt>
                <c:pt idx="43">
                  <c:v>39965</c:v>
                </c:pt>
                <c:pt idx="44">
                  <c:v>39995</c:v>
                </c:pt>
                <c:pt idx="45">
                  <c:v>40026</c:v>
                </c:pt>
                <c:pt idx="46">
                  <c:v>40057</c:v>
                </c:pt>
                <c:pt idx="47">
                  <c:v>40087</c:v>
                </c:pt>
                <c:pt idx="48">
                  <c:v>40118</c:v>
                </c:pt>
                <c:pt idx="49">
                  <c:v>40148</c:v>
                </c:pt>
                <c:pt idx="50">
                  <c:v>40179</c:v>
                </c:pt>
                <c:pt idx="51">
                  <c:v>40210</c:v>
                </c:pt>
                <c:pt idx="52">
                  <c:v>40238</c:v>
                </c:pt>
                <c:pt idx="53">
                  <c:v>40269</c:v>
                </c:pt>
                <c:pt idx="54">
                  <c:v>40299</c:v>
                </c:pt>
                <c:pt idx="55">
                  <c:v>40330</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pt idx="113">
                  <c:v>42095</c:v>
                </c:pt>
                <c:pt idx="114">
                  <c:v>42125</c:v>
                </c:pt>
                <c:pt idx="115">
                  <c:v>42156</c:v>
                </c:pt>
                <c:pt idx="116">
                  <c:v>42186</c:v>
                </c:pt>
                <c:pt idx="117">
                  <c:v>42217</c:v>
                </c:pt>
                <c:pt idx="118">
                  <c:v>42248</c:v>
                </c:pt>
                <c:pt idx="119">
                  <c:v>42278</c:v>
                </c:pt>
                <c:pt idx="120">
                  <c:v>42309</c:v>
                </c:pt>
                <c:pt idx="121">
                  <c:v>42339</c:v>
                </c:pt>
                <c:pt idx="122">
                  <c:v>42370</c:v>
                </c:pt>
                <c:pt idx="123">
                  <c:v>42401</c:v>
                </c:pt>
                <c:pt idx="124">
                  <c:v>42430</c:v>
                </c:pt>
                <c:pt idx="125">
                  <c:v>42461</c:v>
                </c:pt>
                <c:pt idx="126">
                  <c:v>42491</c:v>
                </c:pt>
                <c:pt idx="127">
                  <c:v>42522</c:v>
                </c:pt>
                <c:pt idx="128">
                  <c:v>42552</c:v>
                </c:pt>
                <c:pt idx="129">
                  <c:v>42583</c:v>
                </c:pt>
                <c:pt idx="130">
                  <c:v>42614</c:v>
                </c:pt>
                <c:pt idx="131">
                  <c:v>42644</c:v>
                </c:pt>
                <c:pt idx="132">
                  <c:v>42675</c:v>
                </c:pt>
                <c:pt idx="133">
                  <c:v>42705</c:v>
                </c:pt>
                <c:pt idx="134">
                  <c:v>42736</c:v>
                </c:pt>
                <c:pt idx="135">
                  <c:v>42767</c:v>
                </c:pt>
                <c:pt idx="136">
                  <c:v>42795</c:v>
                </c:pt>
                <c:pt idx="137">
                  <c:v>42826</c:v>
                </c:pt>
                <c:pt idx="138">
                  <c:v>42856</c:v>
                </c:pt>
                <c:pt idx="139">
                  <c:v>42887</c:v>
                </c:pt>
                <c:pt idx="140">
                  <c:v>42917</c:v>
                </c:pt>
                <c:pt idx="141">
                  <c:v>42948</c:v>
                </c:pt>
                <c:pt idx="142">
                  <c:v>42979</c:v>
                </c:pt>
                <c:pt idx="143">
                  <c:v>43009</c:v>
                </c:pt>
                <c:pt idx="144">
                  <c:v>43040</c:v>
                </c:pt>
                <c:pt idx="145">
                  <c:v>43070</c:v>
                </c:pt>
                <c:pt idx="146">
                  <c:v>43101</c:v>
                </c:pt>
                <c:pt idx="147">
                  <c:v>43132</c:v>
                </c:pt>
                <c:pt idx="148">
                  <c:v>43160</c:v>
                </c:pt>
                <c:pt idx="149">
                  <c:v>43191</c:v>
                </c:pt>
                <c:pt idx="150">
                  <c:v>43221</c:v>
                </c:pt>
                <c:pt idx="151">
                  <c:v>43252</c:v>
                </c:pt>
                <c:pt idx="152">
                  <c:v>43282</c:v>
                </c:pt>
                <c:pt idx="153">
                  <c:v>43313</c:v>
                </c:pt>
                <c:pt idx="154">
                  <c:v>43344</c:v>
                </c:pt>
                <c:pt idx="155">
                  <c:v>43374</c:v>
                </c:pt>
                <c:pt idx="156">
                  <c:v>43405</c:v>
                </c:pt>
                <c:pt idx="157">
                  <c:v>43435</c:v>
                </c:pt>
                <c:pt idx="158">
                  <c:v>43466</c:v>
                </c:pt>
                <c:pt idx="159">
                  <c:v>43497</c:v>
                </c:pt>
                <c:pt idx="160">
                  <c:v>43525</c:v>
                </c:pt>
                <c:pt idx="161">
                  <c:v>43556</c:v>
                </c:pt>
                <c:pt idx="162">
                  <c:v>43586</c:v>
                </c:pt>
                <c:pt idx="163">
                  <c:v>43617</c:v>
                </c:pt>
                <c:pt idx="164">
                  <c:v>43647</c:v>
                </c:pt>
                <c:pt idx="165">
                  <c:v>43678</c:v>
                </c:pt>
                <c:pt idx="166">
                  <c:v>43709</c:v>
                </c:pt>
                <c:pt idx="167">
                  <c:v>43739</c:v>
                </c:pt>
                <c:pt idx="168">
                  <c:v>43770</c:v>
                </c:pt>
                <c:pt idx="169">
                  <c:v>43800</c:v>
                </c:pt>
                <c:pt idx="170">
                  <c:v>43831</c:v>
                </c:pt>
                <c:pt idx="171">
                  <c:v>43862</c:v>
                </c:pt>
                <c:pt idx="172">
                  <c:v>43891</c:v>
                </c:pt>
                <c:pt idx="173">
                  <c:v>43922</c:v>
                </c:pt>
                <c:pt idx="174">
                  <c:v>43952</c:v>
                </c:pt>
                <c:pt idx="175">
                  <c:v>43983</c:v>
                </c:pt>
                <c:pt idx="176">
                  <c:v>44013</c:v>
                </c:pt>
                <c:pt idx="177">
                  <c:v>44044</c:v>
                </c:pt>
                <c:pt idx="178">
                  <c:v>44075</c:v>
                </c:pt>
                <c:pt idx="179">
                  <c:v>44105</c:v>
                </c:pt>
                <c:pt idx="180">
                  <c:v>44136</c:v>
                </c:pt>
                <c:pt idx="181">
                  <c:v>44166</c:v>
                </c:pt>
                <c:pt idx="182">
                  <c:v>44197</c:v>
                </c:pt>
                <c:pt idx="183">
                  <c:v>44228</c:v>
                </c:pt>
                <c:pt idx="184">
                  <c:v>44256</c:v>
                </c:pt>
                <c:pt idx="185">
                  <c:v>44287</c:v>
                </c:pt>
                <c:pt idx="186">
                  <c:v>44317</c:v>
                </c:pt>
                <c:pt idx="187">
                  <c:v>44348</c:v>
                </c:pt>
                <c:pt idx="188">
                  <c:v>44378</c:v>
                </c:pt>
                <c:pt idx="189">
                  <c:v>44409</c:v>
                </c:pt>
                <c:pt idx="190">
                  <c:v>44440</c:v>
                </c:pt>
                <c:pt idx="191">
                  <c:v>44470</c:v>
                </c:pt>
                <c:pt idx="192">
                  <c:v>44501</c:v>
                </c:pt>
              </c:numCache>
            </c:numRef>
          </c:cat>
          <c:val>
            <c:numRef>
              <c:f>INFUNE!$AI$126:$AI$318</c:f>
              <c:numCache>
                <c:formatCode>0.0%</c:formatCode>
                <c:ptCount val="193"/>
                <c:pt idx="0">
                  <c:v>9.5843143622635379E-2</c:v>
                </c:pt>
                <c:pt idx="1">
                  <c:v>9.6556312754546569E-2</c:v>
                </c:pt>
                <c:pt idx="2">
                  <c:v>9.3787768914672456E-2</c:v>
                </c:pt>
                <c:pt idx="3">
                  <c:v>9.5343546796046147E-2</c:v>
                </c:pt>
                <c:pt idx="4">
                  <c:v>9.0720778698415244E-2</c:v>
                </c:pt>
                <c:pt idx="5">
                  <c:v>9.0709391374445794E-2</c:v>
                </c:pt>
                <c:pt idx="6">
                  <c:v>9.2039148420946432E-2</c:v>
                </c:pt>
                <c:pt idx="7">
                  <c:v>9.149103206715381E-2</c:v>
                </c:pt>
                <c:pt idx="8">
                  <c:v>8.6484198645598198E-2</c:v>
                </c:pt>
                <c:pt idx="9">
                  <c:v>8.7928705365243859E-2</c:v>
                </c:pt>
                <c:pt idx="10">
                  <c:v>8.9040409104582371E-2</c:v>
                </c:pt>
                <c:pt idx="11">
                  <c:v>8.2775582614305288E-2</c:v>
                </c:pt>
                <c:pt idx="12">
                  <c:v>8.9790007241129621E-2</c:v>
                </c:pt>
                <c:pt idx="13">
                  <c:v>9.1447500501907253E-2</c:v>
                </c:pt>
                <c:pt idx="14">
                  <c:v>8.4716507777220271E-2</c:v>
                </c:pt>
                <c:pt idx="15">
                  <c:v>8.729629854001332E-2</c:v>
                </c:pt>
                <c:pt idx="16">
                  <c:v>8.9780919295568182E-2</c:v>
                </c:pt>
                <c:pt idx="17">
                  <c:v>8.469967368972324E-2</c:v>
                </c:pt>
                <c:pt idx="18">
                  <c:v>8.4020002834409732E-2</c:v>
                </c:pt>
                <c:pt idx="19">
                  <c:v>8.5102972994630974E-2</c:v>
                </c:pt>
                <c:pt idx="20">
                  <c:v>8.3231334149326805E-2</c:v>
                </c:pt>
                <c:pt idx="21">
                  <c:v>8.1659459240997448E-2</c:v>
                </c:pt>
                <c:pt idx="22">
                  <c:v>8.620482410449555E-2</c:v>
                </c:pt>
                <c:pt idx="23">
                  <c:v>8.1972816470966714E-2</c:v>
                </c:pt>
                <c:pt idx="24">
                  <c:v>7.6780198259675761E-2</c:v>
                </c:pt>
                <c:pt idx="25">
                  <c:v>8.3200351073166826E-2</c:v>
                </c:pt>
                <c:pt idx="26">
                  <c:v>7.6986671506059326E-2</c:v>
                </c:pt>
                <c:pt idx="27">
                  <c:v>7.6652460598263097E-2</c:v>
                </c:pt>
                <c:pt idx="28">
                  <c:v>8.3651779316933364E-2</c:v>
                </c:pt>
                <c:pt idx="29">
                  <c:v>7.8204590399712351E-2</c:v>
                </c:pt>
                <c:pt idx="30">
                  <c:v>7.1816645202833235E-2</c:v>
                </c:pt>
                <c:pt idx="31">
                  <c:v>7.7984042339922219E-2</c:v>
                </c:pt>
                <c:pt idx="32">
                  <c:v>7.5620291310899035E-2</c:v>
                </c:pt>
                <c:pt idx="33">
                  <c:v>7.4855775995497392E-2</c:v>
                </c:pt>
                <c:pt idx="34">
                  <c:v>8.0074487895716945E-2</c:v>
                </c:pt>
                <c:pt idx="35">
                  <c:v>7.6052557785522584E-2</c:v>
                </c:pt>
                <c:pt idx="36">
                  <c:v>7.7397824819572594E-2</c:v>
                </c:pt>
                <c:pt idx="37">
                  <c:v>8.6097205879420047E-2</c:v>
                </c:pt>
                <c:pt idx="38">
                  <c:v>8.9450044914662144E-2</c:v>
                </c:pt>
                <c:pt idx="39">
                  <c:v>9.0414073719482999E-2</c:v>
                </c:pt>
                <c:pt idx="40">
                  <c:v>8.9309151652547422E-2</c:v>
                </c:pt>
                <c:pt idx="41">
                  <c:v>9.3885853308339637E-2</c:v>
                </c:pt>
                <c:pt idx="42">
                  <c:v>9.2831212350899597E-2</c:v>
                </c:pt>
                <c:pt idx="43">
                  <c:v>9.2539682539682533E-2</c:v>
                </c:pt>
                <c:pt idx="44">
                  <c:v>9.8774548938208528E-2</c:v>
                </c:pt>
                <c:pt idx="45">
                  <c:v>9.9521379692259007E-2</c:v>
                </c:pt>
                <c:pt idx="46">
                  <c:v>9.6575926403235715E-2</c:v>
                </c:pt>
                <c:pt idx="47">
                  <c:v>0.10245803834221623</c:v>
                </c:pt>
                <c:pt idx="48">
                  <c:v>0.10872483221476509</c:v>
                </c:pt>
                <c:pt idx="49">
                  <c:v>0.10072459428708305</c:v>
                </c:pt>
                <c:pt idx="50">
                  <c:v>0.1114431602279924</c:v>
                </c:pt>
                <c:pt idx="51">
                  <c:v>0.11654105670204792</c:v>
                </c:pt>
                <c:pt idx="52">
                  <c:v>0.11248080106915606</c:v>
                </c:pt>
                <c:pt idx="53">
                  <c:v>0.12071330589849111</c:v>
                </c:pt>
                <c:pt idx="54">
                  <c:v>0.12431480418736272</c:v>
                </c:pt>
                <c:pt idx="55">
                  <c:v>0.1233276089300691</c:v>
                </c:pt>
                <c:pt idx="56">
                  <c:v>0.12883704264044274</c:v>
                </c:pt>
                <c:pt idx="57">
                  <c:v>0.12960044682930724</c:v>
                </c:pt>
                <c:pt idx="58">
                  <c:v>0.13279762739715048</c:v>
                </c:pt>
                <c:pt idx="59">
                  <c:v>0.14030550878037046</c:v>
                </c:pt>
                <c:pt idx="60">
                  <c:v>0.14195262253824953</c:v>
                </c:pt>
                <c:pt idx="61">
                  <c:v>0.1463444035923091</c:v>
                </c:pt>
                <c:pt idx="62">
                  <c:v>0.14986563213513571</c:v>
                </c:pt>
                <c:pt idx="63">
                  <c:v>0.15466714905933429</c:v>
                </c:pt>
                <c:pt idx="64">
                  <c:v>0.16064767205049099</c:v>
                </c:pt>
                <c:pt idx="65">
                  <c:v>0.16266764352728086</c:v>
                </c:pt>
                <c:pt idx="66">
                  <c:v>0.17311070282056978</c:v>
                </c:pt>
                <c:pt idx="67">
                  <c:v>0.16980172852058972</c:v>
                </c:pt>
                <c:pt idx="68">
                  <c:v>0.17841180432253723</c:v>
                </c:pt>
                <c:pt idx="69">
                  <c:v>0.19004956931578093</c:v>
                </c:pt>
                <c:pt idx="70">
                  <c:v>0.18707608073874316</c:v>
                </c:pt>
                <c:pt idx="71">
                  <c:v>0.20277433637305278</c:v>
                </c:pt>
                <c:pt idx="72">
                  <c:v>0.20793230016313213</c:v>
                </c:pt>
                <c:pt idx="73">
                  <c:v>0.21091146951207046</c:v>
                </c:pt>
                <c:pt idx="74">
                  <c:v>0.21397574725230159</c:v>
                </c:pt>
                <c:pt idx="75">
                  <c:v>0.22315453410556046</c:v>
                </c:pt>
                <c:pt idx="76">
                  <c:v>0.22741713981183512</c:v>
                </c:pt>
                <c:pt idx="77">
                  <c:v>0.23426772293317083</c:v>
                </c:pt>
                <c:pt idx="78">
                  <c:v>0.2388976798668338</c:v>
                </c:pt>
                <c:pt idx="79">
                  <c:v>0.2510787100468293</c:v>
                </c:pt>
                <c:pt idx="80">
                  <c:v>0.25012250898399213</c:v>
                </c:pt>
                <c:pt idx="81">
                  <c:v>0.25587757368821606</c:v>
                </c:pt>
                <c:pt idx="82">
                  <c:v>0.26067471167485556</c:v>
                </c:pt>
                <c:pt idx="83">
                  <c:v>0.25749595228823807</c:v>
                </c:pt>
                <c:pt idx="84">
                  <c:v>0.26652412573754652</c:v>
                </c:pt>
                <c:pt idx="85">
                  <c:v>0.26225973385904383</c:v>
                </c:pt>
                <c:pt idx="86">
                  <c:v>0.26747970829384859</c:v>
                </c:pt>
                <c:pt idx="87">
                  <c:v>0.26947984557266802</c:v>
                </c:pt>
                <c:pt idx="88">
                  <c:v>0.27079985165038944</c:v>
                </c:pt>
                <c:pt idx="89">
                  <c:v>0.27616912762719531</c:v>
                </c:pt>
                <c:pt idx="90">
                  <c:v>0.2776388917584347</c:v>
                </c:pt>
                <c:pt idx="91">
                  <c:v>0.2760414524818029</c:v>
                </c:pt>
                <c:pt idx="92">
                  <c:v>0.27978130802558282</c:v>
                </c:pt>
                <c:pt idx="93">
                  <c:v>0.27561558441558442</c:v>
                </c:pt>
                <c:pt idx="94">
                  <c:v>0.27874593169365136</c:v>
                </c:pt>
                <c:pt idx="95">
                  <c:v>0.27565292734249291</c:v>
                </c:pt>
                <c:pt idx="96">
                  <c:v>0.27734986536414302</c:v>
                </c:pt>
                <c:pt idx="97">
                  <c:v>0.27503490819665299</c:v>
                </c:pt>
                <c:pt idx="98">
                  <c:v>0.26969884488448848</c:v>
                </c:pt>
                <c:pt idx="99">
                  <c:v>0.27394580193980766</c:v>
                </c:pt>
                <c:pt idx="100">
                  <c:v>0.26837692195659862</c:v>
                </c:pt>
                <c:pt idx="101">
                  <c:v>0.27164309121831837</c:v>
                </c:pt>
                <c:pt idx="102">
                  <c:v>0.27202906071613908</c:v>
                </c:pt>
                <c:pt idx="103">
                  <c:v>0.26392766365265219</c:v>
                </c:pt>
                <c:pt idx="104">
                  <c:v>0.26284768896701477</c:v>
                </c:pt>
                <c:pt idx="105">
                  <c:v>0.26413558473002025</c:v>
                </c:pt>
                <c:pt idx="106">
                  <c:v>0.25992749523270675</c:v>
                </c:pt>
                <c:pt idx="107">
                  <c:v>0.2603716913835179</c:v>
                </c:pt>
                <c:pt idx="108">
                  <c:v>0.2576753926701571</c:v>
                </c:pt>
                <c:pt idx="109">
                  <c:v>0.25965705671754286</c:v>
                </c:pt>
                <c:pt idx="110">
                  <c:v>0.25596397528537018</c:v>
                </c:pt>
                <c:pt idx="111">
                  <c:v>0.25681411510132746</c:v>
                </c:pt>
                <c:pt idx="112">
                  <c:v>0.26243047362211358</c:v>
                </c:pt>
                <c:pt idx="113">
                  <c:v>0.25214437011094099</c:v>
                </c:pt>
                <c:pt idx="114">
                  <c:v>0.2478027645966577</c:v>
                </c:pt>
                <c:pt idx="115">
                  <c:v>0.24997905671441736</c:v>
                </c:pt>
                <c:pt idx="116">
                  <c:v>0.25014117499424843</c:v>
                </c:pt>
                <c:pt idx="117">
                  <c:v>0.24474846271305351</c:v>
                </c:pt>
                <c:pt idx="118">
                  <c:v>0.24772366552501882</c:v>
                </c:pt>
                <c:pt idx="119">
                  <c:v>0.24683346201197756</c:v>
                </c:pt>
                <c:pt idx="120">
                  <c:v>0.24184006949902784</c:v>
                </c:pt>
                <c:pt idx="121">
                  <c:v>0.23954923975639064</c:v>
                </c:pt>
                <c:pt idx="122">
                  <c:v>0.24511035724756045</c:v>
                </c:pt>
                <c:pt idx="123">
                  <c:v>0.23695062060962724</c:v>
                </c:pt>
                <c:pt idx="124">
                  <c:v>0.23927882321209984</c:v>
                </c:pt>
                <c:pt idx="125">
                  <c:v>0.23564625850340135</c:v>
                </c:pt>
                <c:pt idx="126">
                  <c:v>0.23554122907351563</c:v>
                </c:pt>
                <c:pt idx="127">
                  <c:v>0.23556281261626227</c:v>
                </c:pt>
                <c:pt idx="128">
                  <c:v>0.23284779837411965</c:v>
                </c:pt>
                <c:pt idx="129">
                  <c:v>0.23533937780735317</c:v>
                </c:pt>
                <c:pt idx="130">
                  <c:v>0.2321971813497237</c:v>
                </c:pt>
                <c:pt idx="131">
                  <c:v>0.2300569500105463</c:v>
                </c:pt>
                <c:pt idx="132">
                  <c:v>0.23441839099659659</c:v>
                </c:pt>
                <c:pt idx="133">
                  <c:v>0.23519860104921306</c:v>
                </c:pt>
                <c:pt idx="134">
                  <c:v>0.22816913265843033</c:v>
                </c:pt>
                <c:pt idx="135">
                  <c:v>0.22637618978193408</c:v>
                </c:pt>
                <c:pt idx="136">
                  <c:v>0.22247424825720527</c:v>
                </c:pt>
                <c:pt idx="137">
                  <c:v>0.21467362814786856</c:v>
                </c:pt>
                <c:pt idx="138">
                  <c:v>0.21778157280906363</c:v>
                </c:pt>
                <c:pt idx="139">
                  <c:v>0.21410453657116718</c:v>
                </c:pt>
                <c:pt idx="140">
                  <c:v>0.20845756519548145</c:v>
                </c:pt>
                <c:pt idx="141">
                  <c:v>0.20991596638655463</c:v>
                </c:pt>
                <c:pt idx="142">
                  <c:v>0.20925949181631712</c:v>
                </c:pt>
                <c:pt idx="143">
                  <c:v>0.20847432690893042</c:v>
                </c:pt>
                <c:pt idx="144">
                  <c:v>0.21141350210970464</c:v>
                </c:pt>
                <c:pt idx="145">
                  <c:v>0.20918678820285036</c:v>
                </c:pt>
                <c:pt idx="146">
                  <c:v>0.20388656125650043</c:v>
                </c:pt>
                <c:pt idx="147">
                  <c:v>0.2058829789498329</c:v>
                </c:pt>
                <c:pt idx="148">
                  <c:v>0.20241894842936337</c:v>
                </c:pt>
                <c:pt idx="149">
                  <c:v>0.19825171142706688</c:v>
                </c:pt>
                <c:pt idx="150">
                  <c:v>0.19329396878954028</c:v>
                </c:pt>
                <c:pt idx="151">
                  <c:v>0.19196925467795117</c:v>
                </c:pt>
                <c:pt idx="152">
                  <c:v>0.19051927284968859</c:v>
                </c:pt>
                <c:pt idx="153">
                  <c:v>0.19067375060855574</c:v>
                </c:pt>
                <c:pt idx="154">
                  <c:v>0.18797388374052232</c:v>
                </c:pt>
                <c:pt idx="155">
                  <c:v>0.18630801687763712</c:v>
                </c:pt>
                <c:pt idx="156">
                  <c:v>0.18470470640777523</c:v>
                </c:pt>
                <c:pt idx="157">
                  <c:v>0.18385526872619551</c:v>
                </c:pt>
                <c:pt idx="158">
                  <c:v>0.18811380400421496</c:v>
                </c:pt>
                <c:pt idx="159">
                  <c:v>0.1845606304550462</c:v>
                </c:pt>
                <c:pt idx="160">
                  <c:v>0.17867337660964625</c:v>
                </c:pt>
                <c:pt idx="161">
                  <c:v>0.17968422815981236</c:v>
                </c:pt>
                <c:pt idx="162">
                  <c:v>0.1702585751978892</c:v>
                </c:pt>
                <c:pt idx="163">
                  <c:v>0.16940702238251829</c:v>
                </c:pt>
                <c:pt idx="164">
                  <c:v>0.17268416060701863</c:v>
                </c:pt>
                <c:pt idx="165">
                  <c:v>0.16761309257959547</c:v>
                </c:pt>
                <c:pt idx="166">
                  <c:v>0.16883006522062416</c:v>
                </c:pt>
                <c:pt idx="167">
                  <c:v>0.1686573485811097</c:v>
                </c:pt>
                <c:pt idx="168">
                  <c:v>0.16528996179377176</c:v>
                </c:pt>
                <c:pt idx="169">
                  <c:v>0.16312648398896232</c:v>
                </c:pt>
                <c:pt idx="170">
                  <c:v>0.16369091953778384</c:v>
                </c:pt>
                <c:pt idx="171">
                  <c:v>0.15708296222275325</c:v>
                </c:pt>
                <c:pt idx="172">
                  <c:v>0.15807329933442821</c:v>
                </c:pt>
                <c:pt idx="173">
                  <c:v>0.15843193342868286</c:v>
                </c:pt>
                <c:pt idx="174">
                  <c:v>0.17182652320285169</c:v>
                </c:pt>
                <c:pt idx="175">
                  <c:v>0.17784596767222749</c:v>
                </c:pt>
                <c:pt idx="176">
                  <c:v>0.16632202172351493</c:v>
                </c:pt>
                <c:pt idx="177">
                  <c:v>0.17201047300197442</c:v>
                </c:pt>
                <c:pt idx="178">
                  <c:v>0.16681170802114065</c:v>
                </c:pt>
                <c:pt idx="179">
                  <c:v>0.1633430523336242</c:v>
                </c:pt>
                <c:pt idx="180">
                  <c:v>0.16139076284379864</c:v>
                </c:pt>
                <c:pt idx="181">
                  <c:v>0.15553963394776266</c:v>
                </c:pt>
                <c:pt idx="182">
                  <c:v>0.16217018846373502</c:v>
                </c:pt>
                <c:pt idx="183">
                  <c:v>0.16025348773593506</c:v>
                </c:pt>
                <c:pt idx="184">
                  <c:v>0.16764159071328166</c:v>
                </c:pt>
                <c:pt idx="185">
                  <c:v>0.17410306152028007</c:v>
                </c:pt>
                <c:pt idx="186">
                  <c:v>0.15901210406517902</c:v>
                </c:pt>
                <c:pt idx="187">
                  <c:v>0.15045560500105953</c:v>
                </c:pt>
                <c:pt idx="188">
                  <c:v>0.14071760200261027</c:v>
                </c:pt>
                <c:pt idx="189">
                  <c:v>0.13871828539963574</c:v>
                </c:pt>
                <c:pt idx="190">
                  <c:v>0.13157614596861761</c:v>
                </c:pt>
                <c:pt idx="191">
                  <c:v>0.13350667211036379</c:v>
                </c:pt>
                <c:pt idx="192">
                  <c:v>0.13261040256350401</c:v>
                </c:pt>
              </c:numCache>
            </c:numRef>
          </c:val>
          <c:smooth val="0"/>
          <c:extLst>
            <c:ext xmlns:c16="http://schemas.microsoft.com/office/drawing/2014/chart" uri="{C3380CC4-5D6E-409C-BE32-E72D297353CC}">
              <c16:uniqueId val="{00000001-9B1B-49B0-93AA-F57075DCBCD2}"/>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Ποσοστό Ανεργίας, ΠΜ YoY (ΔΑ)</c:v>
          </c:tx>
          <c:spPr>
            <a:ln w="15875" cap="rnd">
              <a:solidFill>
                <a:schemeClr val="bg1">
                  <a:lumMod val="50000"/>
                </a:schemeClr>
              </a:solidFill>
              <a:prstDash val="sysDash"/>
              <a:round/>
            </a:ln>
            <a:effectLst/>
          </c:spPr>
          <c:marker>
            <c:symbol val="none"/>
          </c:marker>
          <c:dLbls>
            <c:dLbl>
              <c:idx val="192"/>
              <c:layout>
                <c:manualLayout>
                  <c:x val="-0.19600877016989898"/>
                  <c:y val="-0.111620980334409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1B-49B0-93AA-F57075DCBC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INFUNE!$A$126:$A$318</c:f>
              <c:numCache>
                <c:formatCode>mmm\-yy</c:formatCode>
                <c:ptCount val="193"/>
                <c:pt idx="0">
                  <c:v>38657</c:v>
                </c:pt>
                <c:pt idx="1">
                  <c:v>38687</c:v>
                </c:pt>
                <c:pt idx="2">
                  <c:v>38718</c:v>
                </c:pt>
                <c:pt idx="3">
                  <c:v>38749</c:v>
                </c:pt>
                <c:pt idx="4">
                  <c:v>38777</c:v>
                </c:pt>
                <c:pt idx="5">
                  <c:v>38808</c:v>
                </c:pt>
                <c:pt idx="6">
                  <c:v>38838</c:v>
                </c:pt>
                <c:pt idx="7">
                  <c:v>38869</c:v>
                </c:pt>
                <c:pt idx="8">
                  <c:v>38899</c:v>
                </c:pt>
                <c:pt idx="9">
                  <c:v>38930</c:v>
                </c:pt>
                <c:pt idx="10">
                  <c:v>38961</c:v>
                </c:pt>
                <c:pt idx="11">
                  <c:v>38991</c:v>
                </c:pt>
                <c:pt idx="12">
                  <c:v>39022</c:v>
                </c:pt>
                <c:pt idx="13">
                  <c:v>39052</c:v>
                </c:pt>
                <c:pt idx="14">
                  <c:v>39083</c:v>
                </c:pt>
                <c:pt idx="15">
                  <c:v>39114</c:v>
                </c:pt>
                <c:pt idx="16">
                  <c:v>39142</c:v>
                </c:pt>
                <c:pt idx="17">
                  <c:v>39173</c:v>
                </c:pt>
                <c:pt idx="18">
                  <c:v>39203</c:v>
                </c:pt>
                <c:pt idx="19">
                  <c:v>39234</c:v>
                </c:pt>
                <c:pt idx="20">
                  <c:v>39264</c:v>
                </c:pt>
                <c:pt idx="21">
                  <c:v>39295</c:v>
                </c:pt>
                <c:pt idx="22">
                  <c:v>39326</c:v>
                </c:pt>
                <c:pt idx="23">
                  <c:v>39356</c:v>
                </c:pt>
                <c:pt idx="24">
                  <c:v>39387</c:v>
                </c:pt>
                <c:pt idx="25">
                  <c:v>39417</c:v>
                </c:pt>
                <c:pt idx="26">
                  <c:v>39448</c:v>
                </c:pt>
                <c:pt idx="27">
                  <c:v>39479</c:v>
                </c:pt>
                <c:pt idx="28">
                  <c:v>39508</c:v>
                </c:pt>
                <c:pt idx="29">
                  <c:v>39539</c:v>
                </c:pt>
                <c:pt idx="30">
                  <c:v>39569</c:v>
                </c:pt>
                <c:pt idx="31">
                  <c:v>39600</c:v>
                </c:pt>
                <c:pt idx="32">
                  <c:v>39630</c:v>
                </c:pt>
                <c:pt idx="33">
                  <c:v>39661</c:v>
                </c:pt>
                <c:pt idx="34">
                  <c:v>39692</c:v>
                </c:pt>
                <c:pt idx="35">
                  <c:v>39722</c:v>
                </c:pt>
                <c:pt idx="36">
                  <c:v>39753</c:v>
                </c:pt>
                <c:pt idx="37">
                  <c:v>39783</c:v>
                </c:pt>
                <c:pt idx="38">
                  <c:v>39814</c:v>
                </c:pt>
                <c:pt idx="39">
                  <c:v>39845</c:v>
                </c:pt>
                <c:pt idx="40">
                  <c:v>39873</c:v>
                </c:pt>
                <c:pt idx="41">
                  <c:v>39904</c:v>
                </c:pt>
                <c:pt idx="42">
                  <c:v>39934</c:v>
                </c:pt>
                <c:pt idx="43">
                  <c:v>39965</c:v>
                </c:pt>
                <c:pt idx="44">
                  <c:v>39995</c:v>
                </c:pt>
                <c:pt idx="45">
                  <c:v>40026</c:v>
                </c:pt>
                <c:pt idx="46">
                  <c:v>40057</c:v>
                </c:pt>
                <c:pt idx="47">
                  <c:v>40087</c:v>
                </c:pt>
                <c:pt idx="48">
                  <c:v>40118</c:v>
                </c:pt>
                <c:pt idx="49">
                  <c:v>40148</c:v>
                </c:pt>
                <c:pt idx="50">
                  <c:v>40179</c:v>
                </c:pt>
                <c:pt idx="51">
                  <c:v>40210</c:v>
                </c:pt>
                <c:pt idx="52">
                  <c:v>40238</c:v>
                </c:pt>
                <c:pt idx="53">
                  <c:v>40269</c:v>
                </c:pt>
                <c:pt idx="54">
                  <c:v>40299</c:v>
                </c:pt>
                <c:pt idx="55">
                  <c:v>40330</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pt idx="113">
                  <c:v>42095</c:v>
                </c:pt>
                <c:pt idx="114">
                  <c:v>42125</c:v>
                </c:pt>
                <c:pt idx="115">
                  <c:v>42156</c:v>
                </c:pt>
                <c:pt idx="116">
                  <c:v>42186</c:v>
                </c:pt>
                <c:pt idx="117">
                  <c:v>42217</c:v>
                </c:pt>
                <c:pt idx="118">
                  <c:v>42248</c:v>
                </c:pt>
                <c:pt idx="119">
                  <c:v>42278</c:v>
                </c:pt>
                <c:pt idx="120">
                  <c:v>42309</c:v>
                </c:pt>
                <c:pt idx="121">
                  <c:v>42339</c:v>
                </c:pt>
                <c:pt idx="122">
                  <c:v>42370</c:v>
                </c:pt>
                <c:pt idx="123">
                  <c:v>42401</c:v>
                </c:pt>
                <c:pt idx="124">
                  <c:v>42430</c:v>
                </c:pt>
                <c:pt idx="125">
                  <c:v>42461</c:v>
                </c:pt>
                <c:pt idx="126">
                  <c:v>42491</c:v>
                </c:pt>
                <c:pt idx="127">
                  <c:v>42522</c:v>
                </c:pt>
                <c:pt idx="128">
                  <c:v>42552</c:v>
                </c:pt>
                <c:pt idx="129">
                  <c:v>42583</c:v>
                </c:pt>
                <c:pt idx="130">
                  <c:v>42614</c:v>
                </c:pt>
                <c:pt idx="131">
                  <c:v>42644</c:v>
                </c:pt>
                <c:pt idx="132">
                  <c:v>42675</c:v>
                </c:pt>
                <c:pt idx="133">
                  <c:v>42705</c:v>
                </c:pt>
                <c:pt idx="134">
                  <c:v>42736</c:v>
                </c:pt>
                <c:pt idx="135">
                  <c:v>42767</c:v>
                </c:pt>
                <c:pt idx="136">
                  <c:v>42795</c:v>
                </c:pt>
                <c:pt idx="137">
                  <c:v>42826</c:v>
                </c:pt>
                <c:pt idx="138">
                  <c:v>42856</c:v>
                </c:pt>
                <c:pt idx="139">
                  <c:v>42887</c:v>
                </c:pt>
                <c:pt idx="140">
                  <c:v>42917</c:v>
                </c:pt>
                <c:pt idx="141">
                  <c:v>42948</c:v>
                </c:pt>
                <c:pt idx="142">
                  <c:v>42979</c:v>
                </c:pt>
                <c:pt idx="143">
                  <c:v>43009</c:v>
                </c:pt>
                <c:pt idx="144">
                  <c:v>43040</c:v>
                </c:pt>
                <c:pt idx="145">
                  <c:v>43070</c:v>
                </c:pt>
                <c:pt idx="146">
                  <c:v>43101</c:v>
                </c:pt>
                <c:pt idx="147">
                  <c:v>43132</c:v>
                </c:pt>
                <c:pt idx="148">
                  <c:v>43160</c:v>
                </c:pt>
                <c:pt idx="149">
                  <c:v>43191</c:v>
                </c:pt>
                <c:pt idx="150">
                  <c:v>43221</c:v>
                </c:pt>
                <c:pt idx="151">
                  <c:v>43252</c:v>
                </c:pt>
                <c:pt idx="152">
                  <c:v>43282</c:v>
                </c:pt>
                <c:pt idx="153">
                  <c:v>43313</c:v>
                </c:pt>
                <c:pt idx="154">
                  <c:v>43344</c:v>
                </c:pt>
                <c:pt idx="155">
                  <c:v>43374</c:v>
                </c:pt>
                <c:pt idx="156">
                  <c:v>43405</c:v>
                </c:pt>
                <c:pt idx="157">
                  <c:v>43435</c:v>
                </c:pt>
                <c:pt idx="158">
                  <c:v>43466</c:v>
                </c:pt>
                <c:pt idx="159">
                  <c:v>43497</c:v>
                </c:pt>
                <c:pt idx="160">
                  <c:v>43525</c:v>
                </c:pt>
                <c:pt idx="161">
                  <c:v>43556</c:v>
                </c:pt>
                <c:pt idx="162">
                  <c:v>43586</c:v>
                </c:pt>
                <c:pt idx="163">
                  <c:v>43617</c:v>
                </c:pt>
                <c:pt idx="164">
                  <c:v>43647</c:v>
                </c:pt>
                <c:pt idx="165">
                  <c:v>43678</c:v>
                </c:pt>
                <c:pt idx="166">
                  <c:v>43709</c:v>
                </c:pt>
                <c:pt idx="167">
                  <c:v>43739</c:v>
                </c:pt>
                <c:pt idx="168">
                  <c:v>43770</c:v>
                </c:pt>
                <c:pt idx="169">
                  <c:v>43800</c:v>
                </c:pt>
                <c:pt idx="170">
                  <c:v>43831</c:v>
                </c:pt>
                <c:pt idx="171">
                  <c:v>43862</c:v>
                </c:pt>
                <c:pt idx="172">
                  <c:v>43891</c:v>
                </c:pt>
                <c:pt idx="173">
                  <c:v>43922</c:v>
                </c:pt>
                <c:pt idx="174">
                  <c:v>43952</c:v>
                </c:pt>
                <c:pt idx="175">
                  <c:v>43983</c:v>
                </c:pt>
                <c:pt idx="176">
                  <c:v>44013</c:v>
                </c:pt>
                <c:pt idx="177">
                  <c:v>44044</c:v>
                </c:pt>
                <c:pt idx="178">
                  <c:v>44075</c:v>
                </c:pt>
                <c:pt idx="179">
                  <c:v>44105</c:v>
                </c:pt>
                <c:pt idx="180">
                  <c:v>44136</c:v>
                </c:pt>
                <c:pt idx="181">
                  <c:v>44166</c:v>
                </c:pt>
                <c:pt idx="182">
                  <c:v>44197</c:v>
                </c:pt>
                <c:pt idx="183">
                  <c:v>44228</c:v>
                </c:pt>
                <c:pt idx="184">
                  <c:v>44256</c:v>
                </c:pt>
                <c:pt idx="185">
                  <c:v>44287</c:v>
                </c:pt>
                <c:pt idx="186">
                  <c:v>44317</c:v>
                </c:pt>
                <c:pt idx="187">
                  <c:v>44348</c:v>
                </c:pt>
                <c:pt idx="188">
                  <c:v>44378</c:v>
                </c:pt>
                <c:pt idx="189">
                  <c:v>44409</c:v>
                </c:pt>
                <c:pt idx="190">
                  <c:v>44440</c:v>
                </c:pt>
                <c:pt idx="191">
                  <c:v>44470</c:v>
                </c:pt>
                <c:pt idx="192">
                  <c:v>44501</c:v>
                </c:pt>
              </c:numCache>
            </c:numRef>
          </c:cat>
          <c:val>
            <c:numRef>
              <c:f>INFUNE!$AM$126:$AM$318</c:f>
              <c:numCache>
                <c:formatCode>0.0%</c:formatCode>
                <c:ptCount val="193"/>
                <c:pt idx="0">
                  <c:v>-7.8477562248480959E-3</c:v>
                </c:pt>
                <c:pt idx="1">
                  <c:v>-6.5394160783820154E-3</c:v>
                </c:pt>
                <c:pt idx="2">
                  <c:v>-7.8729544679052299E-3</c:v>
                </c:pt>
                <c:pt idx="3">
                  <c:v>-2.9536354459972353E-3</c:v>
                </c:pt>
                <c:pt idx="4">
                  <c:v>-1.0321739698968241E-2</c:v>
                </c:pt>
                <c:pt idx="5">
                  <c:v>-1.0002135358630024E-2</c:v>
                </c:pt>
                <c:pt idx="6">
                  <c:v>-7.0128690802689214E-3</c:v>
                </c:pt>
                <c:pt idx="7">
                  <c:v>-1.0495077351635032E-2</c:v>
                </c:pt>
                <c:pt idx="8">
                  <c:v>-1.596600621424521E-2</c:v>
                </c:pt>
                <c:pt idx="9">
                  <c:v>-1.2435108378379231E-2</c:v>
                </c:pt>
                <c:pt idx="10">
                  <c:v>-1.5326367874996305E-2</c:v>
                </c:pt>
                <c:pt idx="11">
                  <c:v>-1.7497448025799889E-2</c:v>
                </c:pt>
                <c:pt idx="12">
                  <c:v>-6.0531363815057582E-3</c:v>
                </c:pt>
                <c:pt idx="13">
                  <c:v>-5.1088122526393165E-3</c:v>
                </c:pt>
                <c:pt idx="14">
                  <c:v>-9.0712611374521857E-3</c:v>
                </c:pt>
                <c:pt idx="15">
                  <c:v>-8.0472482560328268E-3</c:v>
                </c:pt>
                <c:pt idx="16">
                  <c:v>-9.3985940284706249E-4</c:v>
                </c:pt>
                <c:pt idx="17">
                  <c:v>-6.0097176847225542E-3</c:v>
                </c:pt>
                <c:pt idx="18">
                  <c:v>-8.0191455865366995E-3</c:v>
                </c:pt>
                <c:pt idx="19">
                  <c:v>-6.3880590725228364E-3</c:v>
                </c:pt>
                <c:pt idx="20">
                  <c:v>-3.2528644962713932E-3</c:v>
                </c:pt>
                <c:pt idx="21">
                  <c:v>-6.2692461242464109E-3</c:v>
                </c:pt>
                <c:pt idx="22">
                  <c:v>-2.835585000086821E-3</c:v>
                </c:pt>
                <c:pt idx="23">
                  <c:v>-8.0276614333857355E-4</c:v>
                </c:pt>
                <c:pt idx="24">
                  <c:v>-1.300980898145386E-2</c:v>
                </c:pt>
                <c:pt idx="25">
                  <c:v>-8.2471494287404273E-3</c:v>
                </c:pt>
                <c:pt idx="26">
                  <c:v>-7.7298362711609447E-3</c:v>
                </c:pt>
                <c:pt idx="27">
                  <c:v>-1.0643837941750223E-2</c:v>
                </c:pt>
                <c:pt idx="28">
                  <c:v>-6.1291399786348177E-3</c:v>
                </c:pt>
                <c:pt idx="29">
                  <c:v>-6.495083290010889E-3</c:v>
                </c:pt>
                <c:pt idx="30">
                  <c:v>-1.2203357631576497E-2</c:v>
                </c:pt>
                <c:pt idx="31">
                  <c:v>-7.118930654708755E-3</c:v>
                </c:pt>
                <c:pt idx="32">
                  <c:v>-7.6110428384277701E-3</c:v>
                </c:pt>
                <c:pt idx="33">
                  <c:v>-6.8036832455000557E-3</c:v>
                </c:pt>
                <c:pt idx="34">
                  <c:v>-6.1303362087786056E-3</c:v>
                </c:pt>
                <c:pt idx="35">
                  <c:v>-5.9202586854441297E-3</c:v>
                </c:pt>
                <c:pt idx="36">
                  <c:v>6.1762655989683335E-4</c:v>
                </c:pt>
                <c:pt idx="37">
                  <c:v>2.8968548062532212E-3</c:v>
                </c:pt>
                <c:pt idx="38">
                  <c:v>1.2463373408602818E-2</c:v>
                </c:pt>
                <c:pt idx="39">
                  <c:v>1.3761613121219901E-2</c:v>
                </c:pt>
                <c:pt idx="40">
                  <c:v>5.6573723356140582E-3</c:v>
                </c:pt>
                <c:pt idx="41">
                  <c:v>1.5681262908627286E-2</c:v>
                </c:pt>
                <c:pt idx="42">
                  <c:v>2.1014567148066363E-2</c:v>
                </c:pt>
                <c:pt idx="43">
                  <c:v>1.4555640199760314E-2</c:v>
                </c:pt>
                <c:pt idx="44">
                  <c:v>2.3154257627309494E-2</c:v>
                </c:pt>
                <c:pt idx="45">
                  <c:v>2.4665603696761615E-2</c:v>
                </c:pt>
                <c:pt idx="46">
                  <c:v>1.650143850751877E-2</c:v>
                </c:pt>
                <c:pt idx="47">
                  <c:v>2.6405480556693645E-2</c:v>
                </c:pt>
                <c:pt idx="48">
                  <c:v>3.1327007395192494E-2</c:v>
                </c:pt>
                <c:pt idx="49">
                  <c:v>1.4627388407663006E-2</c:v>
                </c:pt>
                <c:pt idx="50">
                  <c:v>2.1993115313330258E-2</c:v>
                </c:pt>
                <c:pt idx="51">
                  <c:v>2.6126982982564925E-2</c:v>
                </c:pt>
                <c:pt idx="52">
                  <c:v>2.3171649416608639E-2</c:v>
                </c:pt>
                <c:pt idx="53">
                  <c:v>2.6827452590151471E-2</c:v>
                </c:pt>
                <c:pt idx="54">
                  <c:v>3.1483591836463126E-2</c:v>
                </c:pt>
                <c:pt idx="55">
                  <c:v>3.0787926390386564E-2</c:v>
                </c:pt>
                <c:pt idx="56">
                  <c:v>3.0062493702234211E-2</c:v>
                </c:pt>
                <c:pt idx="57">
                  <c:v>3.0079067137048235E-2</c:v>
                </c:pt>
                <c:pt idx="58">
                  <c:v>3.6221700993914765E-2</c:v>
                </c:pt>
                <c:pt idx="59">
                  <c:v>3.7847470438154229E-2</c:v>
                </c:pt>
                <c:pt idx="60">
                  <c:v>3.3227790323484441E-2</c:v>
                </c:pt>
                <c:pt idx="61">
                  <c:v>4.561980930522605E-2</c:v>
                </c:pt>
                <c:pt idx="62">
                  <c:v>3.8422471907143305E-2</c:v>
                </c:pt>
                <c:pt idx="63">
                  <c:v>3.8126092357286367E-2</c:v>
                </c:pt>
                <c:pt idx="64">
                  <c:v>4.8166870981334931E-2</c:v>
                </c:pt>
                <c:pt idx="65">
                  <c:v>4.1954337628789751E-2</c:v>
                </c:pt>
                <c:pt idx="66">
                  <c:v>4.879589863320706E-2</c:v>
                </c:pt>
                <c:pt idx="67">
                  <c:v>4.6474119590520627E-2</c:v>
                </c:pt>
                <c:pt idx="68">
                  <c:v>4.9574761682094487E-2</c:v>
                </c:pt>
                <c:pt idx="69">
                  <c:v>6.0449122486473689E-2</c:v>
                </c:pt>
                <c:pt idx="70">
                  <c:v>5.4278453341592675E-2</c:v>
                </c:pt>
                <c:pt idx="71">
                  <c:v>6.2468827592682324E-2</c:v>
                </c:pt>
                <c:pt idx="72">
                  <c:v>6.5979677624882604E-2</c:v>
                </c:pt>
                <c:pt idx="73">
                  <c:v>6.4567065919761357E-2</c:v>
                </c:pt>
                <c:pt idx="74">
                  <c:v>6.4110115117165883E-2</c:v>
                </c:pt>
                <c:pt idx="75">
                  <c:v>6.8487385046226174E-2</c:v>
                </c:pt>
                <c:pt idx="76">
                  <c:v>6.6769467761344126E-2</c:v>
                </c:pt>
                <c:pt idx="77">
                  <c:v>7.1600079405889971E-2</c:v>
                </c:pt>
                <c:pt idx="78">
                  <c:v>6.5786977046264017E-2</c:v>
                </c:pt>
                <c:pt idx="79">
                  <c:v>8.1276981526239578E-2</c:v>
                </c:pt>
                <c:pt idx="80">
                  <c:v>7.1710704661454905E-2</c:v>
                </c:pt>
                <c:pt idx="81">
                  <c:v>6.5828004372435134E-2</c:v>
                </c:pt>
                <c:pt idx="82">
                  <c:v>7.3598630936112408E-2</c:v>
                </c:pt>
                <c:pt idx="83">
                  <c:v>5.472161591518529E-2</c:v>
                </c:pt>
                <c:pt idx="84">
                  <c:v>5.8591825574414391E-2</c:v>
                </c:pt>
                <c:pt idx="85">
                  <c:v>5.1348264346973371E-2</c:v>
                </c:pt>
                <c:pt idx="86">
                  <c:v>5.3503961041547005E-2</c:v>
                </c:pt>
                <c:pt idx="87">
                  <c:v>4.6325311467107555E-2</c:v>
                </c:pt>
                <c:pt idx="88">
                  <c:v>4.3382711838554328E-2</c:v>
                </c:pt>
                <c:pt idx="89">
                  <c:v>4.190140469402448E-2</c:v>
                </c:pt>
                <c:pt idx="90">
                  <c:v>3.8741211891600902E-2</c:v>
                </c:pt>
                <c:pt idx="91">
                  <c:v>2.4962742434973595E-2</c:v>
                </c:pt>
                <c:pt idx="92">
                  <c:v>2.9658799041590689E-2</c:v>
                </c:pt>
                <c:pt idx="93">
                  <c:v>1.973801072736836E-2</c:v>
                </c:pt>
                <c:pt idx="94">
                  <c:v>1.8071220018795797E-2</c:v>
                </c:pt>
                <c:pt idx="95">
                  <c:v>1.8156975054254842E-2</c:v>
                </c:pt>
                <c:pt idx="96">
                  <c:v>1.0825739626596498E-2</c:v>
                </c:pt>
                <c:pt idx="97">
                  <c:v>1.2775174337609163E-2</c:v>
                </c:pt>
                <c:pt idx="98">
                  <c:v>2.2191365906398808E-3</c:v>
                </c:pt>
                <c:pt idx="99">
                  <c:v>4.4659563671396452E-3</c:v>
                </c:pt>
                <c:pt idx="100">
                  <c:v>-2.4229296937908207E-3</c:v>
                </c:pt>
                <c:pt idx="101">
                  <c:v>-4.5260364088769434E-3</c:v>
                </c:pt>
                <c:pt idx="102">
                  <c:v>-5.609831042295621E-3</c:v>
                </c:pt>
                <c:pt idx="103">
                  <c:v>-1.2113788829150707E-2</c:v>
                </c:pt>
                <c:pt idx="104">
                  <c:v>-1.693361905856805E-2</c:v>
                </c:pt>
                <c:pt idx="105">
                  <c:v>-1.1479999685564179E-2</c:v>
                </c:pt>
                <c:pt idx="106">
                  <c:v>-1.881843646094461E-2</c:v>
                </c:pt>
                <c:pt idx="107">
                  <c:v>-1.5281235958975015E-2</c:v>
                </c:pt>
                <c:pt idx="108">
                  <c:v>-1.9674472693985923E-2</c:v>
                </c:pt>
                <c:pt idx="109">
                  <c:v>-1.5377851479110138E-2</c:v>
                </c:pt>
                <c:pt idx="110">
                  <c:v>-1.3734869599118293E-2</c:v>
                </c:pt>
                <c:pt idx="111">
                  <c:v>-1.7131686838480209E-2</c:v>
                </c:pt>
                <c:pt idx="112">
                  <c:v>-5.9464483344850438E-3</c:v>
                </c:pt>
                <c:pt idx="113">
                  <c:v>-1.9498721107377381E-2</c:v>
                </c:pt>
                <c:pt idx="114">
                  <c:v>-2.4226296119481378E-2</c:v>
                </c:pt>
                <c:pt idx="115">
                  <c:v>-1.3948606938234825E-2</c:v>
                </c:pt>
                <c:pt idx="116">
                  <c:v>-1.2706513972766342E-2</c:v>
                </c:pt>
                <c:pt idx="117">
                  <c:v>-1.938712201696674E-2</c:v>
                </c:pt>
                <c:pt idx="118">
                  <c:v>-1.2203829707687935E-2</c:v>
                </c:pt>
                <c:pt idx="119">
                  <c:v>-1.3538229371540339E-2</c:v>
                </c:pt>
                <c:pt idx="120">
                  <c:v>-1.5835323171129262E-2</c:v>
                </c:pt>
                <c:pt idx="121">
                  <c:v>-2.0107816961152214E-2</c:v>
                </c:pt>
                <c:pt idx="122">
                  <c:v>-1.0853618037809737E-2</c:v>
                </c:pt>
                <c:pt idx="123">
                  <c:v>-1.9863494491700218E-2</c:v>
                </c:pt>
                <c:pt idx="124">
                  <c:v>-2.3151650410013741E-2</c:v>
                </c:pt>
                <c:pt idx="125">
                  <c:v>-1.6498111607539639E-2</c:v>
                </c:pt>
                <c:pt idx="126">
                  <c:v>-1.2261535523142075E-2</c:v>
                </c:pt>
                <c:pt idx="127">
                  <c:v>-1.441624409815509E-2</c:v>
                </c:pt>
                <c:pt idx="128">
                  <c:v>-1.7293376620128781E-2</c:v>
                </c:pt>
                <c:pt idx="129">
                  <c:v>-9.4090849057003323E-3</c:v>
                </c:pt>
                <c:pt idx="130">
                  <c:v>-1.5526484175295119E-2</c:v>
                </c:pt>
                <c:pt idx="131">
                  <c:v>-1.6776512001431265E-2</c:v>
                </c:pt>
                <c:pt idx="132">
                  <c:v>-7.4216785024312504E-3</c:v>
                </c:pt>
                <c:pt idx="133">
                  <c:v>-4.3506387071775843E-3</c:v>
                </c:pt>
                <c:pt idx="134">
                  <c:v>-1.6941224589130111E-2</c:v>
                </c:pt>
                <c:pt idx="135">
                  <c:v>-1.057443082769316E-2</c:v>
                </c:pt>
                <c:pt idx="136">
                  <c:v>-1.6804574954894569E-2</c:v>
                </c:pt>
                <c:pt idx="137">
                  <c:v>-2.097263035553279E-2</c:v>
                </c:pt>
                <c:pt idx="138">
                  <c:v>-1.7759656264452001E-2</c:v>
                </c:pt>
                <c:pt idx="139">
                  <c:v>-2.1458276045095093E-2</c:v>
                </c:pt>
                <c:pt idx="140">
                  <c:v>-2.4390233178638199E-2</c:v>
                </c:pt>
                <c:pt idx="141">
                  <c:v>-2.5423411420798542E-2</c:v>
                </c:pt>
                <c:pt idx="142">
                  <c:v>-2.293768953340658E-2</c:v>
                </c:pt>
                <c:pt idx="143">
                  <c:v>-2.1582623101615878E-2</c:v>
                </c:pt>
                <c:pt idx="144">
                  <c:v>-2.300488888689195E-2</c:v>
                </c:pt>
                <c:pt idx="145">
                  <c:v>-2.6011812846362697E-2</c:v>
                </c:pt>
                <c:pt idx="146">
                  <c:v>-2.4282571401929909E-2</c:v>
                </c:pt>
                <c:pt idx="147">
                  <c:v>-2.0493210832101177E-2</c:v>
                </c:pt>
                <c:pt idx="148">
                  <c:v>-2.0055299827841905E-2</c:v>
                </c:pt>
                <c:pt idx="149">
                  <c:v>-1.6421916720801677E-2</c:v>
                </c:pt>
                <c:pt idx="150">
                  <c:v>-2.4487604019523351E-2</c:v>
                </c:pt>
                <c:pt idx="151">
                  <c:v>-2.2135281893216008E-2</c:v>
                </c:pt>
                <c:pt idx="152">
                  <c:v>-1.7938292345792861E-2</c:v>
                </c:pt>
                <c:pt idx="153">
                  <c:v>-1.9242215777998894E-2</c:v>
                </c:pt>
                <c:pt idx="154">
                  <c:v>-2.1285608075794799E-2</c:v>
                </c:pt>
                <c:pt idx="155">
                  <c:v>-2.2166310031293296E-2</c:v>
                </c:pt>
                <c:pt idx="156">
                  <c:v>-2.6708795701929411E-2</c:v>
                </c:pt>
                <c:pt idx="157">
                  <c:v>-2.5331519476654851E-2</c:v>
                </c:pt>
                <c:pt idx="158">
                  <c:v>-1.5772757252285469E-2</c:v>
                </c:pt>
                <c:pt idx="159">
                  <c:v>-2.1322348494786703E-2</c:v>
                </c:pt>
                <c:pt idx="160">
                  <c:v>-2.3745571819717121E-2</c:v>
                </c:pt>
                <c:pt idx="161">
                  <c:v>-1.856748326725452E-2</c:v>
                </c:pt>
                <c:pt idx="162">
                  <c:v>-2.3035393591651077E-2</c:v>
                </c:pt>
                <c:pt idx="163">
                  <c:v>-2.2562232295432888E-2</c:v>
                </c:pt>
                <c:pt idx="164">
                  <c:v>-1.7835112242669954E-2</c:v>
                </c:pt>
                <c:pt idx="165">
                  <c:v>-2.3060658028960263E-2</c:v>
                </c:pt>
                <c:pt idx="166">
                  <c:v>-1.9143818519898159E-2</c:v>
                </c:pt>
                <c:pt idx="167">
                  <c:v>-1.7650668296527422E-2</c:v>
                </c:pt>
                <c:pt idx="168">
                  <c:v>-1.9414744614003471E-2</c:v>
                </c:pt>
                <c:pt idx="169">
                  <c:v>-2.0728784737233191E-2</c:v>
                </c:pt>
                <c:pt idx="170">
                  <c:v>-2.4422884466431122E-2</c:v>
                </c:pt>
                <c:pt idx="171">
                  <c:v>-2.7477668232292946E-2</c:v>
                </c:pt>
                <c:pt idx="172">
                  <c:v>-2.0600077275218037E-2</c:v>
                </c:pt>
                <c:pt idx="173">
                  <c:v>-2.1252294731129495E-2</c:v>
                </c:pt>
                <c:pt idx="174">
                  <c:v>1.5679480049624883E-3</c:v>
                </c:pt>
                <c:pt idx="175">
                  <c:v>8.4389452897092043E-3</c:v>
                </c:pt>
                <c:pt idx="176">
                  <c:v>-6.362138883503704E-3</c:v>
                </c:pt>
                <c:pt idx="177">
                  <c:v>4.3973804223789437E-3</c:v>
                </c:pt>
                <c:pt idx="178">
                  <c:v>-2.0183571994835114E-3</c:v>
                </c:pt>
                <c:pt idx="179">
                  <c:v>-5.3142962474855004E-3</c:v>
                </c:pt>
                <c:pt idx="180">
                  <c:v>-3.8991989499731206E-3</c:v>
                </c:pt>
                <c:pt idx="181">
                  <c:v>-7.5868500411996609E-3</c:v>
                </c:pt>
                <c:pt idx="182">
                  <c:v>-1.52073107404882E-3</c:v>
                </c:pt>
                <c:pt idx="183">
                  <c:v>3.17052551318181E-3</c:v>
                </c:pt>
                <c:pt idx="184">
                  <c:v>9.5682913788534552E-3</c:v>
                </c:pt>
                <c:pt idx="185">
                  <c:v>1.5671128091597208E-2</c:v>
                </c:pt>
                <c:pt idx="186">
                  <c:v>-1.2814419137672672E-2</c:v>
                </c:pt>
                <c:pt idx="187">
                  <c:v>-2.7390362671167956E-2</c:v>
                </c:pt>
                <c:pt idx="188">
                  <c:v>-2.5604419720904659E-2</c:v>
                </c:pt>
                <c:pt idx="189">
                  <c:v>-3.329218760233868E-2</c:v>
                </c:pt>
                <c:pt idx="190">
                  <c:v>-3.523556205252304E-2</c:v>
                </c:pt>
                <c:pt idx="191">
                  <c:v>-2.9836380223260406E-2</c:v>
                </c:pt>
                <c:pt idx="192">
                  <c:v>-2.8780360280294626E-2</c:v>
                </c:pt>
              </c:numCache>
            </c:numRef>
          </c:val>
          <c:smooth val="0"/>
          <c:extLst>
            <c:ext xmlns:c16="http://schemas.microsoft.com/office/drawing/2014/chart" uri="{C3380CC4-5D6E-409C-BE32-E72D297353CC}">
              <c16:uniqueId val="{00000003-9B1B-49B0-93AA-F57075DCBCD2}"/>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5.000000000000001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n-US" sz="800">
                    <a:solidFill>
                      <a:schemeClr val="tx1">
                        <a:lumMod val="85000"/>
                        <a:lumOff val="15000"/>
                      </a:schemeClr>
                    </a:solidFill>
                    <a:latin typeface="Eurobank Sans" panose="02000503000000020004" pitchFamily="2" charset="0"/>
                  </a:rPr>
                  <a:t>YoY</a:t>
                </a:r>
                <a:r>
                  <a:rPr lang="en-US" sz="800" baseline="0">
                    <a:solidFill>
                      <a:schemeClr val="tx1">
                        <a:lumMod val="85000"/>
                        <a:lumOff val="15000"/>
                      </a:schemeClr>
                    </a:solidFill>
                    <a:latin typeface="Eurobank Sans" panose="02000503000000020004" pitchFamily="2" charset="0"/>
                  </a:rPr>
                  <a:t> </a:t>
                </a:r>
                <a:r>
                  <a:rPr lang="el-GR" sz="800" baseline="0">
                    <a:solidFill>
                      <a:schemeClr val="tx1">
                        <a:lumMod val="85000"/>
                        <a:lumOff val="15000"/>
                      </a:schemeClr>
                    </a:solidFill>
                    <a:latin typeface="Eurobank Sans" panose="02000503000000020004" pitchFamily="2" charset="0"/>
                  </a:rPr>
                  <a:t>σε 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39808847736625519"/>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 YoY)</c:v>
          </c:tx>
          <c:spPr>
            <a:ln w="15875" cap="rnd">
              <a:solidFill>
                <a:schemeClr val="bg1">
                  <a:lumMod val="50000"/>
                </a:schemeClr>
              </a:solidFill>
              <a:prstDash val="sysDash"/>
              <a:round/>
            </a:ln>
            <a:effectLst/>
          </c:spPr>
          <c:marker>
            <c:symbol val="none"/>
          </c:marker>
          <c:dLbls>
            <c:dLbl>
              <c:idx val="240"/>
              <c:layout>
                <c:manualLayout>
                  <c:x val="-5.8709876543209874E-2"/>
                  <c:y val="-5.0232777777777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9D-45B8-B6EA-0BAFA02BE31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INFUNE!$A$79:$A$319</c:f>
              <c:numCache>
                <c:formatCode>mmm\-yy</c:formatCode>
                <c:ptCount val="241"/>
                <c:pt idx="0">
                  <c:v>37226</c:v>
                </c:pt>
                <c:pt idx="1">
                  <c:v>37257</c:v>
                </c:pt>
                <c:pt idx="2">
                  <c:v>37288</c:v>
                </c:pt>
                <c:pt idx="3">
                  <c:v>37316</c:v>
                </c:pt>
                <c:pt idx="4">
                  <c:v>37347</c:v>
                </c:pt>
                <c:pt idx="5">
                  <c:v>37377</c:v>
                </c:pt>
                <c:pt idx="6">
                  <c:v>37408</c:v>
                </c:pt>
                <c:pt idx="7">
                  <c:v>37438</c:v>
                </c:pt>
                <c:pt idx="8">
                  <c:v>37469</c:v>
                </c:pt>
                <c:pt idx="9">
                  <c:v>37500</c:v>
                </c:pt>
                <c:pt idx="10">
                  <c:v>37530</c:v>
                </c:pt>
                <c:pt idx="11">
                  <c:v>37561</c:v>
                </c:pt>
                <c:pt idx="12">
                  <c:v>37591</c:v>
                </c:pt>
                <c:pt idx="13">
                  <c:v>37622</c:v>
                </c:pt>
                <c:pt idx="14">
                  <c:v>37653</c:v>
                </c:pt>
                <c:pt idx="15">
                  <c:v>37681</c:v>
                </c:pt>
                <c:pt idx="16">
                  <c:v>37712</c:v>
                </c:pt>
                <c:pt idx="17">
                  <c:v>37742</c:v>
                </c:pt>
                <c:pt idx="18">
                  <c:v>37773</c:v>
                </c:pt>
                <c:pt idx="19">
                  <c:v>37803</c:v>
                </c:pt>
                <c:pt idx="20">
                  <c:v>37834</c:v>
                </c:pt>
                <c:pt idx="21">
                  <c:v>37865</c:v>
                </c:pt>
                <c:pt idx="22">
                  <c:v>37895</c:v>
                </c:pt>
                <c:pt idx="23">
                  <c:v>37926</c:v>
                </c:pt>
                <c:pt idx="24">
                  <c:v>37956</c:v>
                </c:pt>
                <c:pt idx="25">
                  <c:v>37987</c:v>
                </c:pt>
                <c:pt idx="26">
                  <c:v>38018</c:v>
                </c:pt>
                <c:pt idx="27">
                  <c:v>38047</c:v>
                </c:pt>
                <c:pt idx="28">
                  <c:v>38078</c:v>
                </c:pt>
                <c:pt idx="29">
                  <c:v>38108</c:v>
                </c:pt>
                <c:pt idx="30">
                  <c:v>38139</c:v>
                </c:pt>
                <c:pt idx="31">
                  <c:v>38169</c:v>
                </c:pt>
                <c:pt idx="32">
                  <c:v>38200</c:v>
                </c:pt>
                <c:pt idx="33">
                  <c:v>38231</c:v>
                </c:pt>
                <c:pt idx="34">
                  <c:v>38261</c:v>
                </c:pt>
                <c:pt idx="35">
                  <c:v>38292</c:v>
                </c:pt>
                <c:pt idx="36">
                  <c:v>38322</c:v>
                </c:pt>
                <c:pt idx="37">
                  <c:v>38353</c:v>
                </c:pt>
                <c:pt idx="38">
                  <c:v>38384</c:v>
                </c:pt>
                <c:pt idx="39">
                  <c:v>38412</c:v>
                </c:pt>
                <c:pt idx="40">
                  <c:v>38443</c:v>
                </c:pt>
                <c:pt idx="41">
                  <c:v>38473</c:v>
                </c:pt>
                <c:pt idx="42">
                  <c:v>38504</c:v>
                </c:pt>
                <c:pt idx="43">
                  <c:v>38534</c:v>
                </c:pt>
                <c:pt idx="44">
                  <c:v>38565</c:v>
                </c:pt>
                <c:pt idx="45">
                  <c:v>38596</c:v>
                </c:pt>
                <c:pt idx="46">
                  <c:v>38626</c:v>
                </c:pt>
                <c:pt idx="47">
                  <c:v>38657</c:v>
                </c:pt>
                <c:pt idx="48">
                  <c:v>38687</c:v>
                </c:pt>
                <c:pt idx="49">
                  <c:v>38718</c:v>
                </c:pt>
                <c:pt idx="50">
                  <c:v>38749</c:v>
                </c:pt>
                <c:pt idx="51">
                  <c:v>38777</c:v>
                </c:pt>
                <c:pt idx="52">
                  <c:v>38808</c:v>
                </c:pt>
                <c:pt idx="53">
                  <c:v>38838</c:v>
                </c:pt>
                <c:pt idx="54">
                  <c:v>38869</c:v>
                </c:pt>
                <c:pt idx="55">
                  <c:v>38899</c:v>
                </c:pt>
                <c:pt idx="56">
                  <c:v>38930</c:v>
                </c:pt>
                <c:pt idx="57">
                  <c:v>38961</c:v>
                </c:pt>
                <c:pt idx="58">
                  <c:v>38991</c:v>
                </c:pt>
                <c:pt idx="59">
                  <c:v>39022</c:v>
                </c:pt>
                <c:pt idx="60">
                  <c:v>39052</c:v>
                </c:pt>
                <c:pt idx="61">
                  <c:v>39083</c:v>
                </c:pt>
                <c:pt idx="62">
                  <c:v>39114</c:v>
                </c:pt>
                <c:pt idx="63">
                  <c:v>39142</c:v>
                </c:pt>
                <c:pt idx="64">
                  <c:v>39173</c:v>
                </c:pt>
                <c:pt idx="65">
                  <c:v>39203</c:v>
                </c:pt>
                <c:pt idx="66">
                  <c:v>39234</c:v>
                </c:pt>
                <c:pt idx="67">
                  <c:v>39264</c:v>
                </c:pt>
                <c:pt idx="68">
                  <c:v>39295</c:v>
                </c:pt>
                <c:pt idx="69">
                  <c:v>39326</c:v>
                </c:pt>
                <c:pt idx="70">
                  <c:v>39356</c:v>
                </c:pt>
                <c:pt idx="71">
                  <c:v>39387</c:v>
                </c:pt>
                <c:pt idx="72">
                  <c:v>39417</c:v>
                </c:pt>
                <c:pt idx="73">
                  <c:v>39448</c:v>
                </c:pt>
                <c:pt idx="74">
                  <c:v>39479</c:v>
                </c:pt>
                <c:pt idx="75">
                  <c:v>39508</c:v>
                </c:pt>
                <c:pt idx="76">
                  <c:v>39539</c:v>
                </c:pt>
                <c:pt idx="77">
                  <c:v>39569</c:v>
                </c:pt>
                <c:pt idx="78">
                  <c:v>39600</c:v>
                </c:pt>
                <c:pt idx="79">
                  <c:v>39630</c:v>
                </c:pt>
                <c:pt idx="80">
                  <c:v>39661</c:v>
                </c:pt>
                <c:pt idx="81">
                  <c:v>39692</c:v>
                </c:pt>
                <c:pt idx="82">
                  <c:v>39722</c:v>
                </c:pt>
                <c:pt idx="83">
                  <c:v>39753</c:v>
                </c:pt>
                <c:pt idx="84">
                  <c:v>39783</c:v>
                </c:pt>
                <c:pt idx="85">
                  <c:v>39814</c:v>
                </c:pt>
                <c:pt idx="86">
                  <c:v>39845</c:v>
                </c:pt>
                <c:pt idx="87">
                  <c:v>39873</c:v>
                </c:pt>
                <c:pt idx="88">
                  <c:v>39904</c:v>
                </c:pt>
                <c:pt idx="89">
                  <c:v>39934</c:v>
                </c:pt>
                <c:pt idx="90">
                  <c:v>39965</c:v>
                </c:pt>
                <c:pt idx="91">
                  <c:v>39995</c:v>
                </c:pt>
                <c:pt idx="92">
                  <c:v>40026</c:v>
                </c:pt>
                <c:pt idx="93">
                  <c:v>40057</c:v>
                </c:pt>
                <c:pt idx="94">
                  <c:v>40087</c:v>
                </c:pt>
                <c:pt idx="95">
                  <c:v>40118</c:v>
                </c:pt>
                <c:pt idx="96">
                  <c:v>40148</c:v>
                </c:pt>
                <c:pt idx="97">
                  <c:v>40179</c:v>
                </c:pt>
                <c:pt idx="98">
                  <c:v>40210</c:v>
                </c:pt>
                <c:pt idx="99">
                  <c:v>40238</c:v>
                </c:pt>
                <c:pt idx="100">
                  <c:v>40269</c:v>
                </c:pt>
                <c:pt idx="101">
                  <c:v>40299</c:v>
                </c:pt>
                <c:pt idx="102">
                  <c:v>40330</c:v>
                </c:pt>
                <c:pt idx="103">
                  <c:v>40360</c:v>
                </c:pt>
                <c:pt idx="104">
                  <c:v>40391</c:v>
                </c:pt>
                <c:pt idx="105">
                  <c:v>40422</c:v>
                </c:pt>
                <c:pt idx="106">
                  <c:v>40452</c:v>
                </c:pt>
                <c:pt idx="107">
                  <c:v>40483</c:v>
                </c:pt>
                <c:pt idx="108">
                  <c:v>40513</c:v>
                </c:pt>
                <c:pt idx="109">
                  <c:v>40544</c:v>
                </c:pt>
                <c:pt idx="110">
                  <c:v>40575</c:v>
                </c:pt>
                <c:pt idx="111">
                  <c:v>40603</c:v>
                </c:pt>
                <c:pt idx="112">
                  <c:v>40634</c:v>
                </c:pt>
                <c:pt idx="113">
                  <c:v>40664</c:v>
                </c:pt>
                <c:pt idx="114">
                  <c:v>40695</c:v>
                </c:pt>
                <c:pt idx="115">
                  <c:v>40725</c:v>
                </c:pt>
                <c:pt idx="116">
                  <c:v>40756</c:v>
                </c:pt>
                <c:pt idx="117">
                  <c:v>40787</c:v>
                </c:pt>
                <c:pt idx="118">
                  <c:v>40817</c:v>
                </c:pt>
                <c:pt idx="119">
                  <c:v>40848</c:v>
                </c:pt>
                <c:pt idx="120">
                  <c:v>40878</c:v>
                </c:pt>
                <c:pt idx="121">
                  <c:v>40909</c:v>
                </c:pt>
                <c:pt idx="122">
                  <c:v>40940</c:v>
                </c:pt>
                <c:pt idx="123">
                  <c:v>40969</c:v>
                </c:pt>
                <c:pt idx="124">
                  <c:v>41000</c:v>
                </c:pt>
                <c:pt idx="125">
                  <c:v>41030</c:v>
                </c:pt>
                <c:pt idx="126">
                  <c:v>41061</c:v>
                </c:pt>
                <c:pt idx="127">
                  <c:v>41091</c:v>
                </c:pt>
                <c:pt idx="128">
                  <c:v>41122</c:v>
                </c:pt>
                <c:pt idx="129">
                  <c:v>41153</c:v>
                </c:pt>
                <c:pt idx="130">
                  <c:v>41183</c:v>
                </c:pt>
                <c:pt idx="131">
                  <c:v>41214</c:v>
                </c:pt>
                <c:pt idx="132">
                  <c:v>41244</c:v>
                </c:pt>
                <c:pt idx="133">
                  <c:v>41275</c:v>
                </c:pt>
                <c:pt idx="134">
                  <c:v>41306</c:v>
                </c:pt>
                <c:pt idx="135">
                  <c:v>41334</c:v>
                </c:pt>
                <c:pt idx="136">
                  <c:v>41365</c:v>
                </c:pt>
                <c:pt idx="137">
                  <c:v>41395</c:v>
                </c:pt>
                <c:pt idx="138">
                  <c:v>41426</c:v>
                </c:pt>
                <c:pt idx="139">
                  <c:v>41456</c:v>
                </c:pt>
                <c:pt idx="140">
                  <c:v>41487</c:v>
                </c:pt>
                <c:pt idx="141">
                  <c:v>41518</c:v>
                </c:pt>
                <c:pt idx="142">
                  <c:v>41548</c:v>
                </c:pt>
                <c:pt idx="143">
                  <c:v>41579</c:v>
                </c:pt>
                <c:pt idx="144">
                  <c:v>41609</c:v>
                </c:pt>
                <c:pt idx="145">
                  <c:v>41640</c:v>
                </c:pt>
                <c:pt idx="146">
                  <c:v>41671</c:v>
                </c:pt>
                <c:pt idx="147">
                  <c:v>41699</c:v>
                </c:pt>
                <c:pt idx="148">
                  <c:v>41730</c:v>
                </c:pt>
                <c:pt idx="149">
                  <c:v>41760</c:v>
                </c:pt>
                <c:pt idx="150">
                  <c:v>41791</c:v>
                </c:pt>
                <c:pt idx="151">
                  <c:v>41821</c:v>
                </c:pt>
                <c:pt idx="152">
                  <c:v>41852</c:v>
                </c:pt>
                <c:pt idx="153">
                  <c:v>41883</c:v>
                </c:pt>
                <c:pt idx="154">
                  <c:v>41913</c:v>
                </c:pt>
                <c:pt idx="155">
                  <c:v>41944</c:v>
                </c:pt>
                <c:pt idx="156">
                  <c:v>41974</c:v>
                </c:pt>
                <c:pt idx="157">
                  <c:v>42005</c:v>
                </c:pt>
                <c:pt idx="158">
                  <c:v>42036</c:v>
                </c:pt>
                <c:pt idx="159">
                  <c:v>42064</c:v>
                </c:pt>
                <c:pt idx="160">
                  <c:v>42095</c:v>
                </c:pt>
                <c:pt idx="161">
                  <c:v>42125</c:v>
                </c:pt>
                <c:pt idx="162">
                  <c:v>42156</c:v>
                </c:pt>
                <c:pt idx="163">
                  <c:v>42186</c:v>
                </c:pt>
                <c:pt idx="164">
                  <c:v>42217</c:v>
                </c:pt>
                <c:pt idx="165">
                  <c:v>42248</c:v>
                </c:pt>
                <c:pt idx="166">
                  <c:v>42278</c:v>
                </c:pt>
                <c:pt idx="167">
                  <c:v>42309</c:v>
                </c:pt>
                <c:pt idx="168">
                  <c:v>42339</c:v>
                </c:pt>
                <c:pt idx="169">
                  <c:v>42370</c:v>
                </c:pt>
                <c:pt idx="170">
                  <c:v>42401</c:v>
                </c:pt>
                <c:pt idx="171">
                  <c:v>42430</c:v>
                </c:pt>
                <c:pt idx="172">
                  <c:v>42461</c:v>
                </c:pt>
                <c:pt idx="173">
                  <c:v>42491</c:v>
                </c:pt>
                <c:pt idx="174">
                  <c:v>42522</c:v>
                </c:pt>
                <c:pt idx="175">
                  <c:v>42552</c:v>
                </c:pt>
                <c:pt idx="176">
                  <c:v>42583</c:v>
                </c:pt>
                <c:pt idx="177">
                  <c:v>42614</c:v>
                </c:pt>
                <c:pt idx="178">
                  <c:v>42644</c:v>
                </c:pt>
                <c:pt idx="179">
                  <c:v>42675</c:v>
                </c:pt>
                <c:pt idx="180">
                  <c:v>42705</c:v>
                </c:pt>
                <c:pt idx="181">
                  <c:v>42736</c:v>
                </c:pt>
                <c:pt idx="182">
                  <c:v>42767</c:v>
                </c:pt>
                <c:pt idx="183">
                  <c:v>42795</c:v>
                </c:pt>
                <c:pt idx="184">
                  <c:v>42826</c:v>
                </c:pt>
                <c:pt idx="185">
                  <c:v>42856</c:v>
                </c:pt>
                <c:pt idx="186">
                  <c:v>42887</c:v>
                </c:pt>
                <c:pt idx="187">
                  <c:v>42917</c:v>
                </c:pt>
                <c:pt idx="188">
                  <c:v>42948</c:v>
                </c:pt>
                <c:pt idx="189">
                  <c:v>42979</c:v>
                </c:pt>
                <c:pt idx="190">
                  <c:v>43009</c:v>
                </c:pt>
                <c:pt idx="191">
                  <c:v>43040</c:v>
                </c:pt>
                <c:pt idx="192">
                  <c:v>43070</c:v>
                </c:pt>
                <c:pt idx="193">
                  <c:v>43101</c:v>
                </c:pt>
                <c:pt idx="194">
                  <c:v>43132</c:v>
                </c:pt>
                <c:pt idx="195">
                  <c:v>43160</c:v>
                </c:pt>
                <c:pt idx="196">
                  <c:v>43191</c:v>
                </c:pt>
                <c:pt idx="197">
                  <c:v>43221</c:v>
                </c:pt>
                <c:pt idx="198">
                  <c:v>43252</c:v>
                </c:pt>
                <c:pt idx="199">
                  <c:v>43282</c:v>
                </c:pt>
                <c:pt idx="200">
                  <c:v>43313</c:v>
                </c:pt>
                <c:pt idx="201">
                  <c:v>43344</c:v>
                </c:pt>
                <c:pt idx="202">
                  <c:v>43374</c:v>
                </c:pt>
                <c:pt idx="203">
                  <c:v>43405</c:v>
                </c:pt>
                <c:pt idx="204">
                  <c:v>43435</c:v>
                </c:pt>
                <c:pt idx="205">
                  <c:v>43466</c:v>
                </c:pt>
                <c:pt idx="206">
                  <c:v>43497</c:v>
                </c:pt>
                <c:pt idx="207">
                  <c:v>43525</c:v>
                </c:pt>
                <c:pt idx="208">
                  <c:v>43556</c:v>
                </c:pt>
                <c:pt idx="209">
                  <c:v>43586</c:v>
                </c:pt>
                <c:pt idx="210">
                  <c:v>43617</c:v>
                </c:pt>
                <c:pt idx="211">
                  <c:v>43647</c:v>
                </c:pt>
                <c:pt idx="212">
                  <c:v>43678</c:v>
                </c:pt>
                <c:pt idx="213">
                  <c:v>43709</c:v>
                </c:pt>
                <c:pt idx="214">
                  <c:v>43739</c:v>
                </c:pt>
                <c:pt idx="215">
                  <c:v>43770</c:v>
                </c:pt>
                <c:pt idx="216">
                  <c:v>43800</c:v>
                </c:pt>
                <c:pt idx="217">
                  <c:v>43831</c:v>
                </c:pt>
                <c:pt idx="218">
                  <c:v>43862</c:v>
                </c:pt>
                <c:pt idx="219">
                  <c:v>43891</c:v>
                </c:pt>
                <c:pt idx="220">
                  <c:v>43922</c:v>
                </c:pt>
                <c:pt idx="221">
                  <c:v>43952</c:v>
                </c:pt>
                <c:pt idx="222">
                  <c:v>43983</c:v>
                </c:pt>
                <c:pt idx="223">
                  <c:v>44013</c:v>
                </c:pt>
                <c:pt idx="224">
                  <c:v>44044</c:v>
                </c:pt>
                <c:pt idx="225">
                  <c:v>44075</c:v>
                </c:pt>
                <c:pt idx="226">
                  <c:v>44105</c:v>
                </c:pt>
                <c:pt idx="227">
                  <c:v>44136</c:v>
                </c:pt>
                <c:pt idx="228">
                  <c:v>44166</c:v>
                </c:pt>
                <c:pt idx="229">
                  <c:v>44197</c:v>
                </c:pt>
                <c:pt idx="230">
                  <c:v>44228</c:v>
                </c:pt>
                <c:pt idx="231">
                  <c:v>44256</c:v>
                </c:pt>
                <c:pt idx="232">
                  <c:v>44287</c:v>
                </c:pt>
                <c:pt idx="233">
                  <c:v>44317</c:v>
                </c:pt>
                <c:pt idx="234">
                  <c:v>44348</c:v>
                </c:pt>
                <c:pt idx="235">
                  <c:v>44378</c:v>
                </c:pt>
                <c:pt idx="236">
                  <c:v>44409</c:v>
                </c:pt>
                <c:pt idx="237">
                  <c:v>44440</c:v>
                </c:pt>
                <c:pt idx="238">
                  <c:v>44470</c:v>
                </c:pt>
                <c:pt idx="239">
                  <c:v>44501</c:v>
                </c:pt>
                <c:pt idx="240">
                  <c:v>44531</c:v>
                </c:pt>
              </c:numCache>
            </c:numRef>
          </c:cat>
          <c:val>
            <c:numRef>
              <c:f>INFUNE!$O$79:$O$319</c:f>
              <c:numCache>
                <c:formatCode>0.0%</c:formatCode>
                <c:ptCount val="241"/>
                <c:pt idx="0">
                  <c:v>3.5334482758620701E-2</c:v>
                </c:pt>
                <c:pt idx="1">
                  <c:v>4.7774828767123641E-2</c:v>
                </c:pt>
                <c:pt idx="2">
                  <c:v>3.7728026996415753E-2</c:v>
                </c:pt>
                <c:pt idx="3">
                  <c:v>4.3433287938545236E-2</c:v>
                </c:pt>
                <c:pt idx="4">
                  <c:v>4.074834156109633E-2</c:v>
                </c:pt>
                <c:pt idx="5">
                  <c:v>3.7938737347298752E-2</c:v>
                </c:pt>
                <c:pt idx="6">
                  <c:v>3.6166861411431217E-2</c:v>
                </c:pt>
                <c:pt idx="7">
                  <c:v>3.6475695244801813E-2</c:v>
                </c:pt>
                <c:pt idx="8">
                  <c:v>3.8252025936981925E-2</c:v>
                </c:pt>
                <c:pt idx="9">
                  <c:v>3.7967638803133349E-2</c:v>
                </c:pt>
                <c:pt idx="10">
                  <c:v>4.014721867005152E-2</c:v>
                </c:pt>
                <c:pt idx="11">
                  <c:v>3.8887095771188131E-2</c:v>
                </c:pt>
                <c:pt idx="12">
                  <c:v>3.4962108839332415E-2</c:v>
                </c:pt>
                <c:pt idx="13">
                  <c:v>3.3025385663192304E-2</c:v>
                </c:pt>
                <c:pt idx="14">
                  <c:v>4.2662091632795884E-2</c:v>
                </c:pt>
                <c:pt idx="15">
                  <c:v>3.9042688191516517E-2</c:v>
                </c:pt>
                <c:pt idx="16">
                  <c:v>3.269094628298571E-2</c:v>
                </c:pt>
                <c:pt idx="17">
                  <c:v>3.4844723908525756E-2</c:v>
                </c:pt>
                <c:pt idx="18">
                  <c:v>3.6457392633710034E-2</c:v>
                </c:pt>
                <c:pt idx="19">
                  <c:v>3.4887523733244288E-2</c:v>
                </c:pt>
                <c:pt idx="20">
                  <c:v>3.2860348206932212E-2</c:v>
                </c:pt>
                <c:pt idx="21">
                  <c:v>3.2798873455510309E-2</c:v>
                </c:pt>
                <c:pt idx="22">
                  <c:v>3.1289494530898583E-2</c:v>
                </c:pt>
                <c:pt idx="23">
                  <c:v>3.2954352533193572E-2</c:v>
                </c:pt>
                <c:pt idx="24">
                  <c:v>3.0981793122177623E-2</c:v>
                </c:pt>
                <c:pt idx="25">
                  <c:v>3.0316302376766729E-2</c:v>
                </c:pt>
                <c:pt idx="26">
                  <c:v>2.6413150577525933E-2</c:v>
                </c:pt>
                <c:pt idx="27">
                  <c:v>2.9376480442537874E-2</c:v>
                </c:pt>
                <c:pt idx="28">
                  <c:v>3.0624555251290667E-2</c:v>
                </c:pt>
                <c:pt idx="29">
                  <c:v>3.0645786325360688E-2</c:v>
                </c:pt>
                <c:pt idx="30">
                  <c:v>2.9617793470002488E-2</c:v>
                </c:pt>
                <c:pt idx="31">
                  <c:v>3.1554618210664881E-2</c:v>
                </c:pt>
                <c:pt idx="32">
                  <c:v>2.8445136252809915E-2</c:v>
                </c:pt>
                <c:pt idx="33">
                  <c:v>2.9420866397945639E-2</c:v>
                </c:pt>
                <c:pt idx="34">
                  <c:v>3.3006684277817541E-2</c:v>
                </c:pt>
                <c:pt idx="35">
                  <c:v>3.1535795273737566E-2</c:v>
                </c:pt>
                <c:pt idx="36">
                  <c:v>3.1305102252040987E-2</c:v>
                </c:pt>
                <c:pt idx="37">
                  <c:v>4.241991383169446E-2</c:v>
                </c:pt>
                <c:pt idx="38">
                  <c:v>3.1328567278930214E-2</c:v>
                </c:pt>
                <c:pt idx="39">
                  <c:v>2.8444679957442005E-2</c:v>
                </c:pt>
                <c:pt idx="40">
                  <c:v>3.2859849470142109E-2</c:v>
                </c:pt>
                <c:pt idx="41">
                  <c:v>3.1933154021464634E-2</c:v>
                </c:pt>
                <c:pt idx="42">
                  <c:v>3.2066457130211452E-2</c:v>
                </c:pt>
                <c:pt idx="43">
                  <c:v>3.8629261279245215E-2</c:v>
                </c:pt>
                <c:pt idx="44">
                  <c:v>3.5942314616940904E-2</c:v>
                </c:pt>
                <c:pt idx="45">
                  <c:v>3.8200538187415138E-2</c:v>
                </c:pt>
                <c:pt idx="46">
                  <c:v>3.7161454938701863E-2</c:v>
                </c:pt>
                <c:pt idx="47">
                  <c:v>3.4481102958343918E-2</c:v>
                </c:pt>
                <c:pt idx="48">
                  <c:v>3.5021676176300372E-2</c:v>
                </c:pt>
                <c:pt idx="49">
                  <c:v>3.0157447617334101E-2</c:v>
                </c:pt>
                <c:pt idx="50">
                  <c:v>3.1285425374108458E-2</c:v>
                </c:pt>
                <c:pt idx="51">
                  <c:v>3.3211291256302976E-2</c:v>
                </c:pt>
                <c:pt idx="52">
                  <c:v>3.5348256644809034E-2</c:v>
                </c:pt>
                <c:pt idx="53">
                  <c:v>3.2964744226485154E-2</c:v>
                </c:pt>
                <c:pt idx="54">
                  <c:v>3.4500275520244941E-2</c:v>
                </c:pt>
                <c:pt idx="55">
                  <c:v>3.9395640178070852E-2</c:v>
                </c:pt>
                <c:pt idx="56">
                  <c:v>3.450826082782512E-2</c:v>
                </c:pt>
                <c:pt idx="57">
                  <c:v>3.102525486021249E-2</c:v>
                </c:pt>
                <c:pt idx="58">
                  <c:v>3.1266285754490156E-2</c:v>
                </c:pt>
                <c:pt idx="59">
                  <c:v>3.2037240629988584E-2</c:v>
                </c:pt>
                <c:pt idx="60">
                  <c:v>3.1904636421231196E-2</c:v>
                </c:pt>
                <c:pt idx="61">
                  <c:v>3.0347735016994008E-2</c:v>
                </c:pt>
                <c:pt idx="62">
                  <c:v>3.0352019390884676E-2</c:v>
                </c:pt>
                <c:pt idx="63">
                  <c:v>2.7686401749129119E-2</c:v>
                </c:pt>
                <c:pt idx="64">
                  <c:v>2.5607680811578534E-2</c:v>
                </c:pt>
                <c:pt idx="65">
                  <c:v>2.6273847900369643E-2</c:v>
                </c:pt>
                <c:pt idx="66">
                  <c:v>2.6353030535472586E-2</c:v>
                </c:pt>
                <c:pt idx="67">
                  <c:v>2.7288882952628719E-2</c:v>
                </c:pt>
                <c:pt idx="68">
                  <c:v>2.7382627666724068E-2</c:v>
                </c:pt>
                <c:pt idx="69">
                  <c:v>2.9472286648928162E-2</c:v>
                </c:pt>
                <c:pt idx="70">
                  <c:v>2.9902004921762256E-2</c:v>
                </c:pt>
                <c:pt idx="71">
                  <c:v>3.9246379544654111E-2</c:v>
                </c:pt>
                <c:pt idx="72">
                  <c:v>3.8595602731445786E-2</c:v>
                </c:pt>
                <c:pt idx="73">
                  <c:v>3.9117858558732718E-2</c:v>
                </c:pt>
                <c:pt idx="74">
                  <c:v>4.5499749100807556E-2</c:v>
                </c:pt>
                <c:pt idx="75">
                  <c:v>4.3802341261927988E-2</c:v>
                </c:pt>
                <c:pt idx="76">
                  <c:v>4.4205815874218214E-2</c:v>
                </c:pt>
                <c:pt idx="77">
                  <c:v>4.9398056177673962E-2</c:v>
                </c:pt>
                <c:pt idx="78">
                  <c:v>4.9382328226726717E-2</c:v>
                </c:pt>
                <c:pt idx="79">
                  <c:v>4.9406770091932783E-2</c:v>
                </c:pt>
                <c:pt idx="80">
                  <c:v>4.843096914348631E-2</c:v>
                </c:pt>
                <c:pt idx="81">
                  <c:v>4.7147317746273058E-2</c:v>
                </c:pt>
                <c:pt idx="82">
                  <c:v>4.0199817489741572E-2</c:v>
                </c:pt>
                <c:pt idx="83">
                  <c:v>3.0191281444151813E-2</c:v>
                </c:pt>
                <c:pt idx="84">
                  <c:v>2.1925729875732932E-2</c:v>
                </c:pt>
                <c:pt idx="85">
                  <c:v>1.9877483399296705E-2</c:v>
                </c:pt>
                <c:pt idx="86">
                  <c:v>1.8278194792643178E-2</c:v>
                </c:pt>
                <c:pt idx="87">
                  <c:v>1.5315004265047873E-2</c:v>
                </c:pt>
                <c:pt idx="88">
                  <c:v>1.1401050840059301E-2</c:v>
                </c:pt>
                <c:pt idx="89">
                  <c:v>7.1115953220653996E-3</c:v>
                </c:pt>
                <c:pt idx="90">
                  <c:v>6.9010381760695547E-3</c:v>
                </c:pt>
                <c:pt idx="91">
                  <c:v>7.0409403167379552E-3</c:v>
                </c:pt>
                <c:pt idx="92">
                  <c:v>9.7632118593201228E-3</c:v>
                </c:pt>
                <c:pt idx="93">
                  <c:v>7.385272837842639E-3</c:v>
                </c:pt>
                <c:pt idx="94">
                  <c:v>1.2431006195449805E-2</c:v>
                </c:pt>
                <c:pt idx="95">
                  <c:v>2.1000051449041268E-2</c:v>
                </c:pt>
                <c:pt idx="96">
                  <c:v>2.5540291066341026E-2</c:v>
                </c:pt>
                <c:pt idx="97">
                  <c:v>2.3215786763823788E-2</c:v>
                </c:pt>
                <c:pt idx="98">
                  <c:v>2.8605192374159819E-2</c:v>
                </c:pt>
                <c:pt idx="99">
                  <c:v>3.9206040026804979E-2</c:v>
                </c:pt>
                <c:pt idx="100">
                  <c:v>4.74947291005745E-2</c:v>
                </c:pt>
                <c:pt idx="101">
                  <c:v>5.2958337047028105E-2</c:v>
                </c:pt>
                <c:pt idx="102">
                  <c:v>5.1935089147967045E-2</c:v>
                </c:pt>
                <c:pt idx="103">
                  <c:v>5.5278042088144984E-2</c:v>
                </c:pt>
                <c:pt idx="104">
                  <c:v>5.6382428465229055E-2</c:v>
                </c:pt>
                <c:pt idx="105">
                  <c:v>5.6590114094284751E-2</c:v>
                </c:pt>
                <c:pt idx="106">
                  <c:v>5.2332964942799522E-2</c:v>
                </c:pt>
                <c:pt idx="107">
                  <c:v>4.790488310770815E-2</c:v>
                </c:pt>
                <c:pt idx="108">
                  <c:v>5.1516865088115836E-2</c:v>
                </c:pt>
                <c:pt idx="109">
                  <c:v>4.9235652439386872E-2</c:v>
                </c:pt>
                <c:pt idx="110">
                  <c:v>4.1501625173809079E-2</c:v>
                </c:pt>
                <c:pt idx="111">
                  <c:v>4.2980446465787837E-2</c:v>
                </c:pt>
                <c:pt idx="112">
                  <c:v>3.6904013373837898E-2</c:v>
                </c:pt>
                <c:pt idx="113">
                  <c:v>3.1255466712482576E-2</c:v>
                </c:pt>
                <c:pt idx="114">
                  <c:v>3.0887237072346592E-2</c:v>
                </c:pt>
                <c:pt idx="115">
                  <c:v>2.1026504164166061E-2</c:v>
                </c:pt>
                <c:pt idx="116">
                  <c:v>1.412175969448653E-2</c:v>
                </c:pt>
                <c:pt idx="117">
                  <c:v>2.8859926362562432E-2</c:v>
                </c:pt>
                <c:pt idx="118">
                  <c:v>2.8603901240014874E-2</c:v>
                </c:pt>
                <c:pt idx="119">
                  <c:v>2.8430983362741531E-2</c:v>
                </c:pt>
                <c:pt idx="120">
                  <c:v>2.1743607705841692E-2</c:v>
                </c:pt>
                <c:pt idx="121">
                  <c:v>2.0584314641491654E-2</c:v>
                </c:pt>
                <c:pt idx="122">
                  <c:v>1.6695920533337266E-2</c:v>
                </c:pt>
                <c:pt idx="123">
                  <c:v>1.3544777429052806E-2</c:v>
                </c:pt>
                <c:pt idx="124">
                  <c:v>1.5280023810215251E-2</c:v>
                </c:pt>
                <c:pt idx="125">
                  <c:v>9.4403087987449067E-3</c:v>
                </c:pt>
                <c:pt idx="126">
                  <c:v>9.5109173779245083E-3</c:v>
                </c:pt>
                <c:pt idx="127">
                  <c:v>9.0676436540757677E-3</c:v>
                </c:pt>
                <c:pt idx="128">
                  <c:v>1.1468601326417823E-2</c:v>
                </c:pt>
                <c:pt idx="129">
                  <c:v>2.8336642504339497E-3</c:v>
                </c:pt>
                <c:pt idx="130">
                  <c:v>9.2166262162575764E-3</c:v>
                </c:pt>
                <c:pt idx="131">
                  <c:v>4.1281658552790338E-3</c:v>
                </c:pt>
                <c:pt idx="132">
                  <c:v>3.2510836200023113E-3</c:v>
                </c:pt>
                <c:pt idx="133">
                  <c:v>4.2156755390350772E-4</c:v>
                </c:pt>
                <c:pt idx="134">
                  <c:v>1.4102497834216745E-3</c:v>
                </c:pt>
                <c:pt idx="135">
                  <c:v>-2.4300716283435571E-3</c:v>
                </c:pt>
                <c:pt idx="136">
                  <c:v>-5.9643123259240528E-3</c:v>
                </c:pt>
                <c:pt idx="137">
                  <c:v>-2.9229723522724875E-3</c:v>
                </c:pt>
                <c:pt idx="138">
                  <c:v>-2.5145224656895589E-3</c:v>
                </c:pt>
                <c:pt idx="139">
                  <c:v>-4.6261813707474285E-3</c:v>
                </c:pt>
                <c:pt idx="140">
                  <c:v>-9.6587088117864022E-3</c:v>
                </c:pt>
                <c:pt idx="141">
                  <c:v>-1.0083016164687453E-2</c:v>
                </c:pt>
                <c:pt idx="142">
                  <c:v>-1.8934020595792612E-2</c:v>
                </c:pt>
                <c:pt idx="143">
                  <c:v>-2.8559840292877538E-2</c:v>
                </c:pt>
                <c:pt idx="144">
                  <c:v>-1.819547258530357E-2</c:v>
                </c:pt>
                <c:pt idx="145">
                  <c:v>-1.402896414668576E-2</c:v>
                </c:pt>
                <c:pt idx="146">
                  <c:v>-8.6085249696006144E-3</c:v>
                </c:pt>
                <c:pt idx="147">
                  <c:v>-1.4911258746779867E-2</c:v>
                </c:pt>
                <c:pt idx="148">
                  <c:v>-1.5842914644680021E-2</c:v>
                </c:pt>
                <c:pt idx="149">
                  <c:v>-2.1298080293736778E-2</c:v>
                </c:pt>
                <c:pt idx="150">
                  <c:v>-1.4578783008691427E-2</c:v>
                </c:pt>
                <c:pt idx="151">
                  <c:v>-8.4343034222664984E-3</c:v>
                </c:pt>
                <c:pt idx="152">
                  <c:v>-2.3908341609625737E-3</c:v>
                </c:pt>
                <c:pt idx="153">
                  <c:v>-1.1026239004410179E-2</c:v>
                </c:pt>
                <c:pt idx="154">
                  <c:v>-1.7962991225787987E-2</c:v>
                </c:pt>
                <c:pt idx="155">
                  <c:v>-1.2198445669973593E-2</c:v>
                </c:pt>
                <c:pt idx="156">
                  <c:v>-2.5322519478126811E-2</c:v>
                </c:pt>
                <c:pt idx="157">
                  <c:v>-2.7574961266092518E-2</c:v>
                </c:pt>
                <c:pt idx="158">
                  <c:v>-1.9100694786701383E-2</c:v>
                </c:pt>
                <c:pt idx="159">
                  <c:v>-1.8581394219600863E-2</c:v>
                </c:pt>
                <c:pt idx="160">
                  <c:v>-1.8111309864503752E-2</c:v>
                </c:pt>
                <c:pt idx="161">
                  <c:v>-1.429050655811505E-2</c:v>
                </c:pt>
                <c:pt idx="162">
                  <c:v>-1.0996739006718249E-2</c:v>
                </c:pt>
                <c:pt idx="163">
                  <c:v>-1.2562094943987976E-2</c:v>
                </c:pt>
                <c:pt idx="164">
                  <c:v>-3.9003547591831673E-3</c:v>
                </c:pt>
                <c:pt idx="165">
                  <c:v>-7.6835170783804757E-3</c:v>
                </c:pt>
                <c:pt idx="166">
                  <c:v>-9.5396198689506385E-4</c:v>
                </c:pt>
                <c:pt idx="167">
                  <c:v>-1.1471141939679997E-3</c:v>
                </c:pt>
                <c:pt idx="168">
                  <c:v>3.9041799380014021E-3</c:v>
                </c:pt>
                <c:pt idx="169">
                  <c:v>-1.1747814680980648E-3</c:v>
                </c:pt>
                <c:pt idx="170">
                  <c:v>7.2875170444163309E-4</c:v>
                </c:pt>
                <c:pt idx="171">
                  <c:v>-6.727084296665819E-3</c:v>
                </c:pt>
                <c:pt idx="172">
                  <c:v>-4.2299495792253294E-3</c:v>
                </c:pt>
                <c:pt idx="173">
                  <c:v>-1.9962550399624359E-3</c:v>
                </c:pt>
                <c:pt idx="174">
                  <c:v>2.27744505698054E-3</c:v>
                </c:pt>
                <c:pt idx="175">
                  <c:v>1.996527406495468E-3</c:v>
                </c:pt>
                <c:pt idx="176">
                  <c:v>4.3258001702283881E-3</c:v>
                </c:pt>
                <c:pt idx="177">
                  <c:v>-5.5971644477006109E-4</c:v>
                </c:pt>
                <c:pt idx="178">
                  <c:v>5.7926934208604149E-3</c:v>
                </c:pt>
                <c:pt idx="179">
                  <c:v>-1.5557802252648711E-3</c:v>
                </c:pt>
                <c:pt idx="180">
                  <c:v>2.8963974214752876E-3</c:v>
                </c:pt>
                <c:pt idx="181">
                  <c:v>1.5157680569684731E-2</c:v>
                </c:pt>
                <c:pt idx="182">
                  <c:v>1.4346764346764311E-2</c:v>
                </c:pt>
                <c:pt idx="183">
                  <c:v>1.6700201207243425E-2</c:v>
                </c:pt>
                <c:pt idx="184">
                  <c:v>1.6488458079344518E-2</c:v>
                </c:pt>
                <c:pt idx="185">
                  <c:v>1.4788169464428498E-2</c:v>
                </c:pt>
                <c:pt idx="186">
                  <c:v>9.0747681988558072E-3</c:v>
                </c:pt>
                <c:pt idx="187">
                  <c:v>9.1853035143770138E-3</c:v>
                </c:pt>
                <c:pt idx="188">
                  <c:v>5.8893990816529162E-3</c:v>
                </c:pt>
                <c:pt idx="189">
                  <c:v>1.0408406026962842E-2</c:v>
                </c:pt>
                <c:pt idx="190">
                  <c:v>4.6383104707391582E-3</c:v>
                </c:pt>
                <c:pt idx="191">
                  <c:v>1.051577366049085E-2</c:v>
                </c:pt>
                <c:pt idx="192">
                  <c:v>9.6738805225889991E-3</c:v>
                </c:pt>
                <c:pt idx="193">
                  <c:v>2.1044192804889643E-3</c:v>
                </c:pt>
                <c:pt idx="194">
                  <c:v>4.0124385595346141E-3</c:v>
                </c:pt>
                <c:pt idx="195">
                  <c:v>1.9790223629527295E-3</c:v>
                </c:pt>
                <c:pt idx="196">
                  <c:v>5.0137632717263576E-3</c:v>
                </c:pt>
                <c:pt idx="197">
                  <c:v>7.5817250886175266E-3</c:v>
                </c:pt>
                <c:pt idx="198">
                  <c:v>9.6774193548387986E-3</c:v>
                </c:pt>
                <c:pt idx="199">
                  <c:v>7.8155916106055229E-3</c:v>
                </c:pt>
                <c:pt idx="200">
                  <c:v>8.8319936489034499E-3</c:v>
                </c:pt>
                <c:pt idx="201">
                  <c:v>1.1282252526243416E-2</c:v>
                </c:pt>
                <c:pt idx="202">
                  <c:v>1.7583497053045249E-2</c:v>
                </c:pt>
                <c:pt idx="203">
                  <c:v>1.0505450941526145E-2</c:v>
                </c:pt>
                <c:pt idx="204">
                  <c:v>6.3216120110628268E-3</c:v>
                </c:pt>
                <c:pt idx="205">
                  <c:v>5.4000000000000627E-3</c:v>
                </c:pt>
                <c:pt idx="206">
                  <c:v>7.6930762313917071E-3</c:v>
                </c:pt>
                <c:pt idx="207">
                  <c:v>1.0468101915860043E-2</c:v>
                </c:pt>
                <c:pt idx="208">
                  <c:v>1.0760050865694945E-2</c:v>
                </c:pt>
                <c:pt idx="209">
                  <c:v>5.8633831720903799E-3</c:v>
                </c:pt>
                <c:pt idx="210">
                  <c:v>2.4203698325104073E-3</c:v>
                </c:pt>
                <c:pt idx="211">
                  <c:v>4.4173947187590911E-3</c:v>
                </c:pt>
                <c:pt idx="212">
                  <c:v>7.8693684831790574E-4</c:v>
                </c:pt>
                <c:pt idx="213">
                  <c:v>2.1342646488164423E-3</c:v>
                </c:pt>
                <c:pt idx="214">
                  <c:v>-3.4752389226759286E-3</c:v>
                </c:pt>
                <c:pt idx="215">
                  <c:v>5.3942722636329092E-3</c:v>
                </c:pt>
                <c:pt idx="216">
                  <c:v>1.0502552021986723E-2</c:v>
                </c:pt>
                <c:pt idx="217">
                  <c:v>1.0841456136860843E-2</c:v>
                </c:pt>
                <c:pt idx="218">
                  <c:v>4.0650406504064707E-3</c:v>
                </c:pt>
                <c:pt idx="219">
                  <c:v>1.8569194683347532E-3</c:v>
                </c:pt>
                <c:pt idx="220">
                  <c:v>-9.0970676473434414E-3</c:v>
                </c:pt>
                <c:pt idx="221">
                  <c:v>-6.8007383658797516E-3</c:v>
                </c:pt>
                <c:pt idx="222">
                  <c:v>-1.9123044234112457E-2</c:v>
                </c:pt>
                <c:pt idx="223">
                  <c:v>-2.1012509773260277E-2</c:v>
                </c:pt>
                <c:pt idx="224">
                  <c:v>-2.2508354629447534E-2</c:v>
                </c:pt>
                <c:pt idx="225">
                  <c:v>-2.3136495643756055E-2</c:v>
                </c:pt>
                <c:pt idx="226">
                  <c:v>-2.0342923568730104E-2</c:v>
                </c:pt>
                <c:pt idx="227">
                  <c:v>-2.1461320846746686E-2</c:v>
                </c:pt>
                <c:pt idx="228">
                  <c:v>-2.3895094706168119E-2</c:v>
                </c:pt>
                <c:pt idx="229">
                  <c:v>-2.3910262717701393E-2</c:v>
                </c:pt>
                <c:pt idx="230">
                  <c:v>-1.856423422533816E-2</c:v>
                </c:pt>
                <c:pt idx="231">
                  <c:v>-2.0290703346015005E-2</c:v>
                </c:pt>
                <c:pt idx="232">
                  <c:v>-1.074323664420348E-2</c:v>
                </c:pt>
                <c:pt idx="233">
                  <c:v>-1.2227330529198865E-2</c:v>
                </c:pt>
                <c:pt idx="234">
                  <c:v>6.0063016935801442E-3</c:v>
                </c:pt>
                <c:pt idx="235">
                  <c:v>6.588799041629196E-3</c:v>
                </c:pt>
                <c:pt idx="236">
                  <c:v>1.2368024132730054E-2</c:v>
                </c:pt>
                <c:pt idx="237">
                  <c:v>1.9026855613913405E-2</c:v>
                </c:pt>
                <c:pt idx="238">
                  <c:v>2.8379313754573369E-2</c:v>
                </c:pt>
                <c:pt idx="239">
                  <c:v>4.0275147044163011E-2</c:v>
                </c:pt>
                <c:pt idx="240">
                  <c:v>4.3586426510100605E-2</c:v>
                </c:pt>
              </c:numCache>
            </c:numRef>
          </c:val>
          <c:smooth val="0"/>
          <c:extLst>
            <c:ext xmlns:c16="http://schemas.microsoft.com/office/drawing/2014/chart" uri="{C3380CC4-5D6E-409C-BE32-E72D297353CC}">
              <c16:uniqueId val="{00000001-E09D-45B8-B6EA-0BAFA02BE318}"/>
            </c:ext>
          </c:extLst>
        </c:ser>
        <c:ser>
          <c:idx val="1"/>
          <c:order val="1"/>
          <c:tx>
            <c:v>ΕνΔΤΚ (% YoY ΜΟ 12 μηνών)</c:v>
          </c:tx>
          <c:spPr>
            <a:ln w="15875" cap="rnd">
              <a:solidFill>
                <a:srgbClr val="0070C0"/>
              </a:solidFill>
              <a:round/>
            </a:ln>
            <a:effectLst/>
          </c:spPr>
          <c:marker>
            <c:symbol val="none"/>
          </c:marker>
          <c:dLbls>
            <c:dLbl>
              <c:idx val="240"/>
              <c:layout>
                <c:manualLayout>
                  <c:x val="-8.2546707818930046E-2"/>
                  <c:y val="-0.15118499999999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9D-45B8-B6EA-0BAFA02BE31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INFUNE!$A$79:$A$319</c:f>
              <c:numCache>
                <c:formatCode>mmm\-yy</c:formatCode>
                <c:ptCount val="241"/>
                <c:pt idx="0">
                  <c:v>37226</c:v>
                </c:pt>
                <c:pt idx="1">
                  <c:v>37257</c:v>
                </c:pt>
                <c:pt idx="2">
                  <c:v>37288</c:v>
                </c:pt>
                <c:pt idx="3">
                  <c:v>37316</c:v>
                </c:pt>
                <c:pt idx="4">
                  <c:v>37347</c:v>
                </c:pt>
                <c:pt idx="5">
                  <c:v>37377</c:v>
                </c:pt>
                <c:pt idx="6">
                  <c:v>37408</c:v>
                </c:pt>
                <c:pt idx="7">
                  <c:v>37438</c:v>
                </c:pt>
                <c:pt idx="8">
                  <c:v>37469</c:v>
                </c:pt>
                <c:pt idx="9">
                  <c:v>37500</c:v>
                </c:pt>
                <c:pt idx="10">
                  <c:v>37530</c:v>
                </c:pt>
                <c:pt idx="11">
                  <c:v>37561</c:v>
                </c:pt>
                <c:pt idx="12">
                  <c:v>37591</c:v>
                </c:pt>
                <c:pt idx="13">
                  <c:v>37622</c:v>
                </c:pt>
                <c:pt idx="14">
                  <c:v>37653</c:v>
                </c:pt>
                <c:pt idx="15">
                  <c:v>37681</c:v>
                </c:pt>
                <c:pt idx="16">
                  <c:v>37712</c:v>
                </c:pt>
                <c:pt idx="17">
                  <c:v>37742</c:v>
                </c:pt>
                <c:pt idx="18">
                  <c:v>37773</c:v>
                </c:pt>
                <c:pt idx="19">
                  <c:v>37803</c:v>
                </c:pt>
                <c:pt idx="20">
                  <c:v>37834</c:v>
                </c:pt>
                <c:pt idx="21">
                  <c:v>37865</c:v>
                </c:pt>
                <c:pt idx="22">
                  <c:v>37895</c:v>
                </c:pt>
                <c:pt idx="23">
                  <c:v>37926</c:v>
                </c:pt>
                <c:pt idx="24">
                  <c:v>37956</c:v>
                </c:pt>
                <c:pt idx="25">
                  <c:v>37987</c:v>
                </c:pt>
                <c:pt idx="26">
                  <c:v>38018</c:v>
                </c:pt>
                <c:pt idx="27">
                  <c:v>38047</c:v>
                </c:pt>
                <c:pt idx="28">
                  <c:v>38078</c:v>
                </c:pt>
                <c:pt idx="29">
                  <c:v>38108</c:v>
                </c:pt>
                <c:pt idx="30">
                  <c:v>38139</c:v>
                </c:pt>
                <c:pt idx="31">
                  <c:v>38169</c:v>
                </c:pt>
                <c:pt idx="32">
                  <c:v>38200</c:v>
                </c:pt>
                <c:pt idx="33">
                  <c:v>38231</c:v>
                </c:pt>
                <c:pt idx="34">
                  <c:v>38261</c:v>
                </c:pt>
                <c:pt idx="35">
                  <c:v>38292</c:v>
                </c:pt>
                <c:pt idx="36">
                  <c:v>38322</c:v>
                </c:pt>
                <c:pt idx="37">
                  <c:v>38353</c:v>
                </c:pt>
                <c:pt idx="38">
                  <c:v>38384</c:v>
                </c:pt>
                <c:pt idx="39">
                  <c:v>38412</c:v>
                </c:pt>
                <c:pt idx="40">
                  <c:v>38443</c:v>
                </c:pt>
                <c:pt idx="41">
                  <c:v>38473</c:v>
                </c:pt>
                <c:pt idx="42">
                  <c:v>38504</c:v>
                </c:pt>
                <c:pt idx="43">
                  <c:v>38534</c:v>
                </c:pt>
                <c:pt idx="44">
                  <c:v>38565</c:v>
                </c:pt>
                <c:pt idx="45">
                  <c:v>38596</c:v>
                </c:pt>
                <c:pt idx="46">
                  <c:v>38626</c:v>
                </c:pt>
                <c:pt idx="47">
                  <c:v>38657</c:v>
                </c:pt>
                <c:pt idx="48">
                  <c:v>38687</c:v>
                </c:pt>
                <c:pt idx="49">
                  <c:v>38718</c:v>
                </c:pt>
                <c:pt idx="50">
                  <c:v>38749</c:v>
                </c:pt>
                <c:pt idx="51">
                  <c:v>38777</c:v>
                </c:pt>
                <c:pt idx="52">
                  <c:v>38808</c:v>
                </c:pt>
                <c:pt idx="53">
                  <c:v>38838</c:v>
                </c:pt>
                <c:pt idx="54">
                  <c:v>38869</c:v>
                </c:pt>
                <c:pt idx="55">
                  <c:v>38899</c:v>
                </c:pt>
                <c:pt idx="56">
                  <c:v>38930</c:v>
                </c:pt>
                <c:pt idx="57">
                  <c:v>38961</c:v>
                </c:pt>
                <c:pt idx="58">
                  <c:v>38991</c:v>
                </c:pt>
                <c:pt idx="59">
                  <c:v>39022</c:v>
                </c:pt>
                <c:pt idx="60">
                  <c:v>39052</c:v>
                </c:pt>
                <c:pt idx="61">
                  <c:v>39083</c:v>
                </c:pt>
                <c:pt idx="62">
                  <c:v>39114</c:v>
                </c:pt>
                <c:pt idx="63">
                  <c:v>39142</c:v>
                </c:pt>
                <c:pt idx="64">
                  <c:v>39173</c:v>
                </c:pt>
                <c:pt idx="65">
                  <c:v>39203</c:v>
                </c:pt>
                <c:pt idx="66">
                  <c:v>39234</c:v>
                </c:pt>
                <c:pt idx="67">
                  <c:v>39264</c:v>
                </c:pt>
                <c:pt idx="68">
                  <c:v>39295</c:v>
                </c:pt>
                <c:pt idx="69">
                  <c:v>39326</c:v>
                </c:pt>
                <c:pt idx="70">
                  <c:v>39356</c:v>
                </c:pt>
                <c:pt idx="71">
                  <c:v>39387</c:v>
                </c:pt>
                <c:pt idx="72">
                  <c:v>39417</c:v>
                </c:pt>
                <c:pt idx="73">
                  <c:v>39448</c:v>
                </c:pt>
                <c:pt idx="74">
                  <c:v>39479</c:v>
                </c:pt>
                <c:pt idx="75">
                  <c:v>39508</c:v>
                </c:pt>
                <c:pt idx="76">
                  <c:v>39539</c:v>
                </c:pt>
                <c:pt idx="77">
                  <c:v>39569</c:v>
                </c:pt>
                <c:pt idx="78">
                  <c:v>39600</c:v>
                </c:pt>
                <c:pt idx="79">
                  <c:v>39630</c:v>
                </c:pt>
                <c:pt idx="80">
                  <c:v>39661</c:v>
                </c:pt>
                <c:pt idx="81">
                  <c:v>39692</c:v>
                </c:pt>
                <c:pt idx="82">
                  <c:v>39722</c:v>
                </c:pt>
                <c:pt idx="83">
                  <c:v>39753</c:v>
                </c:pt>
                <c:pt idx="84">
                  <c:v>39783</c:v>
                </c:pt>
                <c:pt idx="85">
                  <c:v>39814</c:v>
                </c:pt>
                <c:pt idx="86">
                  <c:v>39845</c:v>
                </c:pt>
                <c:pt idx="87">
                  <c:v>39873</c:v>
                </c:pt>
                <c:pt idx="88">
                  <c:v>39904</c:v>
                </c:pt>
                <c:pt idx="89">
                  <c:v>39934</c:v>
                </c:pt>
                <c:pt idx="90">
                  <c:v>39965</c:v>
                </c:pt>
                <c:pt idx="91">
                  <c:v>39995</c:v>
                </c:pt>
                <c:pt idx="92">
                  <c:v>40026</c:v>
                </c:pt>
                <c:pt idx="93">
                  <c:v>40057</c:v>
                </c:pt>
                <c:pt idx="94">
                  <c:v>40087</c:v>
                </c:pt>
                <c:pt idx="95">
                  <c:v>40118</c:v>
                </c:pt>
                <c:pt idx="96">
                  <c:v>40148</c:v>
                </c:pt>
                <c:pt idx="97">
                  <c:v>40179</c:v>
                </c:pt>
                <c:pt idx="98">
                  <c:v>40210</c:v>
                </c:pt>
                <c:pt idx="99">
                  <c:v>40238</c:v>
                </c:pt>
                <c:pt idx="100">
                  <c:v>40269</c:v>
                </c:pt>
                <c:pt idx="101">
                  <c:v>40299</c:v>
                </c:pt>
                <c:pt idx="102">
                  <c:v>40330</c:v>
                </c:pt>
                <c:pt idx="103">
                  <c:v>40360</c:v>
                </c:pt>
                <c:pt idx="104">
                  <c:v>40391</c:v>
                </c:pt>
                <c:pt idx="105">
                  <c:v>40422</c:v>
                </c:pt>
                <c:pt idx="106">
                  <c:v>40452</c:v>
                </c:pt>
                <c:pt idx="107">
                  <c:v>40483</c:v>
                </c:pt>
                <c:pt idx="108">
                  <c:v>40513</c:v>
                </c:pt>
                <c:pt idx="109">
                  <c:v>40544</c:v>
                </c:pt>
                <c:pt idx="110">
                  <c:v>40575</c:v>
                </c:pt>
                <c:pt idx="111">
                  <c:v>40603</c:v>
                </c:pt>
                <c:pt idx="112">
                  <c:v>40634</c:v>
                </c:pt>
                <c:pt idx="113">
                  <c:v>40664</c:v>
                </c:pt>
                <c:pt idx="114">
                  <c:v>40695</c:v>
                </c:pt>
                <c:pt idx="115">
                  <c:v>40725</c:v>
                </c:pt>
                <c:pt idx="116">
                  <c:v>40756</c:v>
                </c:pt>
                <c:pt idx="117">
                  <c:v>40787</c:v>
                </c:pt>
                <c:pt idx="118">
                  <c:v>40817</c:v>
                </c:pt>
                <c:pt idx="119">
                  <c:v>40848</c:v>
                </c:pt>
                <c:pt idx="120">
                  <c:v>40878</c:v>
                </c:pt>
                <c:pt idx="121">
                  <c:v>40909</c:v>
                </c:pt>
                <c:pt idx="122">
                  <c:v>40940</c:v>
                </c:pt>
                <c:pt idx="123">
                  <c:v>40969</c:v>
                </c:pt>
                <c:pt idx="124">
                  <c:v>41000</c:v>
                </c:pt>
                <c:pt idx="125">
                  <c:v>41030</c:v>
                </c:pt>
                <c:pt idx="126">
                  <c:v>41061</c:v>
                </c:pt>
                <c:pt idx="127">
                  <c:v>41091</c:v>
                </c:pt>
                <c:pt idx="128">
                  <c:v>41122</c:v>
                </c:pt>
                <c:pt idx="129">
                  <c:v>41153</c:v>
                </c:pt>
                <c:pt idx="130">
                  <c:v>41183</c:v>
                </c:pt>
                <c:pt idx="131">
                  <c:v>41214</c:v>
                </c:pt>
                <c:pt idx="132">
                  <c:v>41244</c:v>
                </c:pt>
                <c:pt idx="133">
                  <c:v>41275</c:v>
                </c:pt>
                <c:pt idx="134">
                  <c:v>41306</c:v>
                </c:pt>
                <c:pt idx="135">
                  <c:v>41334</c:v>
                </c:pt>
                <c:pt idx="136">
                  <c:v>41365</c:v>
                </c:pt>
                <c:pt idx="137">
                  <c:v>41395</c:v>
                </c:pt>
                <c:pt idx="138">
                  <c:v>41426</c:v>
                </c:pt>
                <c:pt idx="139">
                  <c:v>41456</c:v>
                </c:pt>
                <c:pt idx="140">
                  <c:v>41487</c:v>
                </c:pt>
                <c:pt idx="141">
                  <c:v>41518</c:v>
                </c:pt>
                <c:pt idx="142">
                  <c:v>41548</c:v>
                </c:pt>
                <c:pt idx="143">
                  <c:v>41579</c:v>
                </c:pt>
                <c:pt idx="144">
                  <c:v>41609</c:v>
                </c:pt>
                <c:pt idx="145">
                  <c:v>41640</c:v>
                </c:pt>
                <c:pt idx="146">
                  <c:v>41671</c:v>
                </c:pt>
                <c:pt idx="147">
                  <c:v>41699</c:v>
                </c:pt>
                <c:pt idx="148">
                  <c:v>41730</c:v>
                </c:pt>
                <c:pt idx="149">
                  <c:v>41760</c:v>
                </c:pt>
                <c:pt idx="150">
                  <c:v>41791</c:v>
                </c:pt>
                <c:pt idx="151">
                  <c:v>41821</c:v>
                </c:pt>
                <c:pt idx="152">
                  <c:v>41852</c:v>
                </c:pt>
                <c:pt idx="153">
                  <c:v>41883</c:v>
                </c:pt>
                <c:pt idx="154">
                  <c:v>41913</c:v>
                </c:pt>
                <c:pt idx="155">
                  <c:v>41944</c:v>
                </c:pt>
                <c:pt idx="156">
                  <c:v>41974</c:v>
                </c:pt>
                <c:pt idx="157">
                  <c:v>42005</c:v>
                </c:pt>
                <c:pt idx="158">
                  <c:v>42036</c:v>
                </c:pt>
                <c:pt idx="159">
                  <c:v>42064</c:v>
                </c:pt>
                <c:pt idx="160">
                  <c:v>42095</c:v>
                </c:pt>
                <c:pt idx="161">
                  <c:v>42125</c:v>
                </c:pt>
                <c:pt idx="162">
                  <c:v>42156</c:v>
                </c:pt>
                <c:pt idx="163">
                  <c:v>42186</c:v>
                </c:pt>
                <c:pt idx="164">
                  <c:v>42217</c:v>
                </c:pt>
                <c:pt idx="165">
                  <c:v>42248</c:v>
                </c:pt>
                <c:pt idx="166">
                  <c:v>42278</c:v>
                </c:pt>
                <c:pt idx="167">
                  <c:v>42309</c:v>
                </c:pt>
                <c:pt idx="168">
                  <c:v>42339</c:v>
                </c:pt>
                <c:pt idx="169">
                  <c:v>42370</c:v>
                </c:pt>
                <c:pt idx="170">
                  <c:v>42401</c:v>
                </c:pt>
                <c:pt idx="171">
                  <c:v>42430</c:v>
                </c:pt>
                <c:pt idx="172">
                  <c:v>42461</c:v>
                </c:pt>
                <c:pt idx="173">
                  <c:v>42491</c:v>
                </c:pt>
                <c:pt idx="174">
                  <c:v>42522</c:v>
                </c:pt>
                <c:pt idx="175">
                  <c:v>42552</c:v>
                </c:pt>
                <c:pt idx="176">
                  <c:v>42583</c:v>
                </c:pt>
                <c:pt idx="177">
                  <c:v>42614</c:v>
                </c:pt>
                <c:pt idx="178">
                  <c:v>42644</c:v>
                </c:pt>
                <c:pt idx="179">
                  <c:v>42675</c:v>
                </c:pt>
                <c:pt idx="180">
                  <c:v>42705</c:v>
                </c:pt>
                <c:pt idx="181">
                  <c:v>42736</c:v>
                </c:pt>
                <c:pt idx="182">
                  <c:v>42767</c:v>
                </c:pt>
                <c:pt idx="183">
                  <c:v>42795</c:v>
                </c:pt>
                <c:pt idx="184">
                  <c:v>42826</c:v>
                </c:pt>
                <c:pt idx="185">
                  <c:v>42856</c:v>
                </c:pt>
                <c:pt idx="186">
                  <c:v>42887</c:v>
                </c:pt>
                <c:pt idx="187">
                  <c:v>42917</c:v>
                </c:pt>
                <c:pt idx="188">
                  <c:v>42948</c:v>
                </c:pt>
                <c:pt idx="189">
                  <c:v>42979</c:v>
                </c:pt>
                <c:pt idx="190">
                  <c:v>43009</c:v>
                </c:pt>
                <c:pt idx="191">
                  <c:v>43040</c:v>
                </c:pt>
                <c:pt idx="192">
                  <c:v>43070</c:v>
                </c:pt>
                <c:pt idx="193">
                  <c:v>43101</c:v>
                </c:pt>
                <c:pt idx="194">
                  <c:v>43132</c:v>
                </c:pt>
                <c:pt idx="195">
                  <c:v>43160</c:v>
                </c:pt>
                <c:pt idx="196">
                  <c:v>43191</c:v>
                </c:pt>
                <c:pt idx="197">
                  <c:v>43221</c:v>
                </c:pt>
                <c:pt idx="198">
                  <c:v>43252</c:v>
                </c:pt>
                <c:pt idx="199">
                  <c:v>43282</c:v>
                </c:pt>
                <c:pt idx="200">
                  <c:v>43313</c:v>
                </c:pt>
                <c:pt idx="201">
                  <c:v>43344</c:v>
                </c:pt>
                <c:pt idx="202">
                  <c:v>43374</c:v>
                </c:pt>
                <c:pt idx="203">
                  <c:v>43405</c:v>
                </c:pt>
                <c:pt idx="204">
                  <c:v>43435</c:v>
                </c:pt>
                <c:pt idx="205">
                  <c:v>43466</c:v>
                </c:pt>
                <c:pt idx="206">
                  <c:v>43497</c:v>
                </c:pt>
                <c:pt idx="207">
                  <c:v>43525</c:v>
                </c:pt>
                <c:pt idx="208">
                  <c:v>43556</c:v>
                </c:pt>
                <c:pt idx="209">
                  <c:v>43586</c:v>
                </c:pt>
                <c:pt idx="210">
                  <c:v>43617</c:v>
                </c:pt>
                <c:pt idx="211">
                  <c:v>43647</c:v>
                </c:pt>
                <c:pt idx="212">
                  <c:v>43678</c:v>
                </c:pt>
                <c:pt idx="213">
                  <c:v>43709</c:v>
                </c:pt>
                <c:pt idx="214">
                  <c:v>43739</c:v>
                </c:pt>
                <c:pt idx="215">
                  <c:v>43770</c:v>
                </c:pt>
                <c:pt idx="216">
                  <c:v>43800</c:v>
                </c:pt>
                <c:pt idx="217">
                  <c:v>43831</c:v>
                </c:pt>
                <c:pt idx="218">
                  <c:v>43862</c:v>
                </c:pt>
                <c:pt idx="219">
                  <c:v>43891</c:v>
                </c:pt>
                <c:pt idx="220">
                  <c:v>43922</c:v>
                </c:pt>
                <c:pt idx="221">
                  <c:v>43952</c:v>
                </c:pt>
                <c:pt idx="222">
                  <c:v>43983</c:v>
                </c:pt>
                <c:pt idx="223">
                  <c:v>44013</c:v>
                </c:pt>
                <c:pt idx="224">
                  <c:v>44044</c:v>
                </c:pt>
                <c:pt idx="225">
                  <c:v>44075</c:v>
                </c:pt>
                <c:pt idx="226">
                  <c:v>44105</c:v>
                </c:pt>
                <c:pt idx="227">
                  <c:v>44136</c:v>
                </c:pt>
                <c:pt idx="228">
                  <c:v>44166</c:v>
                </c:pt>
                <c:pt idx="229">
                  <c:v>44197</c:v>
                </c:pt>
                <c:pt idx="230">
                  <c:v>44228</c:v>
                </c:pt>
                <c:pt idx="231">
                  <c:v>44256</c:v>
                </c:pt>
                <c:pt idx="232">
                  <c:v>44287</c:v>
                </c:pt>
                <c:pt idx="233">
                  <c:v>44317</c:v>
                </c:pt>
                <c:pt idx="234">
                  <c:v>44348</c:v>
                </c:pt>
                <c:pt idx="235">
                  <c:v>44378</c:v>
                </c:pt>
                <c:pt idx="236">
                  <c:v>44409</c:v>
                </c:pt>
                <c:pt idx="237">
                  <c:v>44440</c:v>
                </c:pt>
                <c:pt idx="238">
                  <c:v>44470</c:v>
                </c:pt>
                <c:pt idx="239">
                  <c:v>44501</c:v>
                </c:pt>
                <c:pt idx="240">
                  <c:v>44531</c:v>
                </c:pt>
              </c:numCache>
            </c:numRef>
          </c:cat>
          <c:val>
            <c:numRef>
              <c:f>INFUNE!$R$79:$R$319</c:f>
              <c:numCache>
                <c:formatCode>0.0%</c:formatCode>
                <c:ptCount val="241"/>
                <c:pt idx="0">
                  <c:v>3.643501223197592E-2</c:v>
                </c:pt>
                <c:pt idx="1">
                  <c:v>3.7761934835654272E-2</c:v>
                </c:pt>
                <c:pt idx="2">
                  <c:v>3.8046126349488757E-2</c:v>
                </c:pt>
                <c:pt idx="3">
                  <c:v>3.9017785139246357E-2</c:v>
                </c:pt>
                <c:pt idx="4">
                  <c:v>3.9331321387711525E-2</c:v>
                </c:pt>
                <c:pt idx="5">
                  <c:v>3.9198608045022183E-2</c:v>
                </c:pt>
                <c:pt idx="6">
                  <c:v>3.8487999241794843E-2</c:v>
                </c:pt>
                <c:pt idx="7">
                  <c:v>3.8059401813889969E-2</c:v>
                </c:pt>
                <c:pt idx="8">
                  <c:v>3.7909873442206983E-2</c:v>
                </c:pt>
                <c:pt idx="9">
                  <c:v>3.773145963627722E-2</c:v>
                </c:pt>
                <c:pt idx="10">
                  <c:v>3.8408192867859965E-2</c:v>
                </c:pt>
                <c:pt idx="11">
                  <c:v>3.9223599523618848E-2</c:v>
                </c:pt>
                <c:pt idx="12">
                  <c:v>3.9180432821036788E-2</c:v>
                </c:pt>
                <c:pt idx="13">
                  <c:v>3.796531560600503E-2</c:v>
                </c:pt>
                <c:pt idx="14">
                  <c:v>3.8376054696516199E-2</c:v>
                </c:pt>
                <c:pt idx="15">
                  <c:v>3.8018637539675E-2</c:v>
                </c:pt>
                <c:pt idx="16">
                  <c:v>3.7335347332940465E-2</c:v>
                </c:pt>
                <c:pt idx="17">
                  <c:v>3.7071571203001467E-2</c:v>
                </c:pt>
                <c:pt idx="18">
                  <c:v>3.7093679862666006E-2</c:v>
                </c:pt>
                <c:pt idx="19">
                  <c:v>3.69593412472594E-2</c:v>
                </c:pt>
                <c:pt idx="20">
                  <c:v>3.6513924640803268E-2</c:v>
                </c:pt>
                <c:pt idx="21">
                  <c:v>3.6080037570904513E-2</c:v>
                </c:pt>
                <c:pt idx="22">
                  <c:v>3.5340571986159669E-2</c:v>
                </c:pt>
                <c:pt idx="23">
                  <c:v>3.4849142063283427E-2</c:v>
                </c:pt>
                <c:pt idx="24">
                  <c:v>3.4510685780077016E-2</c:v>
                </c:pt>
                <c:pt idx="25">
                  <c:v>3.4278500824020133E-2</c:v>
                </c:pt>
                <c:pt idx="26">
                  <c:v>3.2946609615453405E-2</c:v>
                </c:pt>
                <c:pt idx="27">
                  <c:v>3.2138893940212014E-2</c:v>
                </c:pt>
                <c:pt idx="28">
                  <c:v>3.1963592745188812E-2</c:v>
                </c:pt>
                <c:pt idx="29">
                  <c:v>3.1612133943595411E-2</c:v>
                </c:pt>
                <c:pt idx="30">
                  <c:v>3.104308860396604E-2</c:v>
                </c:pt>
                <c:pt idx="31">
                  <c:v>3.0776325188973889E-2</c:v>
                </c:pt>
                <c:pt idx="32">
                  <c:v>3.0415129519852983E-2</c:v>
                </c:pt>
                <c:pt idx="33">
                  <c:v>3.0135926117390438E-2</c:v>
                </c:pt>
                <c:pt idx="34">
                  <c:v>3.0284259912100382E-2</c:v>
                </c:pt>
                <c:pt idx="35">
                  <c:v>3.0171490824663045E-2</c:v>
                </c:pt>
                <c:pt idx="36">
                  <c:v>3.0200980605831547E-2</c:v>
                </c:pt>
                <c:pt idx="37">
                  <c:v>3.1216843738194232E-2</c:v>
                </c:pt>
                <c:pt idx="38">
                  <c:v>3.1615550172727665E-2</c:v>
                </c:pt>
                <c:pt idx="39">
                  <c:v>3.1530557348140316E-2</c:v>
                </c:pt>
                <c:pt idx="40">
                  <c:v>3.171925625340883E-2</c:v>
                </c:pt>
                <c:pt idx="41">
                  <c:v>3.1826724099234413E-2</c:v>
                </c:pt>
                <c:pt idx="42">
                  <c:v>3.2029952820513588E-2</c:v>
                </c:pt>
                <c:pt idx="43">
                  <c:v>3.2618345026393956E-2</c:v>
                </c:pt>
                <c:pt idx="44">
                  <c:v>3.3230259456090407E-2</c:v>
                </c:pt>
                <c:pt idx="45">
                  <c:v>3.3962849441897855E-2</c:v>
                </c:pt>
                <c:pt idx="46">
                  <c:v>3.4312913010393624E-2</c:v>
                </c:pt>
                <c:pt idx="47">
                  <c:v>3.4555150218921409E-2</c:v>
                </c:pt>
                <c:pt idx="48">
                  <c:v>3.4862364733096868E-2</c:v>
                </c:pt>
                <c:pt idx="49">
                  <c:v>3.3848364807770627E-2</c:v>
                </c:pt>
                <c:pt idx="50">
                  <c:v>3.3838409026574257E-2</c:v>
                </c:pt>
                <c:pt idx="51">
                  <c:v>3.4231373567505996E-2</c:v>
                </c:pt>
                <c:pt idx="52">
                  <c:v>3.4440503107629014E-2</c:v>
                </c:pt>
                <c:pt idx="53">
                  <c:v>3.4522175060805627E-2</c:v>
                </c:pt>
                <c:pt idx="54">
                  <c:v>3.4723058914096015E-2</c:v>
                </c:pt>
                <c:pt idx="55">
                  <c:v>3.4799479389117212E-2</c:v>
                </c:pt>
                <c:pt idx="56">
                  <c:v>3.468358622516806E-2</c:v>
                </c:pt>
                <c:pt idx="57">
                  <c:v>3.4085844967128916E-2</c:v>
                </c:pt>
                <c:pt idx="58">
                  <c:v>3.3593464607547176E-2</c:v>
                </c:pt>
                <c:pt idx="59">
                  <c:v>3.3389023188983555E-2</c:v>
                </c:pt>
                <c:pt idx="60">
                  <c:v>3.3128991666666399E-2</c:v>
                </c:pt>
                <c:pt idx="61">
                  <c:v>3.3137721865295379E-2</c:v>
                </c:pt>
                <c:pt idx="62">
                  <c:v>3.3055607601805093E-2</c:v>
                </c:pt>
                <c:pt idx="63">
                  <c:v>3.2586303486634875E-2</c:v>
                </c:pt>
                <c:pt idx="64">
                  <c:v>3.1760422232900321E-2</c:v>
                </c:pt>
                <c:pt idx="65">
                  <c:v>3.1191762356826816E-2</c:v>
                </c:pt>
                <c:pt idx="66">
                  <c:v>3.0507086078087213E-2</c:v>
                </c:pt>
                <c:pt idx="67">
                  <c:v>2.9516088579602025E-2</c:v>
                </c:pt>
                <c:pt idx="68">
                  <c:v>2.8937793385178517E-2</c:v>
                </c:pt>
                <c:pt idx="69">
                  <c:v>2.8811749510681557E-2</c:v>
                </c:pt>
                <c:pt idx="70">
                  <c:v>2.8702211621781666E-2</c:v>
                </c:pt>
                <c:pt idx="71">
                  <c:v>2.9320639915761944E-2</c:v>
                </c:pt>
                <c:pt idx="72">
                  <c:v>2.9894992379904575E-2</c:v>
                </c:pt>
                <c:pt idx="73">
                  <c:v>3.0635328791167805E-2</c:v>
                </c:pt>
                <c:pt idx="74">
                  <c:v>3.1888267936167662E-2</c:v>
                </c:pt>
                <c:pt idx="75">
                  <c:v>3.3242374635675434E-2</c:v>
                </c:pt>
                <c:pt idx="76">
                  <c:v>3.4808964223115468E-2</c:v>
                </c:pt>
                <c:pt idx="77">
                  <c:v>3.6757630585090684E-2</c:v>
                </c:pt>
                <c:pt idx="78">
                  <c:v>3.8688955361613833E-2</c:v>
                </c:pt>
                <c:pt idx="79">
                  <c:v>4.0521763766397781E-2</c:v>
                </c:pt>
                <c:pt idx="80">
                  <c:v>4.2239160121047045E-2</c:v>
                </c:pt>
                <c:pt idx="81">
                  <c:v>4.3704218718545511E-2</c:v>
                </c:pt>
                <c:pt idx="82">
                  <c:v>4.4545679794860758E-2</c:v>
                </c:pt>
                <c:pt idx="83">
                  <c:v>4.3755423014903129E-2</c:v>
                </c:pt>
                <c:pt idx="84">
                  <c:v>4.2313016995971793E-2</c:v>
                </c:pt>
                <c:pt idx="85">
                  <c:v>4.0667723265464244E-2</c:v>
                </c:pt>
                <c:pt idx="86">
                  <c:v>3.8402776613173692E-2</c:v>
                </c:pt>
                <c:pt idx="87">
                  <c:v>3.5986991608341359E-2</c:v>
                </c:pt>
                <c:pt idx="88">
                  <c:v>3.3199637333776316E-2</c:v>
                </c:pt>
                <c:pt idx="89">
                  <c:v>2.9623981723673073E-2</c:v>
                </c:pt>
                <c:pt idx="90">
                  <c:v>2.6062120600085489E-2</c:v>
                </c:pt>
                <c:pt idx="91">
                  <c:v>2.2565458394116777E-2</c:v>
                </c:pt>
                <c:pt idx="92">
                  <c:v>1.9437728747171066E-2</c:v>
                </c:pt>
                <c:pt idx="93">
                  <c:v>1.6167158538695013E-2</c:v>
                </c:pt>
                <c:pt idx="94">
                  <c:v>1.3894682182079848E-2</c:v>
                </c:pt>
                <c:pt idx="95">
                  <c:v>1.3160337733245812E-2</c:v>
                </c:pt>
                <c:pt idx="96">
                  <c:v>1.3479265972752669E-2</c:v>
                </c:pt>
                <c:pt idx="97">
                  <c:v>1.3767677345545416E-2</c:v>
                </c:pt>
                <c:pt idx="98">
                  <c:v>1.4623491223499435E-2</c:v>
                </c:pt>
                <c:pt idx="99">
                  <c:v>1.6625867409709203E-2</c:v>
                </c:pt>
                <c:pt idx="100">
                  <c:v>1.9655201478153306E-2</c:v>
                </c:pt>
                <c:pt idx="101">
                  <c:v>2.3509315115239935E-2</c:v>
                </c:pt>
                <c:pt idx="102">
                  <c:v>2.72880409590756E-2</c:v>
                </c:pt>
                <c:pt idx="103">
                  <c:v>3.1301457577448288E-2</c:v>
                </c:pt>
                <c:pt idx="104">
                  <c:v>3.5138450454394718E-2</c:v>
                </c:pt>
                <c:pt idx="105">
                  <c:v>3.9263590586532247E-2</c:v>
                </c:pt>
                <c:pt idx="106">
                  <c:v>4.2609254308818255E-2</c:v>
                </c:pt>
                <c:pt idx="107">
                  <c:v>4.4856466146718614E-2</c:v>
                </c:pt>
                <c:pt idx="108">
                  <c:v>4.7020236472160228E-2</c:v>
                </c:pt>
                <c:pt idx="109">
                  <c:v>4.9162058954576121E-2</c:v>
                </c:pt>
                <c:pt idx="110">
                  <c:v>5.0189449694924573E-2</c:v>
                </c:pt>
                <c:pt idx="111">
                  <c:v>5.0477193241594345E-2</c:v>
                </c:pt>
                <c:pt idx="112">
                  <c:v>4.9550876897925381E-2</c:v>
                </c:pt>
                <c:pt idx="113">
                  <c:v>4.7685144173426341E-2</c:v>
                </c:pt>
                <c:pt idx="114">
                  <c:v>4.5890175737193763E-2</c:v>
                </c:pt>
                <c:pt idx="115">
                  <c:v>4.3007536460405692E-2</c:v>
                </c:pt>
                <c:pt idx="116">
                  <c:v>3.9502191412483928E-2</c:v>
                </c:pt>
                <c:pt idx="117">
                  <c:v>3.7207160246037818E-2</c:v>
                </c:pt>
                <c:pt idx="118">
                  <c:v>3.5246461249370836E-2</c:v>
                </c:pt>
                <c:pt idx="119">
                  <c:v>3.3637056451296575E-2</c:v>
                </c:pt>
                <c:pt idx="120">
                  <c:v>3.117405123776636E-2</c:v>
                </c:pt>
                <c:pt idx="121">
                  <c:v>2.8836707704569468E-2</c:v>
                </c:pt>
                <c:pt idx="122">
                  <c:v>2.6827732861301416E-2</c:v>
                </c:pt>
                <c:pt idx="123">
                  <c:v>2.4381535753555148E-2</c:v>
                </c:pt>
                <c:pt idx="124">
                  <c:v>2.2574569294033519E-2</c:v>
                </c:pt>
                <c:pt idx="125">
                  <c:v>2.0736340904366934E-2</c:v>
                </c:pt>
                <c:pt idx="126">
                  <c:v>1.8947240323814275E-2</c:v>
                </c:pt>
                <c:pt idx="127">
                  <c:v>1.7951210652639129E-2</c:v>
                </c:pt>
                <c:pt idx="128">
                  <c:v>1.7728437299872953E-2</c:v>
                </c:pt>
                <c:pt idx="129">
                  <c:v>1.5545345754959512E-2</c:v>
                </c:pt>
                <c:pt idx="130">
                  <c:v>1.3932362771094983E-2</c:v>
                </c:pt>
                <c:pt idx="131">
                  <c:v>1.1906758085843131E-2</c:v>
                </c:pt>
                <c:pt idx="132">
                  <c:v>1.0362676225547098E-2</c:v>
                </c:pt>
                <c:pt idx="133">
                  <c:v>8.6984698503409109E-3</c:v>
                </c:pt>
                <c:pt idx="134">
                  <c:v>7.4580171349615497E-3</c:v>
                </c:pt>
                <c:pt idx="135">
                  <c:v>6.1209534189213839E-3</c:v>
                </c:pt>
                <c:pt idx="136">
                  <c:v>4.3329606948338418E-3</c:v>
                </c:pt>
                <c:pt idx="137">
                  <c:v>3.2941641788874344E-3</c:v>
                </c:pt>
                <c:pt idx="138">
                  <c:v>2.2875450746021797E-3</c:v>
                </c:pt>
                <c:pt idx="139">
                  <c:v>1.1579526229443015E-3</c:v>
                </c:pt>
                <c:pt idx="140">
                  <c:v>-5.6079715228197829E-4</c:v>
                </c:pt>
                <c:pt idx="141">
                  <c:v>-1.6428783797653125E-3</c:v>
                </c:pt>
                <c:pt idx="142">
                  <c:v>-4.0101926256292395E-3</c:v>
                </c:pt>
                <c:pt idx="143">
                  <c:v>-6.7562697006818707E-3</c:v>
                </c:pt>
                <c:pt idx="144">
                  <c:v>-8.5520414254299116E-3</c:v>
                </c:pt>
                <c:pt idx="145">
                  <c:v>-9.7468898021710517E-3</c:v>
                </c:pt>
                <c:pt idx="146">
                  <c:v>-1.0560771506011412E-2</c:v>
                </c:pt>
                <c:pt idx="147">
                  <c:v>-1.1603497134919363E-2</c:v>
                </c:pt>
                <c:pt idx="148">
                  <c:v>-1.2434599354564372E-2</c:v>
                </c:pt>
                <c:pt idx="149">
                  <c:v>-1.3977246805900819E-2</c:v>
                </c:pt>
                <c:pt idx="150">
                  <c:v>-1.4989615065188162E-2</c:v>
                </c:pt>
                <c:pt idx="151">
                  <c:v>-1.5307292721370639E-2</c:v>
                </c:pt>
                <c:pt idx="152">
                  <c:v>-1.4722624144876637E-2</c:v>
                </c:pt>
                <c:pt idx="153">
                  <c:v>-1.480496026249529E-2</c:v>
                </c:pt>
                <c:pt idx="154">
                  <c:v>-1.4717616941977152E-2</c:v>
                </c:pt>
                <c:pt idx="155">
                  <c:v>-1.3338441324405469E-2</c:v>
                </c:pt>
                <c:pt idx="156">
                  <c:v>-1.3922821476033232E-2</c:v>
                </c:pt>
                <c:pt idx="157">
                  <c:v>-1.5038202186238475E-2</c:v>
                </c:pt>
                <c:pt idx="158">
                  <c:v>-1.5898115150559999E-2</c:v>
                </c:pt>
                <c:pt idx="159">
                  <c:v>-1.6204463700873934E-2</c:v>
                </c:pt>
                <c:pt idx="160">
                  <c:v>-1.6394485802139147E-2</c:v>
                </c:pt>
                <c:pt idx="161">
                  <c:v>-1.5802552282460018E-2</c:v>
                </c:pt>
                <c:pt idx="162">
                  <c:v>-1.5504075738281274E-2</c:v>
                </c:pt>
                <c:pt idx="163">
                  <c:v>-1.5851481581135231E-2</c:v>
                </c:pt>
                <c:pt idx="164">
                  <c:v>-1.597802253229991E-2</c:v>
                </c:pt>
                <c:pt idx="165">
                  <c:v>-1.5703691754619713E-2</c:v>
                </c:pt>
                <c:pt idx="166">
                  <c:v>-1.429101065025767E-2</c:v>
                </c:pt>
                <c:pt idx="167">
                  <c:v>-1.3383130177335608E-2</c:v>
                </c:pt>
                <c:pt idx="168">
                  <c:v>-1.0958638769737921E-2</c:v>
                </c:pt>
                <c:pt idx="169">
                  <c:v>-8.7739625393674532E-3</c:v>
                </c:pt>
                <c:pt idx="170">
                  <c:v>-7.1463116029737662E-3</c:v>
                </c:pt>
                <c:pt idx="171">
                  <c:v>-6.145261939061385E-3</c:v>
                </c:pt>
                <c:pt idx="172">
                  <c:v>-4.9690192156747696E-3</c:v>
                </c:pt>
                <c:pt idx="173">
                  <c:v>-3.9332611286729364E-3</c:v>
                </c:pt>
                <c:pt idx="174">
                  <c:v>-2.8098632829462755E-3</c:v>
                </c:pt>
                <c:pt idx="175">
                  <c:v>-1.5878026807659932E-3</c:v>
                </c:pt>
                <c:pt idx="176">
                  <c:v>-9.0360534065995015E-4</c:v>
                </c:pt>
                <c:pt idx="177">
                  <c:v>-2.9989062932563097E-4</c:v>
                </c:pt>
                <c:pt idx="178">
                  <c:v>2.6670890937809528E-4</c:v>
                </c:pt>
                <c:pt idx="179">
                  <c:v>2.3277582335212504E-4</c:v>
                </c:pt>
                <c:pt idx="180">
                  <c:v>1.4999999999972146E-4</c:v>
                </c:pt>
                <c:pt idx="181">
                  <c:v>1.4881574157503388E-3</c:v>
                </c:pt>
                <c:pt idx="182">
                  <c:v>2.6034682978893315E-3</c:v>
                </c:pt>
                <c:pt idx="183">
                  <c:v>4.550426603992584E-3</c:v>
                </c:pt>
                <c:pt idx="184">
                  <c:v>6.2829287698063906E-3</c:v>
                </c:pt>
                <c:pt idx="185">
                  <c:v>7.6857002891031739E-3</c:v>
                </c:pt>
                <c:pt idx="186">
                  <c:v>8.2594543437508102E-3</c:v>
                </c:pt>
                <c:pt idx="187">
                  <c:v>8.8588917914891475E-3</c:v>
                </c:pt>
                <c:pt idx="188">
                  <c:v>8.9878479461890995E-3</c:v>
                </c:pt>
                <c:pt idx="189">
                  <c:v>9.9107643982365243E-3</c:v>
                </c:pt>
                <c:pt idx="190">
                  <c:v>9.8112874602148976E-3</c:v>
                </c:pt>
                <c:pt idx="191">
                  <c:v>1.0817307012604206E-2</c:v>
                </c:pt>
                <c:pt idx="192">
                  <c:v>1.1381626089420227E-2</c:v>
                </c:pt>
                <c:pt idx="193">
                  <c:v>1.0302329258448656E-2</c:v>
                </c:pt>
                <c:pt idx="194">
                  <c:v>9.4507430927285724E-3</c:v>
                </c:pt>
                <c:pt idx="195">
                  <c:v>8.2258412603548117E-3</c:v>
                </c:pt>
                <c:pt idx="196">
                  <c:v>7.2696225930256476E-3</c:v>
                </c:pt>
                <c:pt idx="197">
                  <c:v>6.6729035409439788E-3</c:v>
                </c:pt>
                <c:pt idx="198">
                  <c:v>6.7257339984616452E-3</c:v>
                </c:pt>
                <c:pt idx="199">
                  <c:v>6.6131552190196235E-3</c:v>
                </c:pt>
                <c:pt idx="200">
                  <c:v>6.8578038502854401E-3</c:v>
                </c:pt>
                <c:pt idx="201">
                  <c:v>6.9344120196473879E-3</c:v>
                </c:pt>
                <c:pt idx="202">
                  <c:v>8.0209932168144003E-3</c:v>
                </c:pt>
                <c:pt idx="203">
                  <c:v>8.0222942277409694E-3</c:v>
                </c:pt>
                <c:pt idx="204">
                  <c:v>7.744018981084802E-3</c:v>
                </c:pt>
                <c:pt idx="205">
                  <c:v>8.014496931757497E-3</c:v>
                </c:pt>
                <c:pt idx="206">
                  <c:v>8.316521882333585E-3</c:v>
                </c:pt>
                <c:pt idx="207">
                  <c:v>9.0231754003211578E-3</c:v>
                </c:pt>
                <c:pt idx="208">
                  <c:v>9.5049211626453047E-3</c:v>
                </c:pt>
                <c:pt idx="209">
                  <c:v>9.3590913950639051E-3</c:v>
                </c:pt>
                <c:pt idx="210">
                  <c:v>8.7433849390262889E-3</c:v>
                </c:pt>
                <c:pt idx="211">
                  <c:v>8.4584999712573935E-3</c:v>
                </c:pt>
                <c:pt idx="212">
                  <c:v>7.7876251436071915E-3</c:v>
                </c:pt>
                <c:pt idx="213">
                  <c:v>7.0178315228530928E-3</c:v>
                </c:pt>
                <c:pt idx="214">
                  <c:v>5.2474744994022281E-3</c:v>
                </c:pt>
                <c:pt idx="215">
                  <c:v>4.8257811221985277E-3</c:v>
                </c:pt>
                <c:pt idx="216">
                  <c:v>5.174781727215999E-3</c:v>
                </c:pt>
                <c:pt idx="217">
                  <c:v>5.6219255094867625E-3</c:v>
                </c:pt>
                <c:pt idx="218">
                  <c:v>5.3244048834267359E-3</c:v>
                </c:pt>
                <c:pt idx="219">
                  <c:v>4.6099493313534875E-3</c:v>
                </c:pt>
                <c:pt idx="220">
                  <c:v>2.9428308239112153E-3</c:v>
                </c:pt>
                <c:pt idx="221">
                  <c:v>1.8821650601724802E-3</c:v>
                </c:pt>
                <c:pt idx="222">
                  <c:v>6.5169930593964639E-5</c:v>
                </c:pt>
                <c:pt idx="223">
                  <c:v>-2.0521005529270326E-3</c:v>
                </c:pt>
                <c:pt idx="224">
                  <c:v>-3.9817928653435959E-3</c:v>
                </c:pt>
                <c:pt idx="225">
                  <c:v>-6.1059504522473964E-3</c:v>
                </c:pt>
                <c:pt idx="226">
                  <c:v>-7.5247363491997097E-3</c:v>
                </c:pt>
                <c:pt idx="227">
                  <c:v>-9.7598697598699057E-3</c:v>
                </c:pt>
                <c:pt idx="228">
                  <c:v>-1.2622298852444244E-2</c:v>
                </c:pt>
                <c:pt idx="229">
                  <c:v>-1.5471373084361023E-2</c:v>
                </c:pt>
                <c:pt idx="230">
                  <c:v>-1.7326390863232826E-2</c:v>
                </c:pt>
                <c:pt idx="231">
                  <c:v>-1.9167357016389455E-2</c:v>
                </c:pt>
                <c:pt idx="232">
                  <c:v>-1.9312048897847888E-2</c:v>
                </c:pt>
                <c:pt idx="233">
                  <c:v>-1.9770335550820764E-2</c:v>
                </c:pt>
                <c:pt idx="234">
                  <c:v>-1.7692483138379213E-2</c:v>
                </c:pt>
                <c:pt idx="235">
                  <c:v>-1.5430562468890015E-2</c:v>
                </c:pt>
                <c:pt idx="236">
                  <c:v>-1.2581752779594356E-2</c:v>
                </c:pt>
                <c:pt idx="237">
                  <c:v>-9.0759413831800074E-3</c:v>
                </c:pt>
                <c:pt idx="238">
                  <c:v>-5.0134978789048009E-3</c:v>
                </c:pt>
                <c:pt idx="239">
                  <c:v>1.0686307551935644E-4</c:v>
                </c:pt>
                <c:pt idx="240">
                  <c:v>5.7411144516288214E-3</c:v>
                </c:pt>
              </c:numCache>
            </c:numRef>
          </c:val>
          <c:smooth val="0"/>
          <c:extLst>
            <c:ext xmlns:c16="http://schemas.microsoft.com/office/drawing/2014/chart" uri="{C3380CC4-5D6E-409C-BE32-E72D297353CC}">
              <c16:uniqueId val="{00000003-E09D-45B8-B6EA-0BAFA02BE318}"/>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max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2.0000000000000004E-2"/>
      </c:valAx>
      <c:spPr>
        <a:noFill/>
        <a:ln>
          <a:noFill/>
        </a:ln>
        <a:effectLst/>
      </c:spPr>
    </c:plotArea>
    <c:legend>
      <c:legendPos val="b"/>
      <c:layout>
        <c:manualLayout>
          <c:xMode val="edge"/>
          <c:yMode val="edge"/>
          <c:x val="0.11782283950617284"/>
          <c:y val="0.31026666666666669"/>
          <c:w val="0.36376008230452678"/>
          <c:h val="0.284412060432744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Απασχόληση</c:v>
          </c:tx>
          <c:spPr>
            <a:ln w="12700" cap="rnd">
              <a:solidFill>
                <a:srgbClr val="0070C0"/>
              </a:solidFill>
              <a:prstDash val="solid"/>
              <a:round/>
            </a:ln>
            <a:effectLst/>
          </c:spPr>
          <c:marker>
            <c:symbol val="none"/>
          </c:marker>
          <c:dLbls>
            <c:dLbl>
              <c:idx val="132"/>
              <c:layout>
                <c:manualLayout>
                  <c:x val="-0.11192378048780503"/>
                  <c:y val="-9.6505555555555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32-4B89-893F-4F548884B2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INFUNE!$A$186:$A$318</c:f>
              <c:numCache>
                <c:formatCode>mmm\-yy</c:formatCode>
                <c:ptCount val="133"/>
                <c:pt idx="0">
                  <c:v>40483</c:v>
                </c:pt>
                <c:pt idx="1">
                  <c:v>40513</c:v>
                </c:pt>
                <c:pt idx="2">
                  <c:v>40544</c:v>
                </c:pt>
                <c:pt idx="3">
                  <c:v>40575</c:v>
                </c:pt>
                <c:pt idx="4">
                  <c:v>40603</c:v>
                </c:pt>
                <c:pt idx="5">
                  <c:v>40634</c:v>
                </c:pt>
                <c:pt idx="6">
                  <c:v>40664</c:v>
                </c:pt>
                <c:pt idx="7">
                  <c:v>40695</c:v>
                </c:pt>
                <c:pt idx="8">
                  <c:v>40725</c:v>
                </c:pt>
                <c:pt idx="9">
                  <c:v>40756</c:v>
                </c:pt>
                <c:pt idx="10">
                  <c:v>40787</c:v>
                </c:pt>
                <c:pt idx="11">
                  <c:v>40817</c:v>
                </c:pt>
                <c:pt idx="12">
                  <c:v>40848</c:v>
                </c:pt>
                <c:pt idx="13">
                  <c:v>40878</c:v>
                </c:pt>
                <c:pt idx="14">
                  <c:v>40909</c:v>
                </c:pt>
                <c:pt idx="15">
                  <c:v>40940</c:v>
                </c:pt>
                <c:pt idx="16">
                  <c:v>40969</c:v>
                </c:pt>
                <c:pt idx="17">
                  <c:v>41000</c:v>
                </c:pt>
                <c:pt idx="18">
                  <c:v>41030</c:v>
                </c:pt>
                <c:pt idx="19">
                  <c:v>41061</c:v>
                </c:pt>
                <c:pt idx="20">
                  <c:v>41091</c:v>
                </c:pt>
                <c:pt idx="21">
                  <c:v>41122</c:v>
                </c:pt>
                <c:pt idx="22">
                  <c:v>41153</c:v>
                </c:pt>
                <c:pt idx="23">
                  <c:v>41183</c:v>
                </c:pt>
                <c:pt idx="24">
                  <c:v>41214</c:v>
                </c:pt>
                <c:pt idx="25">
                  <c:v>41244</c:v>
                </c:pt>
                <c:pt idx="26">
                  <c:v>41275</c:v>
                </c:pt>
                <c:pt idx="27">
                  <c:v>41306</c:v>
                </c:pt>
                <c:pt idx="28">
                  <c:v>41334</c:v>
                </c:pt>
                <c:pt idx="29">
                  <c:v>41365</c:v>
                </c:pt>
                <c:pt idx="30">
                  <c:v>41395</c:v>
                </c:pt>
                <c:pt idx="31">
                  <c:v>41426</c:v>
                </c:pt>
                <c:pt idx="32">
                  <c:v>41456</c:v>
                </c:pt>
                <c:pt idx="33">
                  <c:v>41487</c:v>
                </c:pt>
                <c:pt idx="34">
                  <c:v>41518</c:v>
                </c:pt>
                <c:pt idx="35">
                  <c:v>41548</c:v>
                </c:pt>
                <c:pt idx="36">
                  <c:v>41579</c:v>
                </c:pt>
                <c:pt idx="37">
                  <c:v>41609</c:v>
                </c:pt>
                <c:pt idx="38">
                  <c:v>41640</c:v>
                </c:pt>
                <c:pt idx="39">
                  <c:v>41671</c:v>
                </c:pt>
                <c:pt idx="40">
                  <c:v>41699</c:v>
                </c:pt>
                <c:pt idx="41">
                  <c:v>41730</c:v>
                </c:pt>
                <c:pt idx="42">
                  <c:v>41760</c:v>
                </c:pt>
                <c:pt idx="43">
                  <c:v>41791</c:v>
                </c:pt>
                <c:pt idx="44">
                  <c:v>41821</c:v>
                </c:pt>
                <c:pt idx="45">
                  <c:v>41852</c:v>
                </c:pt>
                <c:pt idx="46">
                  <c:v>41883</c:v>
                </c:pt>
                <c:pt idx="47">
                  <c:v>41913</c:v>
                </c:pt>
                <c:pt idx="48">
                  <c:v>41944</c:v>
                </c:pt>
                <c:pt idx="49">
                  <c:v>41974</c:v>
                </c:pt>
                <c:pt idx="50">
                  <c:v>42005</c:v>
                </c:pt>
                <c:pt idx="51">
                  <c:v>42036</c:v>
                </c:pt>
                <c:pt idx="52">
                  <c:v>42064</c:v>
                </c:pt>
                <c:pt idx="53">
                  <c:v>42095</c:v>
                </c:pt>
                <c:pt idx="54">
                  <c:v>42125</c:v>
                </c:pt>
                <c:pt idx="55">
                  <c:v>42156</c:v>
                </c:pt>
                <c:pt idx="56">
                  <c:v>42186</c:v>
                </c:pt>
                <c:pt idx="57">
                  <c:v>42217</c:v>
                </c:pt>
                <c:pt idx="58">
                  <c:v>42248</c:v>
                </c:pt>
                <c:pt idx="59">
                  <c:v>42278</c:v>
                </c:pt>
                <c:pt idx="60">
                  <c:v>42309</c:v>
                </c:pt>
                <c:pt idx="61">
                  <c:v>42339</c:v>
                </c:pt>
                <c:pt idx="62">
                  <c:v>42370</c:v>
                </c:pt>
                <c:pt idx="63">
                  <c:v>42401</c:v>
                </c:pt>
                <c:pt idx="64">
                  <c:v>42430</c:v>
                </c:pt>
                <c:pt idx="65">
                  <c:v>42461</c:v>
                </c:pt>
                <c:pt idx="66">
                  <c:v>42491</c:v>
                </c:pt>
                <c:pt idx="67">
                  <c:v>42522</c:v>
                </c:pt>
                <c:pt idx="68">
                  <c:v>42552</c:v>
                </c:pt>
                <c:pt idx="69">
                  <c:v>42583</c:v>
                </c:pt>
                <c:pt idx="70">
                  <c:v>42614</c:v>
                </c:pt>
                <c:pt idx="71">
                  <c:v>42644</c:v>
                </c:pt>
                <c:pt idx="72">
                  <c:v>42675</c:v>
                </c:pt>
                <c:pt idx="73">
                  <c:v>42705</c:v>
                </c:pt>
                <c:pt idx="74">
                  <c:v>42736</c:v>
                </c:pt>
                <c:pt idx="75">
                  <c:v>42767</c:v>
                </c:pt>
                <c:pt idx="76">
                  <c:v>42795</c:v>
                </c:pt>
                <c:pt idx="77">
                  <c:v>42826</c:v>
                </c:pt>
                <c:pt idx="78">
                  <c:v>42856</c:v>
                </c:pt>
                <c:pt idx="79">
                  <c:v>42887</c:v>
                </c:pt>
                <c:pt idx="80">
                  <c:v>42917</c:v>
                </c:pt>
                <c:pt idx="81">
                  <c:v>42948</c:v>
                </c:pt>
                <c:pt idx="82">
                  <c:v>42979</c:v>
                </c:pt>
                <c:pt idx="83">
                  <c:v>43009</c:v>
                </c:pt>
                <c:pt idx="84">
                  <c:v>43040</c:v>
                </c:pt>
                <c:pt idx="85">
                  <c:v>43070</c:v>
                </c:pt>
                <c:pt idx="86">
                  <c:v>43101</c:v>
                </c:pt>
                <c:pt idx="87">
                  <c:v>43132</c:v>
                </c:pt>
                <c:pt idx="88">
                  <c:v>43160</c:v>
                </c:pt>
                <c:pt idx="89">
                  <c:v>43191</c:v>
                </c:pt>
                <c:pt idx="90">
                  <c:v>43221</c:v>
                </c:pt>
                <c:pt idx="91">
                  <c:v>43252</c:v>
                </c:pt>
                <c:pt idx="92">
                  <c:v>43282</c:v>
                </c:pt>
                <c:pt idx="93">
                  <c:v>43313</c:v>
                </c:pt>
                <c:pt idx="94">
                  <c:v>43344</c:v>
                </c:pt>
                <c:pt idx="95">
                  <c:v>43374</c:v>
                </c:pt>
                <c:pt idx="96">
                  <c:v>43405</c:v>
                </c:pt>
                <c:pt idx="97">
                  <c:v>43435</c:v>
                </c:pt>
                <c:pt idx="98">
                  <c:v>43466</c:v>
                </c:pt>
                <c:pt idx="99">
                  <c:v>43497</c:v>
                </c:pt>
                <c:pt idx="100">
                  <c:v>43525</c:v>
                </c:pt>
                <c:pt idx="101">
                  <c:v>43556</c:v>
                </c:pt>
                <c:pt idx="102">
                  <c:v>43586</c:v>
                </c:pt>
                <c:pt idx="103">
                  <c:v>43617</c:v>
                </c:pt>
                <c:pt idx="104">
                  <c:v>43647</c:v>
                </c:pt>
                <c:pt idx="105">
                  <c:v>43678</c:v>
                </c:pt>
                <c:pt idx="106">
                  <c:v>43709</c:v>
                </c:pt>
                <c:pt idx="107">
                  <c:v>43739</c:v>
                </c:pt>
                <c:pt idx="108">
                  <c:v>43770</c:v>
                </c:pt>
                <c:pt idx="109">
                  <c:v>43800</c:v>
                </c:pt>
                <c:pt idx="110">
                  <c:v>43831</c:v>
                </c:pt>
                <c:pt idx="111">
                  <c:v>43862</c:v>
                </c:pt>
                <c:pt idx="112">
                  <c:v>43891</c:v>
                </c:pt>
                <c:pt idx="113">
                  <c:v>43922</c:v>
                </c:pt>
                <c:pt idx="114">
                  <c:v>43952</c:v>
                </c:pt>
                <c:pt idx="115">
                  <c:v>43983</c:v>
                </c:pt>
                <c:pt idx="116">
                  <c:v>44013</c:v>
                </c:pt>
                <c:pt idx="117">
                  <c:v>44044</c:v>
                </c:pt>
                <c:pt idx="118">
                  <c:v>44075</c:v>
                </c:pt>
                <c:pt idx="119">
                  <c:v>44105</c:v>
                </c:pt>
                <c:pt idx="120">
                  <c:v>44136</c:v>
                </c:pt>
                <c:pt idx="121">
                  <c:v>44166</c:v>
                </c:pt>
                <c:pt idx="122">
                  <c:v>44197</c:v>
                </c:pt>
                <c:pt idx="123">
                  <c:v>44228</c:v>
                </c:pt>
                <c:pt idx="124">
                  <c:v>44256</c:v>
                </c:pt>
                <c:pt idx="125">
                  <c:v>44287</c:v>
                </c:pt>
                <c:pt idx="126">
                  <c:v>44317</c:v>
                </c:pt>
                <c:pt idx="127">
                  <c:v>44348</c:v>
                </c:pt>
                <c:pt idx="128">
                  <c:v>44378</c:v>
                </c:pt>
                <c:pt idx="129">
                  <c:v>44409</c:v>
                </c:pt>
                <c:pt idx="130">
                  <c:v>44440</c:v>
                </c:pt>
                <c:pt idx="131">
                  <c:v>44470</c:v>
                </c:pt>
                <c:pt idx="132">
                  <c:v>44501</c:v>
                </c:pt>
              </c:numCache>
            </c:numRef>
          </c:cat>
          <c:val>
            <c:numRef>
              <c:f>INFUNE!$AN$186:$AN$318</c:f>
              <c:numCache>
                <c:formatCode>0.0</c:formatCode>
                <c:ptCount val="133"/>
                <c:pt idx="0">
                  <c:v>4295.8999999999996</c:v>
                </c:pt>
                <c:pt idx="1">
                  <c:v>4248.8999999999996</c:v>
                </c:pt>
                <c:pt idx="2">
                  <c:v>4207.3999999999996</c:v>
                </c:pt>
                <c:pt idx="3">
                  <c:v>4205.7</c:v>
                </c:pt>
                <c:pt idx="4">
                  <c:v>4162.6000000000004</c:v>
                </c:pt>
                <c:pt idx="5">
                  <c:v>4114.3999999999996</c:v>
                </c:pt>
                <c:pt idx="6">
                  <c:v>4095.5</c:v>
                </c:pt>
                <c:pt idx="7">
                  <c:v>4082.5</c:v>
                </c:pt>
                <c:pt idx="8">
                  <c:v>4025.7</c:v>
                </c:pt>
                <c:pt idx="9">
                  <c:v>3986.9</c:v>
                </c:pt>
                <c:pt idx="10">
                  <c:v>3979.1</c:v>
                </c:pt>
                <c:pt idx="11">
                  <c:v>3925.3</c:v>
                </c:pt>
                <c:pt idx="12">
                  <c:v>3884.3</c:v>
                </c:pt>
                <c:pt idx="13">
                  <c:v>3860.3</c:v>
                </c:pt>
                <c:pt idx="14">
                  <c:v>3876.2</c:v>
                </c:pt>
                <c:pt idx="15">
                  <c:v>3795.9</c:v>
                </c:pt>
                <c:pt idx="16">
                  <c:v>3769.2</c:v>
                </c:pt>
                <c:pt idx="17">
                  <c:v>3769.7</c:v>
                </c:pt>
                <c:pt idx="18">
                  <c:v>3703.6</c:v>
                </c:pt>
                <c:pt idx="19">
                  <c:v>3662.3</c:v>
                </c:pt>
                <c:pt idx="20">
                  <c:v>3672.6</c:v>
                </c:pt>
                <c:pt idx="21">
                  <c:v>3617.7</c:v>
                </c:pt>
                <c:pt idx="22">
                  <c:v>3596.3</c:v>
                </c:pt>
                <c:pt idx="23">
                  <c:v>3622.9</c:v>
                </c:pt>
                <c:pt idx="24">
                  <c:v>3567.7</c:v>
                </c:pt>
                <c:pt idx="25">
                  <c:v>3592.5</c:v>
                </c:pt>
                <c:pt idx="26">
                  <c:v>3555.8</c:v>
                </c:pt>
                <c:pt idx="27">
                  <c:v>3519.5</c:v>
                </c:pt>
                <c:pt idx="28">
                  <c:v>3539.1</c:v>
                </c:pt>
                <c:pt idx="29">
                  <c:v>3519.7</c:v>
                </c:pt>
                <c:pt idx="30">
                  <c:v>3496.3</c:v>
                </c:pt>
                <c:pt idx="31">
                  <c:v>3520.9</c:v>
                </c:pt>
                <c:pt idx="32">
                  <c:v>3490.9</c:v>
                </c:pt>
                <c:pt idx="33">
                  <c:v>3486.1</c:v>
                </c:pt>
                <c:pt idx="34">
                  <c:v>3501.4</c:v>
                </c:pt>
                <c:pt idx="35">
                  <c:v>3511.2</c:v>
                </c:pt>
                <c:pt idx="36">
                  <c:v>3462</c:v>
                </c:pt>
                <c:pt idx="37">
                  <c:v>3478.6</c:v>
                </c:pt>
                <c:pt idx="38">
                  <c:v>3540.5</c:v>
                </c:pt>
                <c:pt idx="39">
                  <c:v>3488.4</c:v>
                </c:pt>
                <c:pt idx="40">
                  <c:v>3516.4</c:v>
                </c:pt>
                <c:pt idx="41">
                  <c:v>3511.7</c:v>
                </c:pt>
                <c:pt idx="42">
                  <c:v>3507</c:v>
                </c:pt>
                <c:pt idx="43">
                  <c:v>3533</c:v>
                </c:pt>
                <c:pt idx="44">
                  <c:v>3564.5</c:v>
                </c:pt>
                <c:pt idx="45">
                  <c:v>3525.6</c:v>
                </c:pt>
                <c:pt idx="46">
                  <c:v>3531.7</c:v>
                </c:pt>
                <c:pt idx="47">
                  <c:v>3546</c:v>
                </c:pt>
                <c:pt idx="48">
                  <c:v>3544.6</c:v>
                </c:pt>
                <c:pt idx="49">
                  <c:v>3536.1</c:v>
                </c:pt>
                <c:pt idx="50">
                  <c:v>3552.4</c:v>
                </c:pt>
                <c:pt idx="51">
                  <c:v>3571.9</c:v>
                </c:pt>
                <c:pt idx="52">
                  <c:v>3500.8</c:v>
                </c:pt>
                <c:pt idx="53">
                  <c:v>3566</c:v>
                </c:pt>
                <c:pt idx="54">
                  <c:v>3645.9</c:v>
                </c:pt>
                <c:pt idx="55">
                  <c:v>3581.2</c:v>
                </c:pt>
                <c:pt idx="56">
                  <c:v>3585.3</c:v>
                </c:pt>
                <c:pt idx="57">
                  <c:v>3660.1</c:v>
                </c:pt>
                <c:pt idx="58">
                  <c:v>3602.2</c:v>
                </c:pt>
                <c:pt idx="59">
                  <c:v>3609.4</c:v>
                </c:pt>
                <c:pt idx="60">
                  <c:v>3665.4</c:v>
                </c:pt>
                <c:pt idx="61">
                  <c:v>3671</c:v>
                </c:pt>
                <c:pt idx="62">
                  <c:v>3604.9</c:v>
                </c:pt>
                <c:pt idx="63">
                  <c:v>3682.4</c:v>
                </c:pt>
                <c:pt idx="64">
                  <c:v>3666.6</c:v>
                </c:pt>
                <c:pt idx="65">
                  <c:v>3651.7</c:v>
                </c:pt>
                <c:pt idx="66">
                  <c:v>3675.9</c:v>
                </c:pt>
                <c:pt idx="67">
                  <c:v>3698.5</c:v>
                </c:pt>
                <c:pt idx="68">
                  <c:v>3670.9</c:v>
                </c:pt>
                <c:pt idx="69">
                  <c:v>3677.1</c:v>
                </c:pt>
                <c:pt idx="70">
                  <c:v>3710.1</c:v>
                </c:pt>
                <c:pt idx="71">
                  <c:v>3650.3</c:v>
                </c:pt>
                <c:pt idx="72">
                  <c:v>3666.6</c:v>
                </c:pt>
                <c:pt idx="73">
                  <c:v>3673.8</c:v>
                </c:pt>
                <c:pt idx="74">
                  <c:v>3667.2</c:v>
                </c:pt>
                <c:pt idx="75">
                  <c:v>3714.4</c:v>
                </c:pt>
                <c:pt idx="76">
                  <c:v>3736.4</c:v>
                </c:pt>
                <c:pt idx="77">
                  <c:v>3745.3</c:v>
                </c:pt>
                <c:pt idx="78">
                  <c:v>3755.9</c:v>
                </c:pt>
                <c:pt idx="79">
                  <c:v>3780</c:v>
                </c:pt>
                <c:pt idx="80">
                  <c:v>3769.8</c:v>
                </c:pt>
                <c:pt idx="81">
                  <c:v>3760.8</c:v>
                </c:pt>
                <c:pt idx="82">
                  <c:v>3778</c:v>
                </c:pt>
                <c:pt idx="83">
                  <c:v>3766</c:v>
                </c:pt>
                <c:pt idx="84">
                  <c:v>3737.9</c:v>
                </c:pt>
                <c:pt idx="85">
                  <c:v>3756.6</c:v>
                </c:pt>
                <c:pt idx="86">
                  <c:v>3781.3</c:v>
                </c:pt>
                <c:pt idx="87">
                  <c:v>3731</c:v>
                </c:pt>
                <c:pt idx="88">
                  <c:v>3798.4</c:v>
                </c:pt>
                <c:pt idx="89">
                  <c:v>3806.3</c:v>
                </c:pt>
                <c:pt idx="90">
                  <c:v>3825.4</c:v>
                </c:pt>
                <c:pt idx="91">
                  <c:v>3847.6</c:v>
                </c:pt>
                <c:pt idx="92">
                  <c:v>3847.3</c:v>
                </c:pt>
                <c:pt idx="93">
                  <c:v>3823.5</c:v>
                </c:pt>
                <c:pt idx="94">
                  <c:v>3855.5</c:v>
                </c:pt>
                <c:pt idx="95">
                  <c:v>3856.9</c:v>
                </c:pt>
                <c:pt idx="96">
                  <c:v>3833.6</c:v>
                </c:pt>
                <c:pt idx="97">
                  <c:v>3857.1</c:v>
                </c:pt>
                <c:pt idx="98">
                  <c:v>3852.4</c:v>
                </c:pt>
                <c:pt idx="99">
                  <c:v>3849.2</c:v>
                </c:pt>
                <c:pt idx="100">
                  <c:v>3884.3</c:v>
                </c:pt>
                <c:pt idx="101">
                  <c:v>3917.5</c:v>
                </c:pt>
                <c:pt idx="102">
                  <c:v>3930.9</c:v>
                </c:pt>
                <c:pt idx="103">
                  <c:v>3915</c:v>
                </c:pt>
                <c:pt idx="104">
                  <c:v>3925.2</c:v>
                </c:pt>
                <c:pt idx="105">
                  <c:v>3913.8</c:v>
                </c:pt>
                <c:pt idx="106">
                  <c:v>3912.4</c:v>
                </c:pt>
                <c:pt idx="107">
                  <c:v>3925.6</c:v>
                </c:pt>
                <c:pt idx="108">
                  <c:v>3910.7</c:v>
                </c:pt>
                <c:pt idx="109">
                  <c:v>3912.3</c:v>
                </c:pt>
                <c:pt idx="110">
                  <c:v>3929.9</c:v>
                </c:pt>
                <c:pt idx="111">
                  <c:v>3880.2</c:v>
                </c:pt>
                <c:pt idx="112">
                  <c:v>3896.1</c:v>
                </c:pt>
                <c:pt idx="113">
                  <c:v>3883.5</c:v>
                </c:pt>
                <c:pt idx="114">
                  <c:v>3763.8</c:v>
                </c:pt>
                <c:pt idx="115">
                  <c:v>3804.6</c:v>
                </c:pt>
                <c:pt idx="116">
                  <c:v>3830</c:v>
                </c:pt>
                <c:pt idx="117">
                  <c:v>3858.1</c:v>
                </c:pt>
                <c:pt idx="118">
                  <c:v>3925.4</c:v>
                </c:pt>
                <c:pt idx="119">
                  <c:v>3931.2</c:v>
                </c:pt>
                <c:pt idx="120">
                  <c:v>3878.4</c:v>
                </c:pt>
                <c:pt idx="121">
                  <c:v>3889.5</c:v>
                </c:pt>
                <c:pt idx="122">
                  <c:v>3667.6</c:v>
                </c:pt>
                <c:pt idx="123">
                  <c:v>3683.8</c:v>
                </c:pt>
                <c:pt idx="124">
                  <c:v>3671.2</c:v>
                </c:pt>
                <c:pt idx="125">
                  <c:v>3703.9</c:v>
                </c:pt>
                <c:pt idx="126">
                  <c:v>3953.4</c:v>
                </c:pt>
                <c:pt idx="127">
                  <c:v>4009</c:v>
                </c:pt>
                <c:pt idx="128">
                  <c:v>4016.2</c:v>
                </c:pt>
                <c:pt idx="129">
                  <c:v>4066.8</c:v>
                </c:pt>
                <c:pt idx="130">
                  <c:v>4078.9</c:v>
                </c:pt>
                <c:pt idx="131">
                  <c:v>4032.4</c:v>
                </c:pt>
                <c:pt idx="132">
                  <c:v>4087.4</c:v>
                </c:pt>
              </c:numCache>
            </c:numRef>
          </c:val>
          <c:smooth val="0"/>
          <c:extLst>
            <c:ext xmlns:c16="http://schemas.microsoft.com/office/drawing/2014/chart" uri="{C3380CC4-5D6E-409C-BE32-E72D297353CC}">
              <c16:uniqueId val="{00000001-B332-4B89-893F-4F548884B238}"/>
            </c:ext>
          </c:extLst>
        </c:ser>
        <c:dLbls>
          <c:showLegendKey val="0"/>
          <c:showVal val="0"/>
          <c:showCatName val="0"/>
          <c:showSerName val="0"/>
          <c:showPercent val="0"/>
          <c:showBubbleSize val="0"/>
        </c:dLbls>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in val="32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valAx>
      <c:spPr>
        <a:noFill/>
        <a:ln>
          <a:noFill/>
        </a:ln>
        <a:effectLst/>
      </c:spPr>
    </c:plotArea>
    <c:legend>
      <c:legendPos val="t"/>
      <c:layout>
        <c:manualLayout>
          <c:xMode val="edge"/>
          <c:yMode val="edge"/>
          <c:x val="0.27924322493224935"/>
          <c:y val="3.7854040404040404E-2"/>
          <c:w val="0.40150542005420053"/>
          <c:h val="0.149074747474747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0.22318970189701906"/>
                  <c:y val="0.30042828282828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4B-4864-BF56-795155E395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ESI!$A$172:$A$304</c:f>
              <c:numCache>
                <c:formatCode>mmm\-yy</c:formatCode>
                <c:ptCount val="133"/>
                <c:pt idx="0">
                  <c:v>40543</c:v>
                </c:pt>
                <c:pt idx="1">
                  <c:v>40574</c:v>
                </c:pt>
                <c:pt idx="2">
                  <c:v>40602</c:v>
                </c:pt>
                <c:pt idx="3">
                  <c:v>40633</c:v>
                </c:pt>
                <c:pt idx="4">
                  <c:v>40663</c:v>
                </c:pt>
                <c:pt idx="5">
                  <c:v>40694</c:v>
                </c:pt>
                <c:pt idx="6">
                  <c:v>40724</c:v>
                </c:pt>
                <c:pt idx="7">
                  <c:v>40755</c:v>
                </c:pt>
                <c:pt idx="8">
                  <c:v>40786</c:v>
                </c:pt>
                <c:pt idx="9">
                  <c:v>40816</c:v>
                </c:pt>
                <c:pt idx="10">
                  <c:v>40847</c:v>
                </c:pt>
                <c:pt idx="11">
                  <c:v>40877</c:v>
                </c:pt>
                <c:pt idx="12">
                  <c:v>40908</c:v>
                </c:pt>
                <c:pt idx="13">
                  <c:v>40939</c:v>
                </c:pt>
                <c:pt idx="14">
                  <c:v>40968</c:v>
                </c:pt>
                <c:pt idx="15">
                  <c:v>40999</c:v>
                </c:pt>
                <c:pt idx="16">
                  <c:v>41029</c:v>
                </c:pt>
                <c:pt idx="17">
                  <c:v>41060</c:v>
                </c:pt>
                <c:pt idx="18">
                  <c:v>41090</c:v>
                </c:pt>
                <c:pt idx="19">
                  <c:v>41121</c:v>
                </c:pt>
                <c:pt idx="20">
                  <c:v>41152</c:v>
                </c:pt>
                <c:pt idx="21">
                  <c:v>41182</c:v>
                </c:pt>
                <c:pt idx="22">
                  <c:v>41213</c:v>
                </c:pt>
                <c:pt idx="23">
                  <c:v>41243</c:v>
                </c:pt>
                <c:pt idx="24">
                  <c:v>41274</c:v>
                </c:pt>
                <c:pt idx="25">
                  <c:v>41305</c:v>
                </c:pt>
                <c:pt idx="26">
                  <c:v>41333</c:v>
                </c:pt>
                <c:pt idx="27">
                  <c:v>41364</c:v>
                </c:pt>
                <c:pt idx="28">
                  <c:v>41394</c:v>
                </c:pt>
                <c:pt idx="29">
                  <c:v>41425</c:v>
                </c:pt>
                <c:pt idx="30">
                  <c:v>41455</c:v>
                </c:pt>
                <c:pt idx="31">
                  <c:v>41486</c:v>
                </c:pt>
                <c:pt idx="32">
                  <c:v>41517</c:v>
                </c:pt>
                <c:pt idx="33">
                  <c:v>41547</c:v>
                </c:pt>
                <c:pt idx="34">
                  <c:v>41578</c:v>
                </c:pt>
                <c:pt idx="35">
                  <c:v>41608</c:v>
                </c:pt>
                <c:pt idx="36">
                  <c:v>41639</c:v>
                </c:pt>
                <c:pt idx="37">
                  <c:v>41670</c:v>
                </c:pt>
                <c:pt idx="38">
                  <c:v>41698</c:v>
                </c:pt>
                <c:pt idx="39">
                  <c:v>41729</c:v>
                </c:pt>
                <c:pt idx="40">
                  <c:v>41759</c:v>
                </c:pt>
                <c:pt idx="41">
                  <c:v>41790</c:v>
                </c:pt>
                <c:pt idx="42">
                  <c:v>41820</c:v>
                </c:pt>
                <c:pt idx="43">
                  <c:v>41851</c:v>
                </c:pt>
                <c:pt idx="44">
                  <c:v>41882</c:v>
                </c:pt>
                <c:pt idx="45">
                  <c:v>41912</c:v>
                </c:pt>
                <c:pt idx="46">
                  <c:v>41943</c:v>
                </c:pt>
                <c:pt idx="47">
                  <c:v>41973</c:v>
                </c:pt>
                <c:pt idx="48">
                  <c:v>42004</c:v>
                </c:pt>
                <c:pt idx="49">
                  <c:v>42035</c:v>
                </c:pt>
                <c:pt idx="50">
                  <c:v>42063</c:v>
                </c:pt>
                <c:pt idx="51">
                  <c:v>42094</c:v>
                </c:pt>
                <c:pt idx="52">
                  <c:v>42124</c:v>
                </c:pt>
                <c:pt idx="53">
                  <c:v>42155</c:v>
                </c:pt>
                <c:pt idx="54">
                  <c:v>42185</c:v>
                </c:pt>
                <c:pt idx="55">
                  <c:v>42216</c:v>
                </c:pt>
                <c:pt idx="56">
                  <c:v>42247</c:v>
                </c:pt>
                <c:pt idx="57">
                  <c:v>42277</c:v>
                </c:pt>
                <c:pt idx="58">
                  <c:v>42308</c:v>
                </c:pt>
                <c:pt idx="59">
                  <c:v>42338</c:v>
                </c:pt>
                <c:pt idx="60">
                  <c:v>42369</c:v>
                </c:pt>
                <c:pt idx="61">
                  <c:v>42400</c:v>
                </c:pt>
                <c:pt idx="62">
                  <c:v>42429</c:v>
                </c:pt>
                <c:pt idx="63">
                  <c:v>42460</c:v>
                </c:pt>
                <c:pt idx="64">
                  <c:v>42490</c:v>
                </c:pt>
                <c:pt idx="65">
                  <c:v>42521</c:v>
                </c:pt>
                <c:pt idx="66">
                  <c:v>42551</c:v>
                </c:pt>
                <c:pt idx="67">
                  <c:v>42582</c:v>
                </c:pt>
                <c:pt idx="68">
                  <c:v>42613</c:v>
                </c:pt>
                <c:pt idx="69">
                  <c:v>42643</c:v>
                </c:pt>
                <c:pt idx="70">
                  <c:v>42674</c:v>
                </c:pt>
                <c:pt idx="71">
                  <c:v>42704</c:v>
                </c:pt>
                <c:pt idx="72">
                  <c:v>42735</c:v>
                </c:pt>
                <c:pt idx="73">
                  <c:v>42766</c:v>
                </c:pt>
                <c:pt idx="74">
                  <c:v>42794</c:v>
                </c:pt>
                <c:pt idx="75">
                  <c:v>42825</c:v>
                </c:pt>
                <c:pt idx="76">
                  <c:v>42855</c:v>
                </c:pt>
                <c:pt idx="77">
                  <c:v>42886</c:v>
                </c:pt>
                <c:pt idx="78">
                  <c:v>42916</c:v>
                </c:pt>
                <c:pt idx="79">
                  <c:v>42947</c:v>
                </c:pt>
                <c:pt idx="80">
                  <c:v>42978</c:v>
                </c:pt>
                <c:pt idx="81">
                  <c:v>43008</c:v>
                </c:pt>
                <c:pt idx="82">
                  <c:v>43039</c:v>
                </c:pt>
                <c:pt idx="83">
                  <c:v>43069</c:v>
                </c:pt>
                <c:pt idx="84">
                  <c:v>43100</c:v>
                </c:pt>
                <c:pt idx="85">
                  <c:v>43131</c:v>
                </c:pt>
                <c:pt idx="86">
                  <c:v>43159</c:v>
                </c:pt>
                <c:pt idx="87">
                  <c:v>43190</c:v>
                </c:pt>
                <c:pt idx="88">
                  <c:v>43220</c:v>
                </c:pt>
                <c:pt idx="89">
                  <c:v>43251</c:v>
                </c:pt>
                <c:pt idx="90">
                  <c:v>43281</c:v>
                </c:pt>
                <c:pt idx="91">
                  <c:v>43312</c:v>
                </c:pt>
                <c:pt idx="92">
                  <c:v>43343</c:v>
                </c:pt>
                <c:pt idx="93">
                  <c:v>43373</c:v>
                </c:pt>
                <c:pt idx="94">
                  <c:v>43404</c:v>
                </c:pt>
                <c:pt idx="95">
                  <c:v>43434</c:v>
                </c:pt>
                <c:pt idx="96">
                  <c:v>43465</c:v>
                </c:pt>
                <c:pt idx="97">
                  <c:v>43496</c:v>
                </c:pt>
                <c:pt idx="98">
                  <c:v>43524</c:v>
                </c:pt>
                <c:pt idx="99">
                  <c:v>43555</c:v>
                </c:pt>
                <c:pt idx="100">
                  <c:v>43585</c:v>
                </c:pt>
                <c:pt idx="101">
                  <c:v>43616</c:v>
                </c:pt>
                <c:pt idx="102">
                  <c:v>43646</c:v>
                </c:pt>
                <c:pt idx="103">
                  <c:v>43677</c:v>
                </c:pt>
                <c:pt idx="104">
                  <c:v>43708</c:v>
                </c:pt>
                <c:pt idx="105">
                  <c:v>43738</c:v>
                </c:pt>
                <c:pt idx="106">
                  <c:v>43769</c:v>
                </c:pt>
                <c:pt idx="107">
                  <c:v>43799</c:v>
                </c:pt>
                <c:pt idx="108">
                  <c:v>43830</c:v>
                </c:pt>
                <c:pt idx="109">
                  <c:v>43861</c:v>
                </c:pt>
                <c:pt idx="110">
                  <c:v>43890</c:v>
                </c:pt>
                <c:pt idx="111">
                  <c:v>43921</c:v>
                </c:pt>
                <c:pt idx="112">
                  <c:v>43951</c:v>
                </c:pt>
                <c:pt idx="113">
                  <c:v>43982</c:v>
                </c:pt>
                <c:pt idx="114">
                  <c:v>44012</c:v>
                </c:pt>
                <c:pt idx="115">
                  <c:v>44043</c:v>
                </c:pt>
                <c:pt idx="116">
                  <c:v>44074</c:v>
                </c:pt>
                <c:pt idx="117">
                  <c:v>44104</c:v>
                </c:pt>
                <c:pt idx="118">
                  <c:v>44135</c:v>
                </c:pt>
                <c:pt idx="119">
                  <c:v>44165</c:v>
                </c:pt>
                <c:pt idx="120">
                  <c:v>44196</c:v>
                </c:pt>
                <c:pt idx="121">
                  <c:v>44227</c:v>
                </c:pt>
                <c:pt idx="122">
                  <c:v>44255</c:v>
                </c:pt>
                <c:pt idx="123">
                  <c:v>44286</c:v>
                </c:pt>
                <c:pt idx="124">
                  <c:v>44316</c:v>
                </c:pt>
                <c:pt idx="125">
                  <c:v>44347</c:v>
                </c:pt>
                <c:pt idx="126">
                  <c:v>44377</c:v>
                </c:pt>
                <c:pt idx="127">
                  <c:v>44408</c:v>
                </c:pt>
                <c:pt idx="128">
                  <c:v>44439</c:v>
                </c:pt>
                <c:pt idx="129">
                  <c:v>44469</c:v>
                </c:pt>
                <c:pt idx="130">
                  <c:v>44500</c:v>
                </c:pt>
                <c:pt idx="131">
                  <c:v>44530</c:v>
                </c:pt>
                <c:pt idx="132">
                  <c:v>44561</c:v>
                </c:pt>
              </c:numCache>
            </c:numRef>
          </c:cat>
          <c:val>
            <c:numRef>
              <c:f>ESI!$N$172:$N$304</c:f>
              <c:numCache>
                <c:formatCode>0.0</c:formatCode>
                <c:ptCount val="133"/>
                <c:pt idx="0">
                  <c:v>85.9</c:v>
                </c:pt>
                <c:pt idx="1">
                  <c:v>87.2</c:v>
                </c:pt>
                <c:pt idx="2">
                  <c:v>89.6</c:v>
                </c:pt>
                <c:pt idx="3">
                  <c:v>88.7</c:v>
                </c:pt>
                <c:pt idx="4">
                  <c:v>85.8</c:v>
                </c:pt>
                <c:pt idx="5">
                  <c:v>85.6</c:v>
                </c:pt>
                <c:pt idx="6">
                  <c:v>83</c:v>
                </c:pt>
                <c:pt idx="7">
                  <c:v>83.5</c:v>
                </c:pt>
                <c:pt idx="8">
                  <c:v>85.5</c:v>
                </c:pt>
                <c:pt idx="9">
                  <c:v>83.1</c:v>
                </c:pt>
                <c:pt idx="10">
                  <c:v>81.400000000000006</c:v>
                </c:pt>
                <c:pt idx="11">
                  <c:v>82.2</c:v>
                </c:pt>
                <c:pt idx="12">
                  <c:v>83.5</c:v>
                </c:pt>
                <c:pt idx="13">
                  <c:v>82.6</c:v>
                </c:pt>
                <c:pt idx="14">
                  <c:v>82.9</c:v>
                </c:pt>
                <c:pt idx="15">
                  <c:v>83.5</c:v>
                </c:pt>
                <c:pt idx="16">
                  <c:v>84.5</c:v>
                </c:pt>
                <c:pt idx="17">
                  <c:v>83.5</c:v>
                </c:pt>
                <c:pt idx="18">
                  <c:v>81.400000000000006</c:v>
                </c:pt>
                <c:pt idx="19">
                  <c:v>82.6</c:v>
                </c:pt>
                <c:pt idx="20">
                  <c:v>83.4</c:v>
                </c:pt>
                <c:pt idx="21">
                  <c:v>83.4</c:v>
                </c:pt>
                <c:pt idx="22">
                  <c:v>83.3</c:v>
                </c:pt>
                <c:pt idx="23">
                  <c:v>85.5</c:v>
                </c:pt>
                <c:pt idx="24">
                  <c:v>89.9</c:v>
                </c:pt>
                <c:pt idx="25">
                  <c:v>89</c:v>
                </c:pt>
                <c:pt idx="26">
                  <c:v>90.7</c:v>
                </c:pt>
                <c:pt idx="27">
                  <c:v>91.8</c:v>
                </c:pt>
                <c:pt idx="28">
                  <c:v>92.5</c:v>
                </c:pt>
                <c:pt idx="29">
                  <c:v>96.5</c:v>
                </c:pt>
                <c:pt idx="30">
                  <c:v>96.7</c:v>
                </c:pt>
                <c:pt idx="31">
                  <c:v>95.2</c:v>
                </c:pt>
                <c:pt idx="32">
                  <c:v>93.3</c:v>
                </c:pt>
                <c:pt idx="33">
                  <c:v>96.5</c:v>
                </c:pt>
                <c:pt idx="34">
                  <c:v>94.7</c:v>
                </c:pt>
                <c:pt idx="35">
                  <c:v>94.5</c:v>
                </c:pt>
                <c:pt idx="36">
                  <c:v>94.4</c:v>
                </c:pt>
                <c:pt idx="37">
                  <c:v>95.7</c:v>
                </c:pt>
                <c:pt idx="38">
                  <c:v>98</c:v>
                </c:pt>
                <c:pt idx="39">
                  <c:v>100.6</c:v>
                </c:pt>
                <c:pt idx="40">
                  <c:v>98.3</c:v>
                </c:pt>
                <c:pt idx="41">
                  <c:v>101.3</c:v>
                </c:pt>
                <c:pt idx="42">
                  <c:v>106.1</c:v>
                </c:pt>
                <c:pt idx="43">
                  <c:v>105.4</c:v>
                </c:pt>
                <c:pt idx="44">
                  <c:v>105</c:v>
                </c:pt>
                <c:pt idx="45">
                  <c:v>102.1</c:v>
                </c:pt>
                <c:pt idx="46">
                  <c:v>105</c:v>
                </c:pt>
                <c:pt idx="47">
                  <c:v>105.9</c:v>
                </c:pt>
                <c:pt idx="48">
                  <c:v>102.5</c:v>
                </c:pt>
                <c:pt idx="49">
                  <c:v>98</c:v>
                </c:pt>
                <c:pt idx="50">
                  <c:v>99.6</c:v>
                </c:pt>
                <c:pt idx="51">
                  <c:v>98.7</c:v>
                </c:pt>
                <c:pt idx="52">
                  <c:v>95.1</c:v>
                </c:pt>
                <c:pt idx="53">
                  <c:v>93.9</c:v>
                </c:pt>
                <c:pt idx="54">
                  <c:v>93.4</c:v>
                </c:pt>
                <c:pt idx="55">
                  <c:v>84.9</c:v>
                </c:pt>
                <c:pt idx="56">
                  <c:v>79.400000000000006</c:v>
                </c:pt>
                <c:pt idx="57">
                  <c:v>87.2</c:v>
                </c:pt>
                <c:pt idx="58">
                  <c:v>90</c:v>
                </c:pt>
                <c:pt idx="59">
                  <c:v>90.3</c:v>
                </c:pt>
                <c:pt idx="60">
                  <c:v>91</c:v>
                </c:pt>
                <c:pt idx="61">
                  <c:v>94.7</c:v>
                </c:pt>
                <c:pt idx="62">
                  <c:v>92</c:v>
                </c:pt>
                <c:pt idx="63">
                  <c:v>93.2</c:v>
                </c:pt>
                <c:pt idx="64">
                  <c:v>93.7</c:v>
                </c:pt>
                <c:pt idx="65">
                  <c:v>93</c:v>
                </c:pt>
                <c:pt idx="66">
                  <c:v>93.1</c:v>
                </c:pt>
                <c:pt idx="67">
                  <c:v>94.4</c:v>
                </c:pt>
                <c:pt idx="68">
                  <c:v>95.9</c:v>
                </c:pt>
                <c:pt idx="69">
                  <c:v>94.7</c:v>
                </c:pt>
                <c:pt idx="70">
                  <c:v>96.9</c:v>
                </c:pt>
                <c:pt idx="71">
                  <c:v>95.6</c:v>
                </c:pt>
                <c:pt idx="72">
                  <c:v>97.5</c:v>
                </c:pt>
                <c:pt idx="73">
                  <c:v>97.7</c:v>
                </c:pt>
                <c:pt idx="74">
                  <c:v>95.9</c:v>
                </c:pt>
                <c:pt idx="75">
                  <c:v>96</c:v>
                </c:pt>
                <c:pt idx="76">
                  <c:v>98.1</c:v>
                </c:pt>
                <c:pt idx="77">
                  <c:v>96.2</c:v>
                </c:pt>
                <c:pt idx="78">
                  <c:v>96.5</c:v>
                </c:pt>
                <c:pt idx="79">
                  <c:v>100.1</c:v>
                </c:pt>
                <c:pt idx="80">
                  <c:v>101.3</c:v>
                </c:pt>
                <c:pt idx="81">
                  <c:v>102.5</c:v>
                </c:pt>
                <c:pt idx="82">
                  <c:v>100.4</c:v>
                </c:pt>
                <c:pt idx="83">
                  <c:v>100.6</c:v>
                </c:pt>
                <c:pt idx="84">
                  <c:v>102.7</c:v>
                </c:pt>
                <c:pt idx="85">
                  <c:v>103.2</c:v>
                </c:pt>
                <c:pt idx="86">
                  <c:v>105.6</c:v>
                </c:pt>
                <c:pt idx="87">
                  <c:v>101.2</c:v>
                </c:pt>
                <c:pt idx="88">
                  <c:v>104.5</c:v>
                </c:pt>
                <c:pt idx="89">
                  <c:v>105.5</c:v>
                </c:pt>
                <c:pt idx="90">
                  <c:v>104</c:v>
                </c:pt>
                <c:pt idx="91">
                  <c:v>106.4</c:v>
                </c:pt>
                <c:pt idx="92">
                  <c:v>106.1</c:v>
                </c:pt>
                <c:pt idx="93">
                  <c:v>102.5</c:v>
                </c:pt>
                <c:pt idx="94">
                  <c:v>102.4</c:v>
                </c:pt>
                <c:pt idx="95">
                  <c:v>102.9</c:v>
                </c:pt>
                <c:pt idx="96">
                  <c:v>102.9</c:v>
                </c:pt>
                <c:pt idx="97">
                  <c:v>101.5</c:v>
                </c:pt>
                <c:pt idx="98">
                  <c:v>103.2</c:v>
                </c:pt>
                <c:pt idx="99">
                  <c:v>103.2</c:v>
                </c:pt>
                <c:pt idx="100">
                  <c:v>102.2</c:v>
                </c:pt>
                <c:pt idx="101">
                  <c:v>102.6</c:v>
                </c:pt>
                <c:pt idx="102">
                  <c:v>102.9</c:v>
                </c:pt>
                <c:pt idx="103">
                  <c:v>106.8</c:v>
                </c:pt>
                <c:pt idx="104">
                  <c:v>109.7</c:v>
                </c:pt>
                <c:pt idx="105">
                  <c:v>108.5</c:v>
                </c:pt>
                <c:pt idx="106">
                  <c:v>108</c:v>
                </c:pt>
                <c:pt idx="107">
                  <c:v>108.3</c:v>
                </c:pt>
                <c:pt idx="108">
                  <c:v>110.6</c:v>
                </c:pt>
                <c:pt idx="109">
                  <c:v>109.7</c:v>
                </c:pt>
                <c:pt idx="110">
                  <c:v>113.4</c:v>
                </c:pt>
                <c:pt idx="111">
                  <c:v>109.5</c:v>
                </c:pt>
                <c:pt idx="112">
                  <c:v>99.5</c:v>
                </c:pt>
                <c:pt idx="113">
                  <c:v>88.8</c:v>
                </c:pt>
                <c:pt idx="114">
                  <c:v>87.9</c:v>
                </c:pt>
                <c:pt idx="115">
                  <c:v>91.1</c:v>
                </c:pt>
                <c:pt idx="116">
                  <c:v>91</c:v>
                </c:pt>
                <c:pt idx="117">
                  <c:v>89.8</c:v>
                </c:pt>
                <c:pt idx="118">
                  <c:v>92.5</c:v>
                </c:pt>
                <c:pt idx="119">
                  <c:v>91.2</c:v>
                </c:pt>
                <c:pt idx="120">
                  <c:v>91.8</c:v>
                </c:pt>
                <c:pt idx="121">
                  <c:v>90.7</c:v>
                </c:pt>
                <c:pt idx="122">
                  <c:v>91.9</c:v>
                </c:pt>
                <c:pt idx="123">
                  <c:v>96.9</c:v>
                </c:pt>
                <c:pt idx="124">
                  <c:v>97.9</c:v>
                </c:pt>
                <c:pt idx="125">
                  <c:v>108.6</c:v>
                </c:pt>
                <c:pt idx="126">
                  <c:v>108.7</c:v>
                </c:pt>
                <c:pt idx="127">
                  <c:v>111.2</c:v>
                </c:pt>
                <c:pt idx="128">
                  <c:v>113</c:v>
                </c:pt>
                <c:pt idx="129">
                  <c:v>109.7</c:v>
                </c:pt>
                <c:pt idx="130">
                  <c:v>112.4</c:v>
                </c:pt>
                <c:pt idx="131">
                  <c:v>113.4</c:v>
                </c:pt>
                <c:pt idx="132">
                  <c:v>110.3</c:v>
                </c:pt>
              </c:numCache>
            </c:numRef>
          </c:val>
          <c:smooth val="0"/>
          <c:extLst>
            <c:ext xmlns:c16="http://schemas.microsoft.com/office/drawing/2014/chart" uri="{C3380CC4-5D6E-409C-BE32-E72D297353CC}">
              <c16:uniqueId val="{00000001-664B-4864-BF56-795155E39553}"/>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0.22779708672086729"/>
                  <c:y val="0.24868636363636365"/>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4B-4864-BF56-795155E395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ESI!$A$172:$A$304</c:f>
              <c:numCache>
                <c:formatCode>mmm\-yy</c:formatCode>
                <c:ptCount val="133"/>
                <c:pt idx="0">
                  <c:v>40543</c:v>
                </c:pt>
                <c:pt idx="1">
                  <c:v>40574</c:v>
                </c:pt>
                <c:pt idx="2">
                  <c:v>40602</c:v>
                </c:pt>
                <c:pt idx="3">
                  <c:v>40633</c:v>
                </c:pt>
                <c:pt idx="4">
                  <c:v>40663</c:v>
                </c:pt>
                <c:pt idx="5">
                  <c:v>40694</c:v>
                </c:pt>
                <c:pt idx="6">
                  <c:v>40724</c:v>
                </c:pt>
                <c:pt idx="7">
                  <c:v>40755</c:v>
                </c:pt>
                <c:pt idx="8">
                  <c:v>40786</c:v>
                </c:pt>
                <c:pt idx="9">
                  <c:v>40816</c:v>
                </c:pt>
                <c:pt idx="10">
                  <c:v>40847</c:v>
                </c:pt>
                <c:pt idx="11">
                  <c:v>40877</c:v>
                </c:pt>
                <c:pt idx="12">
                  <c:v>40908</c:v>
                </c:pt>
                <c:pt idx="13">
                  <c:v>40939</c:v>
                </c:pt>
                <c:pt idx="14">
                  <c:v>40968</c:v>
                </c:pt>
                <c:pt idx="15">
                  <c:v>40999</c:v>
                </c:pt>
                <c:pt idx="16">
                  <c:v>41029</c:v>
                </c:pt>
                <c:pt idx="17">
                  <c:v>41060</c:v>
                </c:pt>
                <c:pt idx="18">
                  <c:v>41090</c:v>
                </c:pt>
                <c:pt idx="19">
                  <c:v>41121</c:v>
                </c:pt>
                <c:pt idx="20">
                  <c:v>41152</c:v>
                </c:pt>
                <c:pt idx="21">
                  <c:v>41182</c:v>
                </c:pt>
                <c:pt idx="22">
                  <c:v>41213</c:v>
                </c:pt>
                <c:pt idx="23">
                  <c:v>41243</c:v>
                </c:pt>
                <c:pt idx="24">
                  <c:v>41274</c:v>
                </c:pt>
                <c:pt idx="25">
                  <c:v>41305</c:v>
                </c:pt>
                <c:pt idx="26">
                  <c:v>41333</c:v>
                </c:pt>
                <c:pt idx="27">
                  <c:v>41364</c:v>
                </c:pt>
                <c:pt idx="28">
                  <c:v>41394</c:v>
                </c:pt>
                <c:pt idx="29">
                  <c:v>41425</c:v>
                </c:pt>
                <c:pt idx="30">
                  <c:v>41455</c:v>
                </c:pt>
                <c:pt idx="31">
                  <c:v>41486</c:v>
                </c:pt>
                <c:pt idx="32">
                  <c:v>41517</c:v>
                </c:pt>
                <c:pt idx="33">
                  <c:v>41547</c:v>
                </c:pt>
                <c:pt idx="34">
                  <c:v>41578</c:v>
                </c:pt>
                <c:pt idx="35">
                  <c:v>41608</c:v>
                </c:pt>
                <c:pt idx="36">
                  <c:v>41639</c:v>
                </c:pt>
                <c:pt idx="37">
                  <c:v>41670</c:v>
                </c:pt>
                <c:pt idx="38">
                  <c:v>41698</c:v>
                </c:pt>
                <c:pt idx="39">
                  <c:v>41729</c:v>
                </c:pt>
                <c:pt idx="40">
                  <c:v>41759</c:v>
                </c:pt>
                <c:pt idx="41">
                  <c:v>41790</c:v>
                </c:pt>
                <c:pt idx="42">
                  <c:v>41820</c:v>
                </c:pt>
                <c:pt idx="43">
                  <c:v>41851</c:v>
                </c:pt>
                <c:pt idx="44">
                  <c:v>41882</c:v>
                </c:pt>
                <c:pt idx="45">
                  <c:v>41912</c:v>
                </c:pt>
                <c:pt idx="46">
                  <c:v>41943</c:v>
                </c:pt>
                <c:pt idx="47">
                  <c:v>41973</c:v>
                </c:pt>
                <c:pt idx="48">
                  <c:v>42004</c:v>
                </c:pt>
                <c:pt idx="49">
                  <c:v>42035</c:v>
                </c:pt>
                <c:pt idx="50">
                  <c:v>42063</c:v>
                </c:pt>
                <c:pt idx="51">
                  <c:v>42094</c:v>
                </c:pt>
                <c:pt idx="52">
                  <c:v>42124</c:v>
                </c:pt>
                <c:pt idx="53">
                  <c:v>42155</c:v>
                </c:pt>
                <c:pt idx="54">
                  <c:v>42185</c:v>
                </c:pt>
                <c:pt idx="55">
                  <c:v>42216</c:v>
                </c:pt>
                <c:pt idx="56">
                  <c:v>42247</c:v>
                </c:pt>
                <c:pt idx="57">
                  <c:v>42277</c:v>
                </c:pt>
                <c:pt idx="58">
                  <c:v>42308</c:v>
                </c:pt>
                <c:pt idx="59">
                  <c:v>42338</c:v>
                </c:pt>
                <c:pt idx="60">
                  <c:v>42369</c:v>
                </c:pt>
                <c:pt idx="61">
                  <c:v>42400</c:v>
                </c:pt>
                <c:pt idx="62">
                  <c:v>42429</c:v>
                </c:pt>
                <c:pt idx="63">
                  <c:v>42460</c:v>
                </c:pt>
                <c:pt idx="64">
                  <c:v>42490</c:v>
                </c:pt>
                <c:pt idx="65">
                  <c:v>42521</c:v>
                </c:pt>
                <c:pt idx="66">
                  <c:v>42551</c:v>
                </c:pt>
                <c:pt idx="67">
                  <c:v>42582</c:v>
                </c:pt>
                <c:pt idx="68">
                  <c:v>42613</c:v>
                </c:pt>
                <c:pt idx="69">
                  <c:v>42643</c:v>
                </c:pt>
                <c:pt idx="70">
                  <c:v>42674</c:v>
                </c:pt>
                <c:pt idx="71">
                  <c:v>42704</c:v>
                </c:pt>
                <c:pt idx="72">
                  <c:v>42735</c:v>
                </c:pt>
                <c:pt idx="73">
                  <c:v>42766</c:v>
                </c:pt>
                <c:pt idx="74">
                  <c:v>42794</c:v>
                </c:pt>
                <c:pt idx="75">
                  <c:v>42825</c:v>
                </c:pt>
                <c:pt idx="76">
                  <c:v>42855</c:v>
                </c:pt>
                <c:pt idx="77">
                  <c:v>42886</c:v>
                </c:pt>
                <c:pt idx="78">
                  <c:v>42916</c:v>
                </c:pt>
                <c:pt idx="79">
                  <c:v>42947</c:v>
                </c:pt>
                <c:pt idx="80">
                  <c:v>42978</c:v>
                </c:pt>
                <c:pt idx="81">
                  <c:v>43008</c:v>
                </c:pt>
                <c:pt idx="82">
                  <c:v>43039</c:v>
                </c:pt>
                <c:pt idx="83">
                  <c:v>43069</c:v>
                </c:pt>
                <c:pt idx="84">
                  <c:v>43100</c:v>
                </c:pt>
                <c:pt idx="85">
                  <c:v>43131</c:v>
                </c:pt>
                <c:pt idx="86">
                  <c:v>43159</c:v>
                </c:pt>
                <c:pt idx="87">
                  <c:v>43190</c:v>
                </c:pt>
                <c:pt idx="88">
                  <c:v>43220</c:v>
                </c:pt>
                <c:pt idx="89">
                  <c:v>43251</c:v>
                </c:pt>
                <c:pt idx="90">
                  <c:v>43281</c:v>
                </c:pt>
                <c:pt idx="91">
                  <c:v>43312</c:v>
                </c:pt>
                <c:pt idx="92">
                  <c:v>43343</c:v>
                </c:pt>
                <c:pt idx="93">
                  <c:v>43373</c:v>
                </c:pt>
                <c:pt idx="94">
                  <c:v>43404</c:v>
                </c:pt>
                <c:pt idx="95">
                  <c:v>43434</c:v>
                </c:pt>
                <c:pt idx="96">
                  <c:v>43465</c:v>
                </c:pt>
                <c:pt idx="97">
                  <c:v>43496</c:v>
                </c:pt>
                <c:pt idx="98">
                  <c:v>43524</c:v>
                </c:pt>
                <c:pt idx="99">
                  <c:v>43555</c:v>
                </c:pt>
                <c:pt idx="100">
                  <c:v>43585</c:v>
                </c:pt>
                <c:pt idx="101">
                  <c:v>43616</c:v>
                </c:pt>
                <c:pt idx="102">
                  <c:v>43646</c:v>
                </c:pt>
                <c:pt idx="103">
                  <c:v>43677</c:v>
                </c:pt>
                <c:pt idx="104">
                  <c:v>43708</c:v>
                </c:pt>
                <c:pt idx="105">
                  <c:v>43738</c:v>
                </c:pt>
                <c:pt idx="106">
                  <c:v>43769</c:v>
                </c:pt>
                <c:pt idx="107">
                  <c:v>43799</c:v>
                </c:pt>
                <c:pt idx="108">
                  <c:v>43830</c:v>
                </c:pt>
                <c:pt idx="109">
                  <c:v>43861</c:v>
                </c:pt>
                <c:pt idx="110">
                  <c:v>43890</c:v>
                </c:pt>
                <c:pt idx="111">
                  <c:v>43921</c:v>
                </c:pt>
                <c:pt idx="112">
                  <c:v>43951</c:v>
                </c:pt>
                <c:pt idx="113">
                  <c:v>43982</c:v>
                </c:pt>
                <c:pt idx="114">
                  <c:v>44012</c:v>
                </c:pt>
                <c:pt idx="115">
                  <c:v>44043</c:v>
                </c:pt>
                <c:pt idx="116">
                  <c:v>44074</c:v>
                </c:pt>
                <c:pt idx="117">
                  <c:v>44104</c:v>
                </c:pt>
                <c:pt idx="118">
                  <c:v>44135</c:v>
                </c:pt>
                <c:pt idx="119">
                  <c:v>44165</c:v>
                </c:pt>
                <c:pt idx="120">
                  <c:v>44196</c:v>
                </c:pt>
                <c:pt idx="121">
                  <c:v>44227</c:v>
                </c:pt>
                <c:pt idx="122">
                  <c:v>44255</c:v>
                </c:pt>
                <c:pt idx="123">
                  <c:v>44286</c:v>
                </c:pt>
                <c:pt idx="124">
                  <c:v>44316</c:v>
                </c:pt>
                <c:pt idx="125">
                  <c:v>44347</c:v>
                </c:pt>
                <c:pt idx="126">
                  <c:v>44377</c:v>
                </c:pt>
                <c:pt idx="127">
                  <c:v>44408</c:v>
                </c:pt>
                <c:pt idx="128">
                  <c:v>44439</c:v>
                </c:pt>
                <c:pt idx="129">
                  <c:v>44469</c:v>
                </c:pt>
                <c:pt idx="130">
                  <c:v>44500</c:v>
                </c:pt>
                <c:pt idx="131">
                  <c:v>44530</c:v>
                </c:pt>
                <c:pt idx="132">
                  <c:v>44561</c:v>
                </c:pt>
              </c:numCache>
            </c:numRef>
          </c:cat>
          <c:val>
            <c:numRef>
              <c:f>ESI!$O$172:$O$304</c:f>
              <c:numCache>
                <c:formatCode>0.0</c:formatCode>
                <c:ptCount val="133"/>
                <c:pt idx="0">
                  <c:v>106.2</c:v>
                </c:pt>
                <c:pt idx="1">
                  <c:v>106.2</c:v>
                </c:pt>
                <c:pt idx="2">
                  <c:v>107.6</c:v>
                </c:pt>
                <c:pt idx="3">
                  <c:v>106.9</c:v>
                </c:pt>
                <c:pt idx="4">
                  <c:v>105.3</c:v>
                </c:pt>
                <c:pt idx="5">
                  <c:v>104</c:v>
                </c:pt>
                <c:pt idx="6">
                  <c:v>103.9</c:v>
                </c:pt>
                <c:pt idx="7">
                  <c:v>101.8</c:v>
                </c:pt>
                <c:pt idx="8">
                  <c:v>97.6</c:v>
                </c:pt>
                <c:pt idx="9">
                  <c:v>94.3</c:v>
                </c:pt>
                <c:pt idx="10">
                  <c:v>93.8</c:v>
                </c:pt>
                <c:pt idx="11">
                  <c:v>93.5</c:v>
                </c:pt>
                <c:pt idx="12">
                  <c:v>92.7</c:v>
                </c:pt>
                <c:pt idx="13">
                  <c:v>92.9</c:v>
                </c:pt>
                <c:pt idx="14">
                  <c:v>94.1</c:v>
                </c:pt>
                <c:pt idx="15">
                  <c:v>94.4</c:v>
                </c:pt>
                <c:pt idx="16">
                  <c:v>92.5</c:v>
                </c:pt>
                <c:pt idx="17">
                  <c:v>90.1</c:v>
                </c:pt>
                <c:pt idx="18">
                  <c:v>89.8</c:v>
                </c:pt>
                <c:pt idx="19">
                  <c:v>87.9</c:v>
                </c:pt>
                <c:pt idx="20">
                  <c:v>86.4</c:v>
                </c:pt>
                <c:pt idx="21">
                  <c:v>84.9</c:v>
                </c:pt>
                <c:pt idx="22">
                  <c:v>84.4</c:v>
                </c:pt>
                <c:pt idx="23">
                  <c:v>85.9</c:v>
                </c:pt>
                <c:pt idx="24">
                  <c:v>86.8</c:v>
                </c:pt>
                <c:pt idx="25">
                  <c:v>88.3</c:v>
                </c:pt>
                <c:pt idx="26">
                  <c:v>89</c:v>
                </c:pt>
                <c:pt idx="27">
                  <c:v>88.8</c:v>
                </c:pt>
                <c:pt idx="28">
                  <c:v>87.1</c:v>
                </c:pt>
                <c:pt idx="29">
                  <c:v>88.1</c:v>
                </c:pt>
                <c:pt idx="30">
                  <c:v>89.4</c:v>
                </c:pt>
                <c:pt idx="31">
                  <c:v>90.5</c:v>
                </c:pt>
                <c:pt idx="32">
                  <c:v>92.6</c:v>
                </c:pt>
                <c:pt idx="33">
                  <c:v>95.4</c:v>
                </c:pt>
                <c:pt idx="34">
                  <c:v>96</c:v>
                </c:pt>
                <c:pt idx="35">
                  <c:v>97.4</c:v>
                </c:pt>
                <c:pt idx="36">
                  <c:v>98.8</c:v>
                </c:pt>
                <c:pt idx="37">
                  <c:v>99.4</c:v>
                </c:pt>
                <c:pt idx="38">
                  <c:v>99.9</c:v>
                </c:pt>
                <c:pt idx="39">
                  <c:v>100.9</c:v>
                </c:pt>
                <c:pt idx="40">
                  <c:v>100.5</c:v>
                </c:pt>
                <c:pt idx="41">
                  <c:v>101.1</c:v>
                </c:pt>
                <c:pt idx="42">
                  <c:v>100.7</c:v>
                </c:pt>
                <c:pt idx="43">
                  <c:v>100.8</c:v>
                </c:pt>
                <c:pt idx="44">
                  <c:v>99.5</c:v>
                </c:pt>
                <c:pt idx="45">
                  <c:v>98.9</c:v>
                </c:pt>
                <c:pt idx="46">
                  <c:v>99.5</c:v>
                </c:pt>
                <c:pt idx="47">
                  <c:v>99.4</c:v>
                </c:pt>
                <c:pt idx="48">
                  <c:v>99.6</c:v>
                </c:pt>
                <c:pt idx="49">
                  <c:v>100</c:v>
                </c:pt>
                <c:pt idx="50">
                  <c:v>101</c:v>
                </c:pt>
                <c:pt idx="51">
                  <c:v>102.4</c:v>
                </c:pt>
                <c:pt idx="52">
                  <c:v>102.7</c:v>
                </c:pt>
                <c:pt idx="53">
                  <c:v>102.8</c:v>
                </c:pt>
                <c:pt idx="54">
                  <c:v>102.9</c:v>
                </c:pt>
                <c:pt idx="55">
                  <c:v>103.4</c:v>
                </c:pt>
                <c:pt idx="56">
                  <c:v>103.6</c:v>
                </c:pt>
                <c:pt idx="57">
                  <c:v>104.7</c:v>
                </c:pt>
                <c:pt idx="58">
                  <c:v>105.4</c:v>
                </c:pt>
                <c:pt idx="59">
                  <c:v>105.5</c:v>
                </c:pt>
                <c:pt idx="60">
                  <c:v>105.9</c:v>
                </c:pt>
                <c:pt idx="61">
                  <c:v>104.8</c:v>
                </c:pt>
                <c:pt idx="62">
                  <c:v>103.7</c:v>
                </c:pt>
                <c:pt idx="63">
                  <c:v>102.5</c:v>
                </c:pt>
                <c:pt idx="64">
                  <c:v>103.5</c:v>
                </c:pt>
                <c:pt idx="65">
                  <c:v>103.9</c:v>
                </c:pt>
                <c:pt idx="66">
                  <c:v>103.9</c:v>
                </c:pt>
                <c:pt idx="67">
                  <c:v>104</c:v>
                </c:pt>
                <c:pt idx="68">
                  <c:v>103.6</c:v>
                </c:pt>
                <c:pt idx="69">
                  <c:v>104.2</c:v>
                </c:pt>
                <c:pt idx="70">
                  <c:v>105.8</c:v>
                </c:pt>
                <c:pt idx="71">
                  <c:v>105.9</c:v>
                </c:pt>
                <c:pt idx="72">
                  <c:v>107.2</c:v>
                </c:pt>
                <c:pt idx="73">
                  <c:v>107.3</c:v>
                </c:pt>
                <c:pt idx="74">
                  <c:v>107.2</c:v>
                </c:pt>
                <c:pt idx="75">
                  <c:v>107.1</c:v>
                </c:pt>
                <c:pt idx="76">
                  <c:v>108.5</c:v>
                </c:pt>
                <c:pt idx="77">
                  <c:v>108.9</c:v>
                </c:pt>
                <c:pt idx="78">
                  <c:v>110.2</c:v>
                </c:pt>
                <c:pt idx="79">
                  <c:v>111.5</c:v>
                </c:pt>
                <c:pt idx="80">
                  <c:v>111.7</c:v>
                </c:pt>
                <c:pt idx="81">
                  <c:v>112.5</c:v>
                </c:pt>
                <c:pt idx="82">
                  <c:v>113.7</c:v>
                </c:pt>
                <c:pt idx="83">
                  <c:v>114.1</c:v>
                </c:pt>
                <c:pt idx="84">
                  <c:v>115.2</c:v>
                </c:pt>
                <c:pt idx="85">
                  <c:v>114.7</c:v>
                </c:pt>
                <c:pt idx="86">
                  <c:v>114.3</c:v>
                </c:pt>
                <c:pt idx="87">
                  <c:v>112.6</c:v>
                </c:pt>
                <c:pt idx="88">
                  <c:v>112.9</c:v>
                </c:pt>
                <c:pt idx="89">
                  <c:v>112</c:v>
                </c:pt>
                <c:pt idx="90">
                  <c:v>112.4</c:v>
                </c:pt>
                <c:pt idx="91">
                  <c:v>111.8</c:v>
                </c:pt>
                <c:pt idx="92">
                  <c:v>111.6</c:v>
                </c:pt>
                <c:pt idx="93">
                  <c:v>111</c:v>
                </c:pt>
                <c:pt idx="94">
                  <c:v>110.2</c:v>
                </c:pt>
                <c:pt idx="95">
                  <c:v>109.9</c:v>
                </c:pt>
                <c:pt idx="96">
                  <c:v>108</c:v>
                </c:pt>
                <c:pt idx="97">
                  <c:v>106.7</c:v>
                </c:pt>
                <c:pt idx="98">
                  <c:v>106.5</c:v>
                </c:pt>
                <c:pt idx="99">
                  <c:v>106</c:v>
                </c:pt>
                <c:pt idx="100">
                  <c:v>104.2</c:v>
                </c:pt>
                <c:pt idx="101">
                  <c:v>105.5</c:v>
                </c:pt>
                <c:pt idx="102">
                  <c:v>103.5</c:v>
                </c:pt>
                <c:pt idx="103">
                  <c:v>102.9</c:v>
                </c:pt>
                <c:pt idx="104">
                  <c:v>103.2</c:v>
                </c:pt>
                <c:pt idx="105">
                  <c:v>101.7</c:v>
                </c:pt>
                <c:pt idx="106">
                  <c:v>100.9</c:v>
                </c:pt>
                <c:pt idx="107">
                  <c:v>101.3</c:v>
                </c:pt>
                <c:pt idx="108">
                  <c:v>101.5</c:v>
                </c:pt>
                <c:pt idx="109">
                  <c:v>103.2</c:v>
                </c:pt>
                <c:pt idx="110">
                  <c:v>104</c:v>
                </c:pt>
                <c:pt idx="111">
                  <c:v>95.3</c:v>
                </c:pt>
                <c:pt idx="112">
                  <c:v>67.8</c:v>
                </c:pt>
                <c:pt idx="113">
                  <c:v>70.2</c:v>
                </c:pt>
                <c:pt idx="114">
                  <c:v>78.099999999999994</c:v>
                </c:pt>
                <c:pt idx="115">
                  <c:v>84.2</c:v>
                </c:pt>
                <c:pt idx="116">
                  <c:v>89.1</c:v>
                </c:pt>
                <c:pt idx="117">
                  <c:v>92.3</c:v>
                </c:pt>
                <c:pt idx="118">
                  <c:v>92.5</c:v>
                </c:pt>
                <c:pt idx="119">
                  <c:v>89.3</c:v>
                </c:pt>
                <c:pt idx="120">
                  <c:v>92.4</c:v>
                </c:pt>
                <c:pt idx="121">
                  <c:v>91.5</c:v>
                </c:pt>
                <c:pt idx="122">
                  <c:v>93.4</c:v>
                </c:pt>
                <c:pt idx="123">
                  <c:v>100.9</c:v>
                </c:pt>
                <c:pt idx="124" formatCode="General">
                  <c:v>110.5</c:v>
                </c:pt>
                <c:pt idx="125" formatCode="General">
                  <c:v>114.5</c:v>
                </c:pt>
                <c:pt idx="126" formatCode="General">
                  <c:v>117.9</c:v>
                </c:pt>
                <c:pt idx="127">
                  <c:v>119</c:v>
                </c:pt>
                <c:pt idx="128">
                  <c:v>117.6</c:v>
                </c:pt>
                <c:pt idx="129">
                  <c:v>117.8</c:v>
                </c:pt>
                <c:pt idx="130">
                  <c:v>118.6</c:v>
                </c:pt>
                <c:pt idx="131">
                  <c:v>117.6</c:v>
                </c:pt>
                <c:pt idx="132">
                  <c:v>115.3</c:v>
                </c:pt>
              </c:numCache>
            </c:numRef>
          </c:val>
          <c:smooth val="0"/>
          <c:extLst>
            <c:ext xmlns:c16="http://schemas.microsoft.com/office/drawing/2014/chart" uri="{C3380CC4-5D6E-409C-BE32-E72D297353CC}">
              <c16:uniqueId val="{00000003-664B-4864-BF56-795155E39553}"/>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8947243965276198"/>
          <c:y val="2.0815118397085612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c:v>
          </c:tx>
          <c:spPr>
            <a:ln w="12700" cap="rnd">
              <a:solidFill>
                <a:srgbClr val="0070C0"/>
              </a:solidFill>
              <a:prstDash val="solid"/>
              <a:round/>
            </a:ln>
            <a:effectLst/>
          </c:spPr>
          <c:marker>
            <c:symbol val="none"/>
          </c:marker>
          <c:dLbls>
            <c:dLbl>
              <c:idx val="132"/>
              <c:layout>
                <c:manualLayout>
                  <c:x val="-0.11251456639566411"/>
                  <c:y val="-5.8373737373737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F1-4961-94D2-4A833DBA5A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INDCOM!$A$137:$A$269</c:f>
              <c:numCache>
                <c:formatCode>[$-408]mmm\-yy;@</c:formatCode>
                <c:ptCount val="133"/>
                <c:pt idx="0">
                  <c:v>40452</c:v>
                </c:pt>
                <c:pt idx="1">
                  <c:v>40483</c:v>
                </c:pt>
                <c:pt idx="2">
                  <c:v>40513</c:v>
                </c:pt>
                <c:pt idx="3">
                  <c:v>40544</c:v>
                </c:pt>
                <c:pt idx="4">
                  <c:v>40575</c:v>
                </c:pt>
                <c:pt idx="5">
                  <c:v>40603</c:v>
                </c:pt>
                <c:pt idx="6">
                  <c:v>40634</c:v>
                </c:pt>
                <c:pt idx="7">
                  <c:v>40664</c:v>
                </c:pt>
                <c:pt idx="8">
                  <c:v>40695</c:v>
                </c:pt>
                <c:pt idx="9">
                  <c:v>40725</c:v>
                </c:pt>
                <c:pt idx="10">
                  <c:v>40756</c:v>
                </c:pt>
                <c:pt idx="11">
                  <c:v>40787</c:v>
                </c:pt>
                <c:pt idx="12">
                  <c:v>40817</c:v>
                </c:pt>
                <c:pt idx="13">
                  <c:v>40848</c:v>
                </c:pt>
                <c:pt idx="14">
                  <c:v>40878</c:v>
                </c:pt>
                <c:pt idx="15">
                  <c:v>40909</c:v>
                </c:pt>
                <c:pt idx="16">
                  <c:v>40940</c:v>
                </c:pt>
                <c:pt idx="17">
                  <c:v>40969</c:v>
                </c:pt>
                <c:pt idx="18">
                  <c:v>41000</c:v>
                </c:pt>
                <c:pt idx="19">
                  <c:v>41030</c:v>
                </c:pt>
                <c:pt idx="20">
                  <c:v>41061</c:v>
                </c:pt>
                <c:pt idx="21">
                  <c:v>41091</c:v>
                </c:pt>
                <c:pt idx="22">
                  <c:v>41122</c:v>
                </c:pt>
                <c:pt idx="23">
                  <c:v>41153</c:v>
                </c:pt>
                <c:pt idx="24">
                  <c:v>41183</c:v>
                </c:pt>
                <c:pt idx="25">
                  <c:v>41214</c:v>
                </c:pt>
                <c:pt idx="26">
                  <c:v>41244</c:v>
                </c:pt>
                <c:pt idx="27">
                  <c:v>41275</c:v>
                </c:pt>
                <c:pt idx="28">
                  <c:v>41306</c:v>
                </c:pt>
                <c:pt idx="29">
                  <c:v>41334</c:v>
                </c:pt>
                <c:pt idx="30">
                  <c:v>41365</c:v>
                </c:pt>
                <c:pt idx="31">
                  <c:v>41395</c:v>
                </c:pt>
                <c:pt idx="32">
                  <c:v>41426</c:v>
                </c:pt>
                <c:pt idx="33">
                  <c:v>41456</c:v>
                </c:pt>
                <c:pt idx="34">
                  <c:v>41487</c:v>
                </c:pt>
                <c:pt idx="35">
                  <c:v>41518</c:v>
                </c:pt>
                <c:pt idx="36">
                  <c:v>41548</c:v>
                </c:pt>
                <c:pt idx="37">
                  <c:v>41579</c:v>
                </c:pt>
                <c:pt idx="38">
                  <c:v>41609</c:v>
                </c:pt>
                <c:pt idx="39">
                  <c:v>41640</c:v>
                </c:pt>
                <c:pt idx="40">
                  <c:v>41671</c:v>
                </c:pt>
                <c:pt idx="41">
                  <c:v>41699</c:v>
                </c:pt>
                <c:pt idx="42">
                  <c:v>41730</c:v>
                </c:pt>
                <c:pt idx="43">
                  <c:v>41760</c:v>
                </c:pt>
                <c:pt idx="44">
                  <c:v>41791</c:v>
                </c:pt>
                <c:pt idx="45">
                  <c:v>41821</c:v>
                </c:pt>
                <c:pt idx="46">
                  <c:v>41852</c:v>
                </c:pt>
                <c:pt idx="47">
                  <c:v>41883</c:v>
                </c:pt>
                <c:pt idx="48">
                  <c:v>41913</c:v>
                </c:pt>
                <c:pt idx="49">
                  <c:v>41944</c:v>
                </c:pt>
                <c:pt idx="50">
                  <c:v>41974</c:v>
                </c:pt>
                <c:pt idx="51">
                  <c:v>42005</c:v>
                </c:pt>
                <c:pt idx="52">
                  <c:v>42036</c:v>
                </c:pt>
                <c:pt idx="53">
                  <c:v>42064</c:v>
                </c:pt>
                <c:pt idx="54">
                  <c:v>42095</c:v>
                </c:pt>
                <c:pt idx="55">
                  <c:v>42125</c:v>
                </c:pt>
                <c:pt idx="56">
                  <c:v>42156</c:v>
                </c:pt>
                <c:pt idx="57">
                  <c:v>42186</c:v>
                </c:pt>
                <c:pt idx="58">
                  <c:v>42217</c:v>
                </c:pt>
                <c:pt idx="59">
                  <c:v>42248</c:v>
                </c:pt>
                <c:pt idx="60">
                  <c:v>42278</c:v>
                </c:pt>
                <c:pt idx="61">
                  <c:v>42309</c:v>
                </c:pt>
                <c:pt idx="62">
                  <c:v>42339</c:v>
                </c:pt>
                <c:pt idx="63">
                  <c:v>42370</c:v>
                </c:pt>
                <c:pt idx="64">
                  <c:v>42401</c:v>
                </c:pt>
                <c:pt idx="65">
                  <c:v>42430</c:v>
                </c:pt>
                <c:pt idx="66">
                  <c:v>42461</c:v>
                </c:pt>
                <c:pt idx="67">
                  <c:v>42491</c:v>
                </c:pt>
                <c:pt idx="68">
                  <c:v>42522</c:v>
                </c:pt>
                <c:pt idx="69">
                  <c:v>42552</c:v>
                </c:pt>
                <c:pt idx="70">
                  <c:v>42583</c:v>
                </c:pt>
                <c:pt idx="71">
                  <c:v>42614</c:v>
                </c:pt>
                <c:pt idx="72">
                  <c:v>42644</c:v>
                </c:pt>
                <c:pt idx="73">
                  <c:v>42675</c:v>
                </c:pt>
                <c:pt idx="74">
                  <c:v>42705</c:v>
                </c:pt>
                <c:pt idx="75">
                  <c:v>42736</c:v>
                </c:pt>
                <c:pt idx="76">
                  <c:v>42767</c:v>
                </c:pt>
                <c:pt idx="77">
                  <c:v>42795</c:v>
                </c:pt>
                <c:pt idx="78">
                  <c:v>42826</c:v>
                </c:pt>
                <c:pt idx="79">
                  <c:v>42856</c:v>
                </c:pt>
                <c:pt idx="80">
                  <c:v>42887</c:v>
                </c:pt>
                <c:pt idx="81">
                  <c:v>42917</c:v>
                </c:pt>
                <c:pt idx="82">
                  <c:v>42948</c:v>
                </c:pt>
                <c:pt idx="83">
                  <c:v>42979</c:v>
                </c:pt>
                <c:pt idx="84">
                  <c:v>43009</c:v>
                </c:pt>
                <c:pt idx="85">
                  <c:v>43040</c:v>
                </c:pt>
                <c:pt idx="86">
                  <c:v>43070</c:v>
                </c:pt>
                <c:pt idx="87">
                  <c:v>43101</c:v>
                </c:pt>
                <c:pt idx="88">
                  <c:v>43132</c:v>
                </c:pt>
                <c:pt idx="89">
                  <c:v>43160</c:v>
                </c:pt>
                <c:pt idx="90">
                  <c:v>43191</c:v>
                </c:pt>
                <c:pt idx="91">
                  <c:v>43221</c:v>
                </c:pt>
                <c:pt idx="92">
                  <c:v>43252</c:v>
                </c:pt>
                <c:pt idx="93">
                  <c:v>43282</c:v>
                </c:pt>
                <c:pt idx="94">
                  <c:v>43313</c:v>
                </c:pt>
                <c:pt idx="95">
                  <c:v>43344</c:v>
                </c:pt>
                <c:pt idx="96">
                  <c:v>43374</c:v>
                </c:pt>
                <c:pt idx="97">
                  <c:v>43405</c:v>
                </c:pt>
                <c:pt idx="98">
                  <c:v>43435</c:v>
                </c:pt>
                <c:pt idx="99">
                  <c:v>43466</c:v>
                </c:pt>
                <c:pt idx="100">
                  <c:v>43497</c:v>
                </c:pt>
                <c:pt idx="101">
                  <c:v>43525</c:v>
                </c:pt>
                <c:pt idx="102">
                  <c:v>43556</c:v>
                </c:pt>
                <c:pt idx="103">
                  <c:v>43586</c:v>
                </c:pt>
                <c:pt idx="104">
                  <c:v>43617</c:v>
                </c:pt>
                <c:pt idx="105">
                  <c:v>43647</c:v>
                </c:pt>
                <c:pt idx="106">
                  <c:v>43678</c:v>
                </c:pt>
                <c:pt idx="107">
                  <c:v>43709</c:v>
                </c:pt>
                <c:pt idx="108">
                  <c:v>43739</c:v>
                </c:pt>
                <c:pt idx="109">
                  <c:v>43770</c:v>
                </c:pt>
                <c:pt idx="110">
                  <c:v>43800</c:v>
                </c:pt>
                <c:pt idx="111">
                  <c:v>43831</c:v>
                </c:pt>
                <c:pt idx="112">
                  <c:v>43862</c:v>
                </c:pt>
                <c:pt idx="113">
                  <c:v>43891</c:v>
                </c:pt>
                <c:pt idx="114">
                  <c:v>43922</c:v>
                </c:pt>
                <c:pt idx="115">
                  <c:v>43952</c:v>
                </c:pt>
                <c:pt idx="116">
                  <c:v>43983</c:v>
                </c:pt>
                <c:pt idx="117">
                  <c:v>44013</c:v>
                </c:pt>
                <c:pt idx="118">
                  <c:v>44044</c:v>
                </c:pt>
                <c:pt idx="119">
                  <c:v>44075</c:v>
                </c:pt>
                <c:pt idx="120">
                  <c:v>44105</c:v>
                </c:pt>
                <c:pt idx="121">
                  <c:v>44136</c:v>
                </c:pt>
                <c:pt idx="122">
                  <c:v>44166</c:v>
                </c:pt>
                <c:pt idx="123">
                  <c:v>44197</c:v>
                </c:pt>
                <c:pt idx="124">
                  <c:v>44228</c:v>
                </c:pt>
                <c:pt idx="125">
                  <c:v>44256</c:v>
                </c:pt>
                <c:pt idx="126">
                  <c:v>44287</c:v>
                </c:pt>
                <c:pt idx="127">
                  <c:v>44317</c:v>
                </c:pt>
                <c:pt idx="128">
                  <c:v>44348</c:v>
                </c:pt>
                <c:pt idx="129">
                  <c:v>44378</c:v>
                </c:pt>
                <c:pt idx="130">
                  <c:v>44409</c:v>
                </c:pt>
                <c:pt idx="131">
                  <c:v>44440</c:v>
                </c:pt>
                <c:pt idx="132">
                  <c:v>44470</c:v>
                </c:pt>
              </c:numCache>
            </c:numRef>
          </c:cat>
          <c:val>
            <c:numRef>
              <c:f>INDCOM!$Z$137:$Z$269</c:f>
              <c:numCache>
                <c:formatCode>0.0</c:formatCode>
                <c:ptCount val="133"/>
                <c:pt idx="0">
                  <c:v>135.96081131872648</c:v>
                </c:pt>
                <c:pt idx="1">
                  <c:v>132.00589236311487</c:v>
                </c:pt>
                <c:pt idx="2">
                  <c:v>132.68672677790275</c:v>
                </c:pt>
                <c:pt idx="3">
                  <c:v>133.70834913807741</c:v>
                </c:pt>
                <c:pt idx="4">
                  <c:v>134.53084949050225</c:v>
                </c:pt>
                <c:pt idx="5">
                  <c:v>130.16224128345448</c:v>
                </c:pt>
                <c:pt idx="6">
                  <c:v>130.70896933653387</c:v>
                </c:pt>
                <c:pt idx="7">
                  <c:v>124.59436788318283</c:v>
                </c:pt>
                <c:pt idx="8">
                  <c:v>124.65313004868165</c:v>
                </c:pt>
                <c:pt idx="9">
                  <c:v>127.48898777401003</c:v>
                </c:pt>
                <c:pt idx="10">
                  <c:v>125.78145369375994</c:v>
                </c:pt>
                <c:pt idx="11">
                  <c:v>123.51399593903952</c:v>
                </c:pt>
                <c:pt idx="12">
                  <c:v>122.92817354498999</c:v>
                </c:pt>
                <c:pt idx="13">
                  <c:v>121.18574111423744</c:v>
                </c:pt>
                <c:pt idx="14">
                  <c:v>116.51026352245728</c:v>
                </c:pt>
                <c:pt idx="15">
                  <c:v>120.65847592456298</c:v>
                </c:pt>
                <c:pt idx="16">
                  <c:v>118.05212633165371</c:v>
                </c:pt>
                <c:pt idx="17">
                  <c:v>110.3208804787057</c:v>
                </c:pt>
                <c:pt idx="18">
                  <c:v>114.21434851005849</c:v>
                </c:pt>
                <c:pt idx="19">
                  <c:v>110.68213145315103</c:v>
                </c:pt>
                <c:pt idx="20">
                  <c:v>110.81922531446946</c:v>
                </c:pt>
                <c:pt idx="21">
                  <c:v>114.86507086526579</c:v>
                </c:pt>
                <c:pt idx="22">
                  <c:v>111.27420814018566</c:v>
                </c:pt>
                <c:pt idx="23">
                  <c:v>108.05902235257474</c:v>
                </c:pt>
                <c:pt idx="24">
                  <c:v>101.87290137012668</c:v>
                </c:pt>
                <c:pt idx="25">
                  <c:v>101.26287295651764</c:v>
                </c:pt>
                <c:pt idx="26">
                  <c:v>106.92381100102781</c:v>
                </c:pt>
                <c:pt idx="27">
                  <c:v>101.90823589354233</c:v>
                </c:pt>
                <c:pt idx="28">
                  <c:v>102.73062370582367</c:v>
                </c:pt>
                <c:pt idx="29">
                  <c:v>104.02897754435593</c:v>
                </c:pt>
                <c:pt idx="30">
                  <c:v>98.281357274169267</c:v>
                </c:pt>
                <c:pt idx="31">
                  <c:v>106.63715453552551</c:v>
                </c:pt>
                <c:pt idx="32">
                  <c:v>101.26112377046678</c:v>
                </c:pt>
                <c:pt idx="33">
                  <c:v>99.526080628857443</c:v>
                </c:pt>
                <c:pt idx="34">
                  <c:v>101.172458277807</c:v>
                </c:pt>
                <c:pt idx="35">
                  <c:v>101.9549446322673</c:v>
                </c:pt>
                <c:pt idx="36">
                  <c:v>100.64713361901151</c:v>
                </c:pt>
                <c:pt idx="37">
                  <c:v>103.59068758632607</c:v>
                </c:pt>
                <c:pt idx="38">
                  <c:v>100.92541349585441</c:v>
                </c:pt>
                <c:pt idx="39">
                  <c:v>99.928829615646663</c:v>
                </c:pt>
                <c:pt idx="40">
                  <c:v>101.1957105405973</c:v>
                </c:pt>
                <c:pt idx="41">
                  <c:v>100.37128278124894</c:v>
                </c:pt>
                <c:pt idx="42">
                  <c:v>102.97478248755975</c:v>
                </c:pt>
                <c:pt idx="43">
                  <c:v>99.802978390487027</c:v>
                </c:pt>
                <c:pt idx="44">
                  <c:v>102.27977446568129</c:v>
                </c:pt>
                <c:pt idx="45">
                  <c:v>101.72219632778344</c:v>
                </c:pt>
                <c:pt idx="46">
                  <c:v>103.37669976965043</c:v>
                </c:pt>
                <c:pt idx="47">
                  <c:v>101.83737691645554</c:v>
                </c:pt>
                <c:pt idx="48">
                  <c:v>102.18469713651358</c:v>
                </c:pt>
                <c:pt idx="49">
                  <c:v>102.09742048755712</c:v>
                </c:pt>
                <c:pt idx="50">
                  <c:v>99.969718464404323</c:v>
                </c:pt>
                <c:pt idx="51">
                  <c:v>101.07593043932761</c:v>
                </c:pt>
                <c:pt idx="52">
                  <c:v>100.72411879510032</c:v>
                </c:pt>
                <c:pt idx="53">
                  <c:v>101.33965613906463</c:v>
                </c:pt>
                <c:pt idx="54">
                  <c:v>100.87596852699303</c:v>
                </c:pt>
                <c:pt idx="55">
                  <c:v>103.89181861999964</c:v>
                </c:pt>
                <c:pt idx="56">
                  <c:v>101.45076329551925</c:v>
                </c:pt>
                <c:pt idx="57">
                  <c:v>94.14767470545749</c:v>
                </c:pt>
                <c:pt idx="58">
                  <c:v>100.89184948373136</c:v>
                </c:pt>
                <c:pt idx="59">
                  <c:v>98.400237470892463</c:v>
                </c:pt>
                <c:pt idx="60">
                  <c:v>99.344532097198439</c:v>
                </c:pt>
                <c:pt idx="61">
                  <c:v>97.686128179949279</c:v>
                </c:pt>
                <c:pt idx="62">
                  <c:v>100.44370253564041</c:v>
                </c:pt>
                <c:pt idx="63">
                  <c:v>99.628286433279911</c:v>
                </c:pt>
                <c:pt idx="64">
                  <c:v>94.471041389120387</c:v>
                </c:pt>
                <c:pt idx="65">
                  <c:v>100.07609980642761</c:v>
                </c:pt>
                <c:pt idx="66">
                  <c:v>98.917413143190132</c:v>
                </c:pt>
                <c:pt idx="67">
                  <c:v>98.088043708060667</c:v>
                </c:pt>
                <c:pt idx="68">
                  <c:v>97.648726459817169</c:v>
                </c:pt>
                <c:pt idx="69">
                  <c:v>101.61035208820485</c:v>
                </c:pt>
                <c:pt idx="70">
                  <c:v>98.831499880985248</c:v>
                </c:pt>
                <c:pt idx="71">
                  <c:v>100.62943832047647</c:v>
                </c:pt>
                <c:pt idx="72">
                  <c:v>101.73014349889742</c:v>
                </c:pt>
                <c:pt idx="73">
                  <c:v>101.4580973371541</c:v>
                </c:pt>
                <c:pt idx="74">
                  <c:v>99.936147853637948</c:v>
                </c:pt>
                <c:pt idx="75">
                  <c:v>100.07942601451228</c:v>
                </c:pt>
                <c:pt idx="76">
                  <c:v>103.47190568110098</c:v>
                </c:pt>
                <c:pt idx="77">
                  <c:v>99.211951693319094</c:v>
                </c:pt>
                <c:pt idx="78">
                  <c:v>101.15808912729754</c:v>
                </c:pt>
                <c:pt idx="79">
                  <c:v>99.134322903971324</c:v>
                </c:pt>
                <c:pt idx="80">
                  <c:v>100.83091815947097</c:v>
                </c:pt>
                <c:pt idx="81">
                  <c:v>102.57200327319204</c:v>
                </c:pt>
                <c:pt idx="82">
                  <c:v>99.574579383809564</c:v>
                </c:pt>
                <c:pt idx="83">
                  <c:v>99.531755077700353</c:v>
                </c:pt>
                <c:pt idx="84">
                  <c:v>101.31872826138738</c:v>
                </c:pt>
                <c:pt idx="85">
                  <c:v>98.811036247858354</c:v>
                </c:pt>
                <c:pt idx="86">
                  <c:v>102.33765750953636</c:v>
                </c:pt>
                <c:pt idx="87">
                  <c:v>101.6811811102813</c:v>
                </c:pt>
                <c:pt idx="88">
                  <c:v>103.08080088520393</c:v>
                </c:pt>
                <c:pt idx="89">
                  <c:v>100.5211075821056</c:v>
                </c:pt>
                <c:pt idx="90">
                  <c:v>103.07134750561939</c:v>
                </c:pt>
                <c:pt idx="91">
                  <c:v>103.46861853317834</c:v>
                </c:pt>
                <c:pt idx="92">
                  <c:v>101.84578371355397</c:v>
                </c:pt>
                <c:pt idx="93">
                  <c:v>104.54711532982571</c:v>
                </c:pt>
                <c:pt idx="94">
                  <c:v>102.58335810498723</c:v>
                </c:pt>
                <c:pt idx="95">
                  <c:v>101.78807157955418</c:v>
                </c:pt>
                <c:pt idx="96">
                  <c:v>97.25654264583244</c:v>
                </c:pt>
                <c:pt idx="97">
                  <c:v>100.91486942686292</c:v>
                </c:pt>
                <c:pt idx="98">
                  <c:v>103.38110934369277</c:v>
                </c:pt>
                <c:pt idx="99">
                  <c:v>98.670988472528194</c:v>
                </c:pt>
                <c:pt idx="100">
                  <c:v>100.66473316045304</c:v>
                </c:pt>
                <c:pt idx="101">
                  <c:v>105.22509605568327</c:v>
                </c:pt>
                <c:pt idx="102">
                  <c:v>101.19489492956926</c:v>
                </c:pt>
                <c:pt idx="103">
                  <c:v>101.71002387855606</c:v>
                </c:pt>
                <c:pt idx="104">
                  <c:v>103.85277950936755</c:v>
                </c:pt>
                <c:pt idx="105">
                  <c:v>102.82710669549</c:v>
                </c:pt>
                <c:pt idx="106">
                  <c:v>104.47575104553337</c:v>
                </c:pt>
                <c:pt idx="107">
                  <c:v>106.33874389312324</c:v>
                </c:pt>
                <c:pt idx="108">
                  <c:v>102.94926550696742</c:v>
                </c:pt>
                <c:pt idx="109">
                  <c:v>103.14342479051029</c:v>
                </c:pt>
                <c:pt idx="110">
                  <c:v>103.36799376626455</c:v>
                </c:pt>
                <c:pt idx="111">
                  <c:v>104.0503410916228</c:v>
                </c:pt>
                <c:pt idx="112">
                  <c:v>103.70856536514552</c:v>
                </c:pt>
                <c:pt idx="113">
                  <c:v>103.14346135119467</c:v>
                </c:pt>
                <c:pt idx="114">
                  <c:v>76.652556757348577</c:v>
                </c:pt>
                <c:pt idx="115">
                  <c:v>98.650994431135686</c:v>
                </c:pt>
                <c:pt idx="116">
                  <c:v>99.4543235953617</c:v>
                </c:pt>
                <c:pt idx="117">
                  <c:v>100.66166204866458</c:v>
                </c:pt>
                <c:pt idx="118">
                  <c:v>104.28592047443742</c:v>
                </c:pt>
                <c:pt idx="119">
                  <c:v>102.51231930288716</c:v>
                </c:pt>
                <c:pt idx="120">
                  <c:v>106.19094778235117</c:v>
                </c:pt>
                <c:pt idx="121">
                  <c:v>94.475061783054883</c:v>
                </c:pt>
                <c:pt idx="122">
                  <c:v>92.89646014370031</c:v>
                </c:pt>
                <c:pt idx="123">
                  <c:v>100.96308586712757</c:v>
                </c:pt>
                <c:pt idx="124">
                  <c:v>101.34680638941009</c:v>
                </c:pt>
                <c:pt idx="125">
                  <c:v>103.19946710614668</c:v>
                </c:pt>
                <c:pt idx="126">
                  <c:v>107.19868879069787</c:v>
                </c:pt>
                <c:pt idx="127">
                  <c:v>112.42304073845428</c:v>
                </c:pt>
                <c:pt idx="128">
                  <c:v>113.80678357136694</c:v>
                </c:pt>
                <c:pt idx="129">
                  <c:v>112.07057128127765</c:v>
                </c:pt>
                <c:pt idx="130">
                  <c:v>110.50461932725236</c:v>
                </c:pt>
                <c:pt idx="131">
                  <c:v>112.82948201472512</c:v>
                </c:pt>
                <c:pt idx="132">
                  <c:v>115.99603851161186</c:v>
                </c:pt>
              </c:numCache>
            </c:numRef>
          </c:val>
          <c:smooth val="0"/>
          <c:extLst>
            <c:ext xmlns:c16="http://schemas.microsoft.com/office/drawing/2014/chart" uri="{C3380CC4-5D6E-409C-BE32-E72D297353CC}">
              <c16:uniqueId val="{00000001-EBF1-4961-94D2-4A833DBA5A9C}"/>
            </c:ext>
          </c:extLst>
        </c:ser>
        <c:dLbls>
          <c:showLegendKey val="0"/>
          <c:showVal val="0"/>
          <c:showCatName val="0"/>
          <c:showSerName val="0"/>
          <c:showPercent val="0"/>
          <c:showBubbleSize val="0"/>
        </c:dLbls>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spPr>
        <a:noFill/>
        <a:ln>
          <a:noFill/>
        </a:ln>
        <a:effectLst/>
      </c:spPr>
    </c:plotArea>
    <c:legend>
      <c:legendPos val="t"/>
      <c:layout>
        <c:manualLayout>
          <c:xMode val="edge"/>
          <c:yMode val="edge"/>
          <c:x val="0.25138719512195123"/>
          <c:y val="3.6219191919191922E-2"/>
          <c:w val="0.68342818428184271"/>
          <c:h val="0.1725595959595959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1.3298441734417502E-2"/>
                  <c:y val="0.10925050505050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4F-435B-AAE4-0B39E707B0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ESI!$A$172:$A$304</c:f>
              <c:numCache>
                <c:formatCode>mmm\-yy</c:formatCode>
                <c:ptCount val="133"/>
                <c:pt idx="0">
                  <c:v>40543</c:v>
                </c:pt>
                <c:pt idx="1">
                  <c:v>40574</c:v>
                </c:pt>
                <c:pt idx="2">
                  <c:v>40602</c:v>
                </c:pt>
                <c:pt idx="3">
                  <c:v>40633</c:v>
                </c:pt>
                <c:pt idx="4">
                  <c:v>40663</c:v>
                </c:pt>
                <c:pt idx="5">
                  <c:v>40694</c:v>
                </c:pt>
                <c:pt idx="6">
                  <c:v>40724</c:v>
                </c:pt>
                <c:pt idx="7">
                  <c:v>40755</c:v>
                </c:pt>
                <c:pt idx="8">
                  <c:v>40786</c:v>
                </c:pt>
                <c:pt idx="9">
                  <c:v>40816</c:v>
                </c:pt>
                <c:pt idx="10">
                  <c:v>40847</c:v>
                </c:pt>
                <c:pt idx="11">
                  <c:v>40877</c:v>
                </c:pt>
                <c:pt idx="12">
                  <c:v>40908</c:v>
                </c:pt>
                <c:pt idx="13">
                  <c:v>40939</c:v>
                </c:pt>
                <c:pt idx="14">
                  <c:v>40968</c:v>
                </c:pt>
                <c:pt idx="15">
                  <c:v>40999</c:v>
                </c:pt>
                <c:pt idx="16">
                  <c:v>41029</c:v>
                </c:pt>
                <c:pt idx="17">
                  <c:v>41060</c:v>
                </c:pt>
                <c:pt idx="18">
                  <c:v>41090</c:v>
                </c:pt>
                <c:pt idx="19">
                  <c:v>41121</c:v>
                </c:pt>
                <c:pt idx="20">
                  <c:v>41152</c:v>
                </c:pt>
                <c:pt idx="21">
                  <c:v>41182</c:v>
                </c:pt>
                <c:pt idx="22">
                  <c:v>41213</c:v>
                </c:pt>
                <c:pt idx="23">
                  <c:v>41243</c:v>
                </c:pt>
                <c:pt idx="24">
                  <c:v>41274</c:v>
                </c:pt>
                <c:pt idx="25">
                  <c:v>41305</c:v>
                </c:pt>
                <c:pt idx="26">
                  <c:v>41333</c:v>
                </c:pt>
                <c:pt idx="27">
                  <c:v>41364</c:v>
                </c:pt>
                <c:pt idx="28">
                  <c:v>41394</c:v>
                </c:pt>
                <c:pt idx="29">
                  <c:v>41425</c:v>
                </c:pt>
                <c:pt idx="30">
                  <c:v>41455</c:v>
                </c:pt>
                <c:pt idx="31">
                  <c:v>41486</c:v>
                </c:pt>
                <c:pt idx="32">
                  <c:v>41517</c:v>
                </c:pt>
                <c:pt idx="33">
                  <c:v>41547</c:v>
                </c:pt>
                <c:pt idx="34">
                  <c:v>41578</c:v>
                </c:pt>
                <c:pt idx="35">
                  <c:v>41608</c:v>
                </c:pt>
                <c:pt idx="36">
                  <c:v>41639</c:v>
                </c:pt>
                <c:pt idx="37">
                  <c:v>41670</c:v>
                </c:pt>
                <c:pt idx="38">
                  <c:v>41698</c:v>
                </c:pt>
                <c:pt idx="39">
                  <c:v>41729</c:v>
                </c:pt>
                <c:pt idx="40">
                  <c:v>41759</c:v>
                </c:pt>
                <c:pt idx="41">
                  <c:v>41790</c:v>
                </c:pt>
                <c:pt idx="42">
                  <c:v>41820</c:v>
                </c:pt>
                <c:pt idx="43">
                  <c:v>41851</c:v>
                </c:pt>
                <c:pt idx="44">
                  <c:v>41882</c:v>
                </c:pt>
                <c:pt idx="45">
                  <c:v>41912</c:v>
                </c:pt>
                <c:pt idx="46">
                  <c:v>41943</c:v>
                </c:pt>
                <c:pt idx="47">
                  <c:v>41973</c:v>
                </c:pt>
                <c:pt idx="48">
                  <c:v>42004</c:v>
                </c:pt>
                <c:pt idx="49">
                  <c:v>42035</c:v>
                </c:pt>
                <c:pt idx="50">
                  <c:v>42063</c:v>
                </c:pt>
                <c:pt idx="51">
                  <c:v>42094</c:v>
                </c:pt>
                <c:pt idx="52">
                  <c:v>42124</c:v>
                </c:pt>
                <c:pt idx="53">
                  <c:v>42155</c:v>
                </c:pt>
                <c:pt idx="54">
                  <c:v>42185</c:v>
                </c:pt>
                <c:pt idx="55">
                  <c:v>42216</c:v>
                </c:pt>
                <c:pt idx="56">
                  <c:v>42247</c:v>
                </c:pt>
                <c:pt idx="57">
                  <c:v>42277</c:v>
                </c:pt>
                <c:pt idx="58">
                  <c:v>42308</c:v>
                </c:pt>
                <c:pt idx="59">
                  <c:v>42338</c:v>
                </c:pt>
                <c:pt idx="60">
                  <c:v>42369</c:v>
                </c:pt>
                <c:pt idx="61">
                  <c:v>42400</c:v>
                </c:pt>
                <c:pt idx="62">
                  <c:v>42429</c:v>
                </c:pt>
                <c:pt idx="63">
                  <c:v>42460</c:v>
                </c:pt>
                <c:pt idx="64">
                  <c:v>42490</c:v>
                </c:pt>
                <c:pt idx="65">
                  <c:v>42521</c:v>
                </c:pt>
                <c:pt idx="66">
                  <c:v>42551</c:v>
                </c:pt>
                <c:pt idx="67">
                  <c:v>42582</c:v>
                </c:pt>
                <c:pt idx="68">
                  <c:v>42613</c:v>
                </c:pt>
                <c:pt idx="69">
                  <c:v>42643</c:v>
                </c:pt>
                <c:pt idx="70">
                  <c:v>42674</c:v>
                </c:pt>
                <c:pt idx="71">
                  <c:v>42704</c:v>
                </c:pt>
                <c:pt idx="72">
                  <c:v>42735</c:v>
                </c:pt>
                <c:pt idx="73">
                  <c:v>42766</c:v>
                </c:pt>
                <c:pt idx="74">
                  <c:v>42794</c:v>
                </c:pt>
                <c:pt idx="75">
                  <c:v>42825</c:v>
                </c:pt>
                <c:pt idx="76">
                  <c:v>42855</c:v>
                </c:pt>
                <c:pt idx="77">
                  <c:v>42886</c:v>
                </c:pt>
                <c:pt idx="78">
                  <c:v>42916</c:v>
                </c:pt>
                <c:pt idx="79">
                  <c:v>42947</c:v>
                </c:pt>
                <c:pt idx="80">
                  <c:v>42978</c:v>
                </c:pt>
                <c:pt idx="81">
                  <c:v>43008</c:v>
                </c:pt>
                <c:pt idx="82">
                  <c:v>43039</c:v>
                </c:pt>
                <c:pt idx="83">
                  <c:v>43069</c:v>
                </c:pt>
                <c:pt idx="84">
                  <c:v>43100</c:v>
                </c:pt>
                <c:pt idx="85">
                  <c:v>43131</c:v>
                </c:pt>
                <c:pt idx="86">
                  <c:v>43159</c:v>
                </c:pt>
                <c:pt idx="87">
                  <c:v>43190</c:v>
                </c:pt>
                <c:pt idx="88">
                  <c:v>43220</c:v>
                </c:pt>
                <c:pt idx="89">
                  <c:v>43251</c:v>
                </c:pt>
                <c:pt idx="90">
                  <c:v>43281</c:v>
                </c:pt>
                <c:pt idx="91">
                  <c:v>43312</c:v>
                </c:pt>
                <c:pt idx="92">
                  <c:v>43343</c:v>
                </c:pt>
                <c:pt idx="93">
                  <c:v>43373</c:v>
                </c:pt>
                <c:pt idx="94">
                  <c:v>43404</c:v>
                </c:pt>
                <c:pt idx="95">
                  <c:v>43434</c:v>
                </c:pt>
                <c:pt idx="96">
                  <c:v>43465</c:v>
                </c:pt>
                <c:pt idx="97">
                  <c:v>43496</c:v>
                </c:pt>
                <c:pt idx="98">
                  <c:v>43524</c:v>
                </c:pt>
                <c:pt idx="99">
                  <c:v>43555</c:v>
                </c:pt>
                <c:pt idx="100">
                  <c:v>43585</c:v>
                </c:pt>
                <c:pt idx="101">
                  <c:v>43616</c:v>
                </c:pt>
                <c:pt idx="102">
                  <c:v>43646</c:v>
                </c:pt>
                <c:pt idx="103">
                  <c:v>43677</c:v>
                </c:pt>
                <c:pt idx="104">
                  <c:v>43708</c:v>
                </c:pt>
                <c:pt idx="105">
                  <c:v>43738</c:v>
                </c:pt>
                <c:pt idx="106">
                  <c:v>43769</c:v>
                </c:pt>
                <c:pt idx="107">
                  <c:v>43799</c:v>
                </c:pt>
                <c:pt idx="108">
                  <c:v>43830</c:v>
                </c:pt>
                <c:pt idx="109">
                  <c:v>43861</c:v>
                </c:pt>
                <c:pt idx="110">
                  <c:v>43890</c:v>
                </c:pt>
                <c:pt idx="111">
                  <c:v>43921</c:v>
                </c:pt>
                <c:pt idx="112">
                  <c:v>43951</c:v>
                </c:pt>
                <c:pt idx="113">
                  <c:v>43982</c:v>
                </c:pt>
                <c:pt idx="114">
                  <c:v>44012</c:v>
                </c:pt>
                <c:pt idx="115">
                  <c:v>44043</c:v>
                </c:pt>
                <c:pt idx="116">
                  <c:v>44074</c:v>
                </c:pt>
                <c:pt idx="117">
                  <c:v>44104</c:v>
                </c:pt>
                <c:pt idx="118">
                  <c:v>44135</c:v>
                </c:pt>
                <c:pt idx="119">
                  <c:v>44165</c:v>
                </c:pt>
                <c:pt idx="120">
                  <c:v>44196</c:v>
                </c:pt>
                <c:pt idx="121">
                  <c:v>44227</c:v>
                </c:pt>
                <c:pt idx="122">
                  <c:v>44255</c:v>
                </c:pt>
                <c:pt idx="123">
                  <c:v>44286</c:v>
                </c:pt>
                <c:pt idx="124">
                  <c:v>44316</c:v>
                </c:pt>
                <c:pt idx="125">
                  <c:v>44347</c:v>
                </c:pt>
                <c:pt idx="126">
                  <c:v>44377</c:v>
                </c:pt>
                <c:pt idx="127">
                  <c:v>44408</c:v>
                </c:pt>
                <c:pt idx="128">
                  <c:v>44439</c:v>
                </c:pt>
                <c:pt idx="129">
                  <c:v>44469</c:v>
                </c:pt>
                <c:pt idx="130">
                  <c:v>44500</c:v>
                </c:pt>
                <c:pt idx="131">
                  <c:v>44530</c:v>
                </c:pt>
                <c:pt idx="132">
                  <c:v>44561</c:v>
                </c:pt>
              </c:numCache>
            </c:numRef>
          </c:cat>
          <c:val>
            <c:numRef>
              <c:f>ESI!$H$172:$H$304</c:f>
              <c:numCache>
                <c:formatCode>0.0</c:formatCode>
                <c:ptCount val="133"/>
                <c:pt idx="0">
                  <c:v>-71.5</c:v>
                </c:pt>
                <c:pt idx="1">
                  <c:v>-71.2</c:v>
                </c:pt>
                <c:pt idx="2">
                  <c:v>-64.7</c:v>
                </c:pt>
                <c:pt idx="3">
                  <c:v>-64</c:v>
                </c:pt>
                <c:pt idx="4">
                  <c:v>-65.900000000000006</c:v>
                </c:pt>
                <c:pt idx="5">
                  <c:v>-64.900000000000006</c:v>
                </c:pt>
                <c:pt idx="6">
                  <c:v>-69.7</c:v>
                </c:pt>
                <c:pt idx="7">
                  <c:v>-73.2</c:v>
                </c:pt>
                <c:pt idx="8">
                  <c:v>-68.099999999999994</c:v>
                </c:pt>
                <c:pt idx="9">
                  <c:v>-69.400000000000006</c:v>
                </c:pt>
                <c:pt idx="10">
                  <c:v>-79</c:v>
                </c:pt>
                <c:pt idx="11">
                  <c:v>-78.3</c:v>
                </c:pt>
                <c:pt idx="12">
                  <c:v>-77.900000000000006</c:v>
                </c:pt>
                <c:pt idx="13">
                  <c:v>-77.3</c:v>
                </c:pt>
                <c:pt idx="14">
                  <c:v>-80.8</c:v>
                </c:pt>
                <c:pt idx="15">
                  <c:v>-76.900000000000006</c:v>
                </c:pt>
                <c:pt idx="16">
                  <c:v>-77.400000000000006</c:v>
                </c:pt>
                <c:pt idx="17">
                  <c:v>-74.5</c:v>
                </c:pt>
                <c:pt idx="18">
                  <c:v>-68.900000000000006</c:v>
                </c:pt>
                <c:pt idx="19">
                  <c:v>-67.7</c:v>
                </c:pt>
                <c:pt idx="20">
                  <c:v>-67.3</c:v>
                </c:pt>
                <c:pt idx="21">
                  <c:v>-72.8</c:v>
                </c:pt>
                <c:pt idx="22">
                  <c:v>-74.900000000000006</c:v>
                </c:pt>
                <c:pt idx="23">
                  <c:v>-74</c:v>
                </c:pt>
                <c:pt idx="24">
                  <c:v>-73.7</c:v>
                </c:pt>
                <c:pt idx="25">
                  <c:v>-73.7</c:v>
                </c:pt>
                <c:pt idx="26">
                  <c:v>-70.099999999999994</c:v>
                </c:pt>
                <c:pt idx="27">
                  <c:v>-69.7</c:v>
                </c:pt>
                <c:pt idx="28">
                  <c:v>-72.099999999999994</c:v>
                </c:pt>
                <c:pt idx="29">
                  <c:v>-65.400000000000006</c:v>
                </c:pt>
                <c:pt idx="30">
                  <c:v>-67.900000000000006</c:v>
                </c:pt>
                <c:pt idx="31">
                  <c:v>-70</c:v>
                </c:pt>
                <c:pt idx="32">
                  <c:v>-74.400000000000006</c:v>
                </c:pt>
                <c:pt idx="33">
                  <c:v>-72.400000000000006</c:v>
                </c:pt>
                <c:pt idx="34">
                  <c:v>-65.8</c:v>
                </c:pt>
                <c:pt idx="35">
                  <c:v>-66.5</c:v>
                </c:pt>
                <c:pt idx="36">
                  <c:v>-63</c:v>
                </c:pt>
                <c:pt idx="37">
                  <c:v>-65</c:v>
                </c:pt>
                <c:pt idx="38">
                  <c:v>-63.2</c:v>
                </c:pt>
                <c:pt idx="39">
                  <c:v>-56</c:v>
                </c:pt>
                <c:pt idx="40">
                  <c:v>-54.7</c:v>
                </c:pt>
                <c:pt idx="41">
                  <c:v>-53.7</c:v>
                </c:pt>
                <c:pt idx="42">
                  <c:v>-49</c:v>
                </c:pt>
                <c:pt idx="43">
                  <c:v>-47.1</c:v>
                </c:pt>
                <c:pt idx="44">
                  <c:v>-51.4</c:v>
                </c:pt>
                <c:pt idx="45">
                  <c:v>-55.2</c:v>
                </c:pt>
                <c:pt idx="46">
                  <c:v>-47.4</c:v>
                </c:pt>
                <c:pt idx="47">
                  <c:v>-43.5</c:v>
                </c:pt>
                <c:pt idx="48">
                  <c:v>-47.1</c:v>
                </c:pt>
                <c:pt idx="49">
                  <c:v>-49</c:v>
                </c:pt>
                <c:pt idx="50">
                  <c:v>-35.700000000000003</c:v>
                </c:pt>
                <c:pt idx="51">
                  <c:v>-32.200000000000003</c:v>
                </c:pt>
                <c:pt idx="52">
                  <c:v>-42.3</c:v>
                </c:pt>
                <c:pt idx="53">
                  <c:v>-44.2</c:v>
                </c:pt>
                <c:pt idx="54">
                  <c:v>-46.7</c:v>
                </c:pt>
                <c:pt idx="55">
                  <c:v>-52.4</c:v>
                </c:pt>
                <c:pt idx="56">
                  <c:v>-63.2</c:v>
                </c:pt>
                <c:pt idx="57">
                  <c:v>-62</c:v>
                </c:pt>
                <c:pt idx="58">
                  <c:v>-58.3</c:v>
                </c:pt>
                <c:pt idx="59">
                  <c:v>-62.3</c:v>
                </c:pt>
                <c:pt idx="60">
                  <c:v>-55.7</c:v>
                </c:pt>
                <c:pt idx="61">
                  <c:v>-60.5</c:v>
                </c:pt>
                <c:pt idx="62">
                  <c:v>-63.8</c:v>
                </c:pt>
                <c:pt idx="63">
                  <c:v>-67.8</c:v>
                </c:pt>
                <c:pt idx="64">
                  <c:v>-67.3</c:v>
                </c:pt>
                <c:pt idx="65">
                  <c:v>-66.5</c:v>
                </c:pt>
                <c:pt idx="66">
                  <c:v>-61.4</c:v>
                </c:pt>
                <c:pt idx="67">
                  <c:v>-62.9</c:v>
                </c:pt>
                <c:pt idx="68">
                  <c:v>-64</c:v>
                </c:pt>
                <c:pt idx="69">
                  <c:v>-59.9</c:v>
                </c:pt>
                <c:pt idx="70">
                  <c:v>-58.5</c:v>
                </c:pt>
                <c:pt idx="71">
                  <c:v>-62.5</c:v>
                </c:pt>
                <c:pt idx="72">
                  <c:v>-59.5</c:v>
                </c:pt>
                <c:pt idx="73">
                  <c:v>-61.8</c:v>
                </c:pt>
                <c:pt idx="74">
                  <c:v>-67.7</c:v>
                </c:pt>
                <c:pt idx="75">
                  <c:v>-71.8</c:v>
                </c:pt>
                <c:pt idx="76">
                  <c:v>-64.400000000000006</c:v>
                </c:pt>
                <c:pt idx="77">
                  <c:v>-65</c:v>
                </c:pt>
                <c:pt idx="78">
                  <c:v>-65.900000000000006</c:v>
                </c:pt>
                <c:pt idx="79">
                  <c:v>-60.2</c:v>
                </c:pt>
                <c:pt idx="80">
                  <c:v>-52.8</c:v>
                </c:pt>
                <c:pt idx="81">
                  <c:v>-49.2</c:v>
                </c:pt>
                <c:pt idx="82">
                  <c:v>-50</c:v>
                </c:pt>
                <c:pt idx="83">
                  <c:v>-49.4</c:v>
                </c:pt>
                <c:pt idx="84">
                  <c:v>-48</c:v>
                </c:pt>
                <c:pt idx="85">
                  <c:v>-47.8</c:v>
                </c:pt>
                <c:pt idx="86">
                  <c:v>-49.6</c:v>
                </c:pt>
                <c:pt idx="87">
                  <c:v>-52.1</c:v>
                </c:pt>
                <c:pt idx="88">
                  <c:v>-48.5</c:v>
                </c:pt>
                <c:pt idx="89">
                  <c:v>-48.6</c:v>
                </c:pt>
                <c:pt idx="90">
                  <c:v>-48.9</c:v>
                </c:pt>
                <c:pt idx="91">
                  <c:v>-46.5</c:v>
                </c:pt>
                <c:pt idx="92">
                  <c:v>-45</c:v>
                </c:pt>
                <c:pt idx="93">
                  <c:v>-42.7</c:v>
                </c:pt>
                <c:pt idx="94">
                  <c:v>-34.1</c:v>
                </c:pt>
                <c:pt idx="95">
                  <c:v>-32.700000000000003</c:v>
                </c:pt>
                <c:pt idx="96">
                  <c:v>-31</c:v>
                </c:pt>
                <c:pt idx="97">
                  <c:v>-28.3</c:v>
                </c:pt>
                <c:pt idx="98">
                  <c:v>-33.299999999999997</c:v>
                </c:pt>
                <c:pt idx="99">
                  <c:v>-31.6</c:v>
                </c:pt>
                <c:pt idx="100">
                  <c:v>-30.9</c:v>
                </c:pt>
                <c:pt idx="101">
                  <c:v>-29.5</c:v>
                </c:pt>
                <c:pt idx="102">
                  <c:v>-27.8</c:v>
                </c:pt>
                <c:pt idx="103">
                  <c:v>-20.2</c:v>
                </c:pt>
                <c:pt idx="104">
                  <c:v>-8.1999999999999993</c:v>
                </c:pt>
                <c:pt idx="105">
                  <c:v>-6.8</c:v>
                </c:pt>
                <c:pt idx="106">
                  <c:v>-8.4</c:v>
                </c:pt>
                <c:pt idx="107">
                  <c:v>-6.8</c:v>
                </c:pt>
                <c:pt idx="108">
                  <c:v>-6.2</c:v>
                </c:pt>
                <c:pt idx="109">
                  <c:v>-10</c:v>
                </c:pt>
                <c:pt idx="110">
                  <c:v>-4.8</c:v>
                </c:pt>
                <c:pt idx="111">
                  <c:v>-16.5</c:v>
                </c:pt>
                <c:pt idx="112">
                  <c:v>-32.6</c:v>
                </c:pt>
                <c:pt idx="113">
                  <c:v>-33</c:v>
                </c:pt>
                <c:pt idx="114" formatCode="General">
                  <c:v>-27.7</c:v>
                </c:pt>
                <c:pt idx="115">
                  <c:v>-34.700000000000003</c:v>
                </c:pt>
                <c:pt idx="116">
                  <c:v>-35</c:v>
                </c:pt>
                <c:pt idx="117">
                  <c:v>-41</c:v>
                </c:pt>
                <c:pt idx="118">
                  <c:v>-45.5</c:v>
                </c:pt>
                <c:pt idx="119">
                  <c:v>-48.3</c:v>
                </c:pt>
                <c:pt idx="120">
                  <c:v>-44.7</c:v>
                </c:pt>
                <c:pt idx="121">
                  <c:v>-43.2</c:v>
                </c:pt>
                <c:pt idx="122">
                  <c:v>-46.2</c:v>
                </c:pt>
                <c:pt idx="123">
                  <c:v>-39.5</c:v>
                </c:pt>
                <c:pt idx="124">
                  <c:v>-34.6</c:v>
                </c:pt>
                <c:pt idx="125">
                  <c:v>-22.2</c:v>
                </c:pt>
                <c:pt idx="126">
                  <c:v>-25.6</c:v>
                </c:pt>
                <c:pt idx="127">
                  <c:v>-32.9</c:v>
                </c:pt>
                <c:pt idx="128">
                  <c:v>-35.1</c:v>
                </c:pt>
                <c:pt idx="129">
                  <c:v>-38.299999999999997</c:v>
                </c:pt>
                <c:pt idx="130">
                  <c:v>-44.7</c:v>
                </c:pt>
                <c:pt idx="131">
                  <c:v>-40.799999999999997</c:v>
                </c:pt>
                <c:pt idx="132">
                  <c:v>-43.2</c:v>
                </c:pt>
              </c:numCache>
            </c:numRef>
          </c:val>
          <c:smooth val="0"/>
          <c:extLst>
            <c:ext xmlns:c16="http://schemas.microsoft.com/office/drawing/2014/chart" uri="{C3380CC4-5D6E-409C-BE32-E72D297353CC}">
              <c16:uniqueId val="{00000001-F94F-435B-AAE4-0B39E707B0FB}"/>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8.7476287262872633E-3"/>
                  <c:y val="8.5381818181818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4F-435B-AAE4-0B39E707B0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ESI!$A$172:$A$304</c:f>
              <c:numCache>
                <c:formatCode>mmm\-yy</c:formatCode>
                <c:ptCount val="133"/>
                <c:pt idx="0">
                  <c:v>40543</c:v>
                </c:pt>
                <c:pt idx="1">
                  <c:v>40574</c:v>
                </c:pt>
                <c:pt idx="2">
                  <c:v>40602</c:v>
                </c:pt>
                <c:pt idx="3">
                  <c:v>40633</c:v>
                </c:pt>
                <c:pt idx="4">
                  <c:v>40663</c:v>
                </c:pt>
                <c:pt idx="5">
                  <c:v>40694</c:v>
                </c:pt>
                <c:pt idx="6">
                  <c:v>40724</c:v>
                </c:pt>
                <c:pt idx="7">
                  <c:v>40755</c:v>
                </c:pt>
                <c:pt idx="8">
                  <c:v>40786</c:v>
                </c:pt>
                <c:pt idx="9">
                  <c:v>40816</c:v>
                </c:pt>
                <c:pt idx="10">
                  <c:v>40847</c:v>
                </c:pt>
                <c:pt idx="11">
                  <c:v>40877</c:v>
                </c:pt>
                <c:pt idx="12">
                  <c:v>40908</c:v>
                </c:pt>
                <c:pt idx="13">
                  <c:v>40939</c:v>
                </c:pt>
                <c:pt idx="14">
                  <c:v>40968</c:v>
                </c:pt>
                <c:pt idx="15">
                  <c:v>40999</c:v>
                </c:pt>
                <c:pt idx="16">
                  <c:v>41029</c:v>
                </c:pt>
                <c:pt idx="17">
                  <c:v>41060</c:v>
                </c:pt>
                <c:pt idx="18">
                  <c:v>41090</c:v>
                </c:pt>
                <c:pt idx="19">
                  <c:v>41121</c:v>
                </c:pt>
                <c:pt idx="20">
                  <c:v>41152</c:v>
                </c:pt>
                <c:pt idx="21">
                  <c:v>41182</c:v>
                </c:pt>
                <c:pt idx="22">
                  <c:v>41213</c:v>
                </c:pt>
                <c:pt idx="23">
                  <c:v>41243</c:v>
                </c:pt>
                <c:pt idx="24">
                  <c:v>41274</c:v>
                </c:pt>
                <c:pt idx="25">
                  <c:v>41305</c:v>
                </c:pt>
                <c:pt idx="26">
                  <c:v>41333</c:v>
                </c:pt>
                <c:pt idx="27">
                  <c:v>41364</c:v>
                </c:pt>
                <c:pt idx="28">
                  <c:v>41394</c:v>
                </c:pt>
                <c:pt idx="29">
                  <c:v>41425</c:v>
                </c:pt>
                <c:pt idx="30">
                  <c:v>41455</c:v>
                </c:pt>
                <c:pt idx="31">
                  <c:v>41486</c:v>
                </c:pt>
                <c:pt idx="32">
                  <c:v>41517</c:v>
                </c:pt>
                <c:pt idx="33">
                  <c:v>41547</c:v>
                </c:pt>
                <c:pt idx="34">
                  <c:v>41578</c:v>
                </c:pt>
                <c:pt idx="35">
                  <c:v>41608</c:v>
                </c:pt>
                <c:pt idx="36">
                  <c:v>41639</c:v>
                </c:pt>
                <c:pt idx="37">
                  <c:v>41670</c:v>
                </c:pt>
                <c:pt idx="38">
                  <c:v>41698</c:v>
                </c:pt>
                <c:pt idx="39">
                  <c:v>41729</c:v>
                </c:pt>
                <c:pt idx="40">
                  <c:v>41759</c:v>
                </c:pt>
                <c:pt idx="41">
                  <c:v>41790</c:v>
                </c:pt>
                <c:pt idx="42">
                  <c:v>41820</c:v>
                </c:pt>
                <c:pt idx="43">
                  <c:v>41851</c:v>
                </c:pt>
                <c:pt idx="44">
                  <c:v>41882</c:v>
                </c:pt>
                <c:pt idx="45">
                  <c:v>41912</c:v>
                </c:pt>
                <c:pt idx="46">
                  <c:v>41943</c:v>
                </c:pt>
                <c:pt idx="47">
                  <c:v>41973</c:v>
                </c:pt>
                <c:pt idx="48">
                  <c:v>42004</c:v>
                </c:pt>
                <c:pt idx="49">
                  <c:v>42035</c:v>
                </c:pt>
                <c:pt idx="50">
                  <c:v>42063</c:v>
                </c:pt>
                <c:pt idx="51">
                  <c:v>42094</c:v>
                </c:pt>
                <c:pt idx="52">
                  <c:v>42124</c:v>
                </c:pt>
                <c:pt idx="53">
                  <c:v>42155</c:v>
                </c:pt>
                <c:pt idx="54">
                  <c:v>42185</c:v>
                </c:pt>
                <c:pt idx="55">
                  <c:v>42216</c:v>
                </c:pt>
                <c:pt idx="56">
                  <c:v>42247</c:v>
                </c:pt>
                <c:pt idx="57">
                  <c:v>42277</c:v>
                </c:pt>
                <c:pt idx="58">
                  <c:v>42308</c:v>
                </c:pt>
                <c:pt idx="59">
                  <c:v>42338</c:v>
                </c:pt>
                <c:pt idx="60">
                  <c:v>42369</c:v>
                </c:pt>
                <c:pt idx="61">
                  <c:v>42400</c:v>
                </c:pt>
                <c:pt idx="62">
                  <c:v>42429</c:v>
                </c:pt>
                <c:pt idx="63">
                  <c:v>42460</c:v>
                </c:pt>
                <c:pt idx="64">
                  <c:v>42490</c:v>
                </c:pt>
                <c:pt idx="65">
                  <c:v>42521</c:v>
                </c:pt>
                <c:pt idx="66">
                  <c:v>42551</c:v>
                </c:pt>
                <c:pt idx="67">
                  <c:v>42582</c:v>
                </c:pt>
                <c:pt idx="68">
                  <c:v>42613</c:v>
                </c:pt>
                <c:pt idx="69">
                  <c:v>42643</c:v>
                </c:pt>
                <c:pt idx="70">
                  <c:v>42674</c:v>
                </c:pt>
                <c:pt idx="71">
                  <c:v>42704</c:v>
                </c:pt>
                <c:pt idx="72">
                  <c:v>42735</c:v>
                </c:pt>
                <c:pt idx="73">
                  <c:v>42766</c:v>
                </c:pt>
                <c:pt idx="74">
                  <c:v>42794</c:v>
                </c:pt>
                <c:pt idx="75">
                  <c:v>42825</c:v>
                </c:pt>
                <c:pt idx="76">
                  <c:v>42855</c:v>
                </c:pt>
                <c:pt idx="77">
                  <c:v>42886</c:v>
                </c:pt>
                <c:pt idx="78">
                  <c:v>42916</c:v>
                </c:pt>
                <c:pt idx="79">
                  <c:v>42947</c:v>
                </c:pt>
                <c:pt idx="80">
                  <c:v>42978</c:v>
                </c:pt>
                <c:pt idx="81">
                  <c:v>43008</c:v>
                </c:pt>
                <c:pt idx="82">
                  <c:v>43039</c:v>
                </c:pt>
                <c:pt idx="83">
                  <c:v>43069</c:v>
                </c:pt>
                <c:pt idx="84">
                  <c:v>43100</c:v>
                </c:pt>
                <c:pt idx="85">
                  <c:v>43131</c:v>
                </c:pt>
                <c:pt idx="86">
                  <c:v>43159</c:v>
                </c:pt>
                <c:pt idx="87">
                  <c:v>43190</c:v>
                </c:pt>
                <c:pt idx="88">
                  <c:v>43220</c:v>
                </c:pt>
                <c:pt idx="89">
                  <c:v>43251</c:v>
                </c:pt>
                <c:pt idx="90">
                  <c:v>43281</c:v>
                </c:pt>
                <c:pt idx="91">
                  <c:v>43312</c:v>
                </c:pt>
                <c:pt idx="92">
                  <c:v>43343</c:v>
                </c:pt>
                <c:pt idx="93">
                  <c:v>43373</c:v>
                </c:pt>
                <c:pt idx="94">
                  <c:v>43404</c:v>
                </c:pt>
                <c:pt idx="95">
                  <c:v>43434</c:v>
                </c:pt>
                <c:pt idx="96">
                  <c:v>43465</c:v>
                </c:pt>
                <c:pt idx="97">
                  <c:v>43496</c:v>
                </c:pt>
                <c:pt idx="98">
                  <c:v>43524</c:v>
                </c:pt>
                <c:pt idx="99">
                  <c:v>43555</c:v>
                </c:pt>
                <c:pt idx="100">
                  <c:v>43585</c:v>
                </c:pt>
                <c:pt idx="101">
                  <c:v>43616</c:v>
                </c:pt>
                <c:pt idx="102">
                  <c:v>43646</c:v>
                </c:pt>
                <c:pt idx="103">
                  <c:v>43677</c:v>
                </c:pt>
                <c:pt idx="104">
                  <c:v>43708</c:v>
                </c:pt>
                <c:pt idx="105">
                  <c:v>43738</c:v>
                </c:pt>
                <c:pt idx="106">
                  <c:v>43769</c:v>
                </c:pt>
                <c:pt idx="107">
                  <c:v>43799</c:v>
                </c:pt>
                <c:pt idx="108">
                  <c:v>43830</c:v>
                </c:pt>
                <c:pt idx="109">
                  <c:v>43861</c:v>
                </c:pt>
                <c:pt idx="110">
                  <c:v>43890</c:v>
                </c:pt>
                <c:pt idx="111">
                  <c:v>43921</c:v>
                </c:pt>
                <c:pt idx="112">
                  <c:v>43951</c:v>
                </c:pt>
                <c:pt idx="113">
                  <c:v>43982</c:v>
                </c:pt>
                <c:pt idx="114">
                  <c:v>44012</c:v>
                </c:pt>
                <c:pt idx="115">
                  <c:v>44043</c:v>
                </c:pt>
                <c:pt idx="116">
                  <c:v>44074</c:v>
                </c:pt>
                <c:pt idx="117">
                  <c:v>44104</c:v>
                </c:pt>
                <c:pt idx="118">
                  <c:v>44135</c:v>
                </c:pt>
                <c:pt idx="119">
                  <c:v>44165</c:v>
                </c:pt>
                <c:pt idx="120">
                  <c:v>44196</c:v>
                </c:pt>
                <c:pt idx="121">
                  <c:v>44227</c:v>
                </c:pt>
                <c:pt idx="122">
                  <c:v>44255</c:v>
                </c:pt>
                <c:pt idx="123">
                  <c:v>44286</c:v>
                </c:pt>
                <c:pt idx="124">
                  <c:v>44316</c:v>
                </c:pt>
                <c:pt idx="125">
                  <c:v>44347</c:v>
                </c:pt>
                <c:pt idx="126">
                  <c:v>44377</c:v>
                </c:pt>
                <c:pt idx="127">
                  <c:v>44408</c:v>
                </c:pt>
                <c:pt idx="128">
                  <c:v>44439</c:v>
                </c:pt>
                <c:pt idx="129">
                  <c:v>44469</c:v>
                </c:pt>
                <c:pt idx="130">
                  <c:v>44500</c:v>
                </c:pt>
                <c:pt idx="131">
                  <c:v>44530</c:v>
                </c:pt>
                <c:pt idx="132">
                  <c:v>44561</c:v>
                </c:pt>
              </c:numCache>
            </c:numRef>
          </c:cat>
          <c:val>
            <c:numRef>
              <c:f>ESI!$I$172:$I$304</c:f>
              <c:numCache>
                <c:formatCode>0.0</c:formatCode>
                <c:ptCount val="133"/>
                <c:pt idx="0">
                  <c:v>-12.4</c:v>
                </c:pt>
                <c:pt idx="1">
                  <c:v>-12.8</c:v>
                </c:pt>
                <c:pt idx="2">
                  <c:v>-11.8</c:v>
                </c:pt>
                <c:pt idx="3">
                  <c:v>-12.6</c:v>
                </c:pt>
                <c:pt idx="4">
                  <c:v>-14.4</c:v>
                </c:pt>
                <c:pt idx="5">
                  <c:v>-14.1</c:v>
                </c:pt>
                <c:pt idx="6">
                  <c:v>-13.1</c:v>
                </c:pt>
                <c:pt idx="7">
                  <c:v>-13.5</c:v>
                </c:pt>
                <c:pt idx="8">
                  <c:v>-16.7</c:v>
                </c:pt>
                <c:pt idx="9">
                  <c:v>-18.100000000000001</c:v>
                </c:pt>
                <c:pt idx="10">
                  <c:v>-18.899999999999999</c:v>
                </c:pt>
                <c:pt idx="11">
                  <c:v>-18.399999999999999</c:v>
                </c:pt>
                <c:pt idx="12">
                  <c:v>-19</c:v>
                </c:pt>
                <c:pt idx="13">
                  <c:v>-18.899999999999999</c:v>
                </c:pt>
                <c:pt idx="14">
                  <c:v>-17.8</c:v>
                </c:pt>
                <c:pt idx="15">
                  <c:v>-16.8</c:v>
                </c:pt>
                <c:pt idx="16">
                  <c:v>-18.3</c:v>
                </c:pt>
                <c:pt idx="17">
                  <c:v>-18.2</c:v>
                </c:pt>
                <c:pt idx="18">
                  <c:v>-18</c:v>
                </c:pt>
                <c:pt idx="19">
                  <c:v>-18.899999999999999</c:v>
                </c:pt>
                <c:pt idx="20">
                  <c:v>-20</c:v>
                </c:pt>
                <c:pt idx="21">
                  <c:v>-21.8</c:v>
                </c:pt>
                <c:pt idx="22">
                  <c:v>-21.2</c:v>
                </c:pt>
                <c:pt idx="23">
                  <c:v>-21.9</c:v>
                </c:pt>
                <c:pt idx="24">
                  <c:v>-22.1</c:v>
                </c:pt>
                <c:pt idx="25">
                  <c:v>-20.399999999999999</c:v>
                </c:pt>
                <c:pt idx="26">
                  <c:v>-20</c:v>
                </c:pt>
                <c:pt idx="27">
                  <c:v>-20</c:v>
                </c:pt>
                <c:pt idx="28">
                  <c:v>-19.3</c:v>
                </c:pt>
                <c:pt idx="29">
                  <c:v>-19.2</c:v>
                </c:pt>
                <c:pt idx="30">
                  <c:v>-18.3</c:v>
                </c:pt>
                <c:pt idx="31">
                  <c:v>-17.899999999999999</c:v>
                </c:pt>
                <c:pt idx="32">
                  <c:v>-16.7</c:v>
                </c:pt>
                <c:pt idx="33">
                  <c:v>-15</c:v>
                </c:pt>
                <c:pt idx="34">
                  <c:v>-15.1</c:v>
                </c:pt>
                <c:pt idx="35">
                  <c:v>-14.9</c:v>
                </c:pt>
                <c:pt idx="36">
                  <c:v>-13.7</c:v>
                </c:pt>
                <c:pt idx="37">
                  <c:v>-12.9</c:v>
                </c:pt>
                <c:pt idx="38">
                  <c:v>-12.6</c:v>
                </c:pt>
                <c:pt idx="39">
                  <c:v>-11.3</c:v>
                </c:pt>
                <c:pt idx="40">
                  <c:v>-11.1</c:v>
                </c:pt>
                <c:pt idx="41">
                  <c:v>-9.9</c:v>
                </c:pt>
                <c:pt idx="42">
                  <c:v>-10</c:v>
                </c:pt>
                <c:pt idx="43">
                  <c:v>-10.4</c:v>
                </c:pt>
                <c:pt idx="44">
                  <c:v>-11.5</c:v>
                </c:pt>
                <c:pt idx="45">
                  <c:v>-11.9</c:v>
                </c:pt>
                <c:pt idx="46">
                  <c:v>-11.2</c:v>
                </c:pt>
                <c:pt idx="47">
                  <c:v>-11.8</c:v>
                </c:pt>
                <c:pt idx="48">
                  <c:v>-10.9</c:v>
                </c:pt>
                <c:pt idx="49">
                  <c:v>-10</c:v>
                </c:pt>
                <c:pt idx="50">
                  <c:v>-8.4</c:v>
                </c:pt>
                <c:pt idx="51">
                  <c:v>-7.4</c:v>
                </c:pt>
                <c:pt idx="52">
                  <c:v>-7.3</c:v>
                </c:pt>
                <c:pt idx="53">
                  <c:v>-7.7</c:v>
                </c:pt>
                <c:pt idx="54">
                  <c:v>-8</c:v>
                </c:pt>
                <c:pt idx="55">
                  <c:v>-9</c:v>
                </c:pt>
                <c:pt idx="56">
                  <c:v>-7.9</c:v>
                </c:pt>
                <c:pt idx="57">
                  <c:v>-7.6</c:v>
                </c:pt>
                <c:pt idx="58">
                  <c:v>-7.2</c:v>
                </c:pt>
                <c:pt idx="59">
                  <c:v>-6.6</c:v>
                </c:pt>
                <c:pt idx="60">
                  <c:v>-5.8</c:v>
                </c:pt>
                <c:pt idx="61">
                  <c:v>-6.5</c:v>
                </c:pt>
                <c:pt idx="62">
                  <c:v>-8</c:v>
                </c:pt>
                <c:pt idx="63">
                  <c:v>-9.3000000000000007</c:v>
                </c:pt>
                <c:pt idx="64">
                  <c:v>-8.8000000000000007</c:v>
                </c:pt>
                <c:pt idx="65">
                  <c:v>-8.6</c:v>
                </c:pt>
                <c:pt idx="66">
                  <c:v>-8.1999999999999993</c:v>
                </c:pt>
                <c:pt idx="67">
                  <c:v>-8.5</c:v>
                </c:pt>
                <c:pt idx="68">
                  <c:v>-8.3000000000000007</c:v>
                </c:pt>
                <c:pt idx="69">
                  <c:v>-8.1999999999999993</c:v>
                </c:pt>
                <c:pt idx="70">
                  <c:v>-7.4</c:v>
                </c:pt>
                <c:pt idx="71">
                  <c:v>-6.8</c:v>
                </c:pt>
                <c:pt idx="72">
                  <c:v>-6.5</c:v>
                </c:pt>
                <c:pt idx="73">
                  <c:v>-6.7</c:v>
                </c:pt>
                <c:pt idx="74">
                  <c:v>-8.1</c:v>
                </c:pt>
                <c:pt idx="75">
                  <c:v>-7.4</c:v>
                </c:pt>
                <c:pt idx="76">
                  <c:v>-6.9</c:v>
                </c:pt>
                <c:pt idx="77">
                  <c:v>-6.3</c:v>
                </c:pt>
                <c:pt idx="78">
                  <c:v>-5.3</c:v>
                </c:pt>
                <c:pt idx="79">
                  <c:v>-4.5999999999999996</c:v>
                </c:pt>
                <c:pt idx="80">
                  <c:v>-4.3</c:v>
                </c:pt>
                <c:pt idx="81">
                  <c:v>-4</c:v>
                </c:pt>
                <c:pt idx="82">
                  <c:v>-3.3</c:v>
                </c:pt>
                <c:pt idx="83">
                  <c:v>-3.1</c:v>
                </c:pt>
                <c:pt idx="84">
                  <c:v>-2.6</c:v>
                </c:pt>
                <c:pt idx="85">
                  <c:v>-3</c:v>
                </c:pt>
                <c:pt idx="86">
                  <c:v>-3.4</c:v>
                </c:pt>
                <c:pt idx="87">
                  <c:v>-4.0999999999999996</c:v>
                </c:pt>
                <c:pt idx="88">
                  <c:v>-4.0999999999999996</c:v>
                </c:pt>
                <c:pt idx="89">
                  <c:v>-4.7</c:v>
                </c:pt>
                <c:pt idx="90">
                  <c:v>-4.7</c:v>
                </c:pt>
                <c:pt idx="91">
                  <c:v>-4.4000000000000004</c:v>
                </c:pt>
                <c:pt idx="92">
                  <c:v>-4.7</c:v>
                </c:pt>
                <c:pt idx="93">
                  <c:v>-5.3</c:v>
                </c:pt>
                <c:pt idx="94">
                  <c:v>-5.0999999999999996</c:v>
                </c:pt>
                <c:pt idx="95">
                  <c:v>-5.9</c:v>
                </c:pt>
                <c:pt idx="96">
                  <c:v>-7.6</c:v>
                </c:pt>
                <c:pt idx="97">
                  <c:v>-7.2</c:v>
                </c:pt>
                <c:pt idx="98">
                  <c:v>-6.8</c:v>
                </c:pt>
                <c:pt idx="99">
                  <c:v>-6.4</c:v>
                </c:pt>
                <c:pt idx="100">
                  <c:v>-7.2</c:v>
                </c:pt>
                <c:pt idx="101">
                  <c:v>-6.3</c:v>
                </c:pt>
                <c:pt idx="102">
                  <c:v>-7</c:v>
                </c:pt>
                <c:pt idx="103">
                  <c:v>-6.4</c:v>
                </c:pt>
                <c:pt idx="104">
                  <c:v>-7.1</c:v>
                </c:pt>
                <c:pt idx="105">
                  <c:v>-6.5</c:v>
                </c:pt>
                <c:pt idx="106">
                  <c:v>-7.5</c:v>
                </c:pt>
                <c:pt idx="107">
                  <c:v>-7.1</c:v>
                </c:pt>
                <c:pt idx="108">
                  <c:v>-8</c:v>
                </c:pt>
                <c:pt idx="109">
                  <c:v>-7.8</c:v>
                </c:pt>
                <c:pt idx="110">
                  <c:v>-6.4</c:v>
                </c:pt>
                <c:pt idx="111">
                  <c:v>-11.5</c:v>
                </c:pt>
                <c:pt idx="112">
                  <c:v>-21.9</c:v>
                </c:pt>
                <c:pt idx="113">
                  <c:v>-18.899999999999999</c:v>
                </c:pt>
                <c:pt idx="114" formatCode="General">
                  <c:v>-14.6</c:v>
                </c:pt>
                <c:pt idx="115">
                  <c:v>-14.9</c:v>
                </c:pt>
                <c:pt idx="116" formatCode="General">
                  <c:v>-14.6</c:v>
                </c:pt>
                <c:pt idx="117">
                  <c:v>-13.6</c:v>
                </c:pt>
                <c:pt idx="118" formatCode="General">
                  <c:v>-15.5</c:v>
                </c:pt>
                <c:pt idx="119" formatCode="General">
                  <c:v>-17.600000000000001</c:v>
                </c:pt>
                <c:pt idx="120">
                  <c:v>-13.8</c:v>
                </c:pt>
                <c:pt idx="121">
                  <c:v>-15.5</c:v>
                </c:pt>
                <c:pt idx="122">
                  <c:v>-14.8</c:v>
                </c:pt>
                <c:pt idx="123">
                  <c:v>-10.8</c:v>
                </c:pt>
                <c:pt idx="124">
                  <c:v>-8.1</c:v>
                </c:pt>
                <c:pt idx="125">
                  <c:v>-5.0999999999999996</c:v>
                </c:pt>
                <c:pt idx="126">
                  <c:v>-3.3</c:v>
                </c:pt>
                <c:pt idx="127">
                  <c:v>-4.4000000000000004</c:v>
                </c:pt>
                <c:pt idx="128">
                  <c:v>-5.3</c:v>
                </c:pt>
                <c:pt idx="129">
                  <c:v>-4</c:v>
                </c:pt>
                <c:pt idx="130">
                  <c:v>-4.8</c:v>
                </c:pt>
                <c:pt idx="131">
                  <c:v>-6.8</c:v>
                </c:pt>
                <c:pt idx="132">
                  <c:v>-8.3000000000000007</c:v>
                </c:pt>
              </c:numCache>
            </c:numRef>
          </c:val>
          <c:smooth val="0"/>
          <c:extLst>
            <c:ext xmlns:c16="http://schemas.microsoft.com/office/drawing/2014/chart" uri="{C3380CC4-5D6E-409C-BE32-E72D297353CC}">
              <c16:uniqueId val="{00000003-F94F-435B-AAE4-0B39E707B0FB}"/>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462333870841232"/>
          <c:y val="1.9151639344262294E-2"/>
          <c:w val="0.84556002516745765"/>
          <c:h val="0.1627317850637522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Μεταποίησης</c:v>
          </c:tx>
          <c:spPr>
            <a:ln w="12700" cap="rnd">
              <a:solidFill>
                <a:srgbClr val="0070C0"/>
              </a:solidFill>
              <a:prstDash val="solid"/>
              <a:round/>
            </a:ln>
            <a:effectLst/>
          </c:spPr>
          <c:marker>
            <c:symbol val="none"/>
          </c:marker>
          <c:dLbls>
            <c:dLbl>
              <c:idx val="132"/>
              <c:layout>
                <c:manualLayout>
                  <c:x val="-0.11280995934959349"/>
                  <c:y val="-1.9783838383838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93-4796-965D-F84575495C7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INDCOM!$A$138:$A$270</c:f>
              <c:numCache>
                <c:formatCode>[$-408]mmm\-yy;@</c:formatCode>
                <c:ptCount val="133"/>
                <c:pt idx="0">
                  <c:v>40483</c:v>
                </c:pt>
                <c:pt idx="1">
                  <c:v>40513</c:v>
                </c:pt>
                <c:pt idx="2">
                  <c:v>40544</c:v>
                </c:pt>
                <c:pt idx="3">
                  <c:v>40575</c:v>
                </c:pt>
                <c:pt idx="4">
                  <c:v>40603</c:v>
                </c:pt>
                <c:pt idx="5">
                  <c:v>40634</c:v>
                </c:pt>
                <c:pt idx="6">
                  <c:v>40664</c:v>
                </c:pt>
                <c:pt idx="7">
                  <c:v>40695</c:v>
                </c:pt>
                <c:pt idx="8">
                  <c:v>40725</c:v>
                </c:pt>
                <c:pt idx="9">
                  <c:v>40756</c:v>
                </c:pt>
                <c:pt idx="10">
                  <c:v>40787</c:v>
                </c:pt>
                <c:pt idx="11">
                  <c:v>40817</c:v>
                </c:pt>
                <c:pt idx="12">
                  <c:v>40848</c:v>
                </c:pt>
                <c:pt idx="13">
                  <c:v>40878</c:v>
                </c:pt>
                <c:pt idx="14">
                  <c:v>40909</c:v>
                </c:pt>
                <c:pt idx="15">
                  <c:v>40940</c:v>
                </c:pt>
                <c:pt idx="16">
                  <c:v>40969</c:v>
                </c:pt>
                <c:pt idx="17">
                  <c:v>41000</c:v>
                </c:pt>
                <c:pt idx="18">
                  <c:v>41030</c:v>
                </c:pt>
                <c:pt idx="19">
                  <c:v>41061</c:v>
                </c:pt>
                <c:pt idx="20">
                  <c:v>41091</c:v>
                </c:pt>
                <c:pt idx="21">
                  <c:v>41122</c:v>
                </c:pt>
                <c:pt idx="22">
                  <c:v>41153</c:v>
                </c:pt>
                <c:pt idx="23">
                  <c:v>41183</c:v>
                </c:pt>
                <c:pt idx="24">
                  <c:v>41214</c:v>
                </c:pt>
                <c:pt idx="25">
                  <c:v>41244</c:v>
                </c:pt>
                <c:pt idx="26">
                  <c:v>41275</c:v>
                </c:pt>
                <c:pt idx="27">
                  <c:v>41306</c:v>
                </c:pt>
                <c:pt idx="28">
                  <c:v>41334</c:v>
                </c:pt>
                <c:pt idx="29">
                  <c:v>41365</c:v>
                </c:pt>
                <c:pt idx="30">
                  <c:v>41395</c:v>
                </c:pt>
                <c:pt idx="31">
                  <c:v>41426</c:v>
                </c:pt>
                <c:pt idx="32">
                  <c:v>41456</c:v>
                </c:pt>
                <c:pt idx="33">
                  <c:v>41487</c:v>
                </c:pt>
                <c:pt idx="34">
                  <c:v>41518</c:v>
                </c:pt>
                <c:pt idx="35">
                  <c:v>41548</c:v>
                </c:pt>
                <c:pt idx="36">
                  <c:v>41579</c:v>
                </c:pt>
                <c:pt idx="37">
                  <c:v>41609</c:v>
                </c:pt>
                <c:pt idx="38">
                  <c:v>41640</c:v>
                </c:pt>
                <c:pt idx="39">
                  <c:v>41671</c:v>
                </c:pt>
                <c:pt idx="40">
                  <c:v>41699</c:v>
                </c:pt>
                <c:pt idx="41">
                  <c:v>41730</c:v>
                </c:pt>
                <c:pt idx="42">
                  <c:v>41760</c:v>
                </c:pt>
                <c:pt idx="43">
                  <c:v>41791</c:v>
                </c:pt>
                <c:pt idx="44">
                  <c:v>41821</c:v>
                </c:pt>
                <c:pt idx="45">
                  <c:v>41852</c:v>
                </c:pt>
                <c:pt idx="46">
                  <c:v>41883</c:v>
                </c:pt>
                <c:pt idx="47">
                  <c:v>41913</c:v>
                </c:pt>
                <c:pt idx="48">
                  <c:v>41944</c:v>
                </c:pt>
                <c:pt idx="49">
                  <c:v>41974</c:v>
                </c:pt>
                <c:pt idx="50">
                  <c:v>42005</c:v>
                </c:pt>
                <c:pt idx="51">
                  <c:v>42036</c:v>
                </c:pt>
                <c:pt idx="52">
                  <c:v>42064</c:v>
                </c:pt>
                <c:pt idx="53">
                  <c:v>42095</c:v>
                </c:pt>
                <c:pt idx="54">
                  <c:v>42125</c:v>
                </c:pt>
                <c:pt idx="55">
                  <c:v>42156</c:v>
                </c:pt>
                <c:pt idx="56">
                  <c:v>42186</c:v>
                </c:pt>
                <c:pt idx="57">
                  <c:v>42217</c:v>
                </c:pt>
                <c:pt idx="58">
                  <c:v>42248</c:v>
                </c:pt>
                <c:pt idx="59">
                  <c:v>42278</c:v>
                </c:pt>
                <c:pt idx="60">
                  <c:v>42309</c:v>
                </c:pt>
                <c:pt idx="61">
                  <c:v>42339</c:v>
                </c:pt>
                <c:pt idx="62">
                  <c:v>42370</c:v>
                </c:pt>
                <c:pt idx="63">
                  <c:v>42401</c:v>
                </c:pt>
                <c:pt idx="64">
                  <c:v>42430</c:v>
                </c:pt>
                <c:pt idx="65">
                  <c:v>42461</c:v>
                </c:pt>
                <c:pt idx="66">
                  <c:v>42491</c:v>
                </c:pt>
                <c:pt idx="67">
                  <c:v>42522</c:v>
                </c:pt>
                <c:pt idx="68">
                  <c:v>42552</c:v>
                </c:pt>
                <c:pt idx="69">
                  <c:v>42583</c:v>
                </c:pt>
                <c:pt idx="70">
                  <c:v>42614</c:v>
                </c:pt>
                <c:pt idx="71">
                  <c:v>42644</c:v>
                </c:pt>
                <c:pt idx="72">
                  <c:v>42675</c:v>
                </c:pt>
                <c:pt idx="73">
                  <c:v>42705</c:v>
                </c:pt>
                <c:pt idx="74">
                  <c:v>42736</c:v>
                </c:pt>
                <c:pt idx="75">
                  <c:v>42767</c:v>
                </c:pt>
                <c:pt idx="76">
                  <c:v>42795</c:v>
                </c:pt>
                <c:pt idx="77">
                  <c:v>42826</c:v>
                </c:pt>
                <c:pt idx="78">
                  <c:v>42856</c:v>
                </c:pt>
                <c:pt idx="79">
                  <c:v>42887</c:v>
                </c:pt>
                <c:pt idx="80">
                  <c:v>42917</c:v>
                </c:pt>
                <c:pt idx="81">
                  <c:v>42948</c:v>
                </c:pt>
                <c:pt idx="82">
                  <c:v>42979</c:v>
                </c:pt>
                <c:pt idx="83">
                  <c:v>43009</c:v>
                </c:pt>
                <c:pt idx="84">
                  <c:v>43040</c:v>
                </c:pt>
                <c:pt idx="85">
                  <c:v>43070</c:v>
                </c:pt>
                <c:pt idx="86">
                  <c:v>43101</c:v>
                </c:pt>
                <c:pt idx="87">
                  <c:v>43132</c:v>
                </c:pt>
                <c:pt idx="88">
                  <c:v>43160</c:v>
                </c:pt>
                <c:pt idx="89">
                  <c:v>43191</c:v>
                </c:pt>
                <c:pt idx="90">
                  <c:v>43221</c:v>
                </c:pt>
                <c:pt idx="91">
                  <c:v>43252</c:v>
                </c:pt>
                <c:pt idx="92">
                  <c:v>43282</c:v>
                </c:pt>
                <c:pt idx="93">
                  <c:v>43313</c:v>
                </c:pt>
                <c:pt idx="94">
                  <c:v>43344</c:v>
                </c:pt>
                <c:pt idx="95">
                  <c:v>43374</c:v>
                </c:pt>
                <c:pt idx="96">
                  <c:v>43405</c:v>
                </c:pt>
                <c:pt idx="97">
                  <c:v>43435</c:v>
                </c:pt>
                <c:pt idx="98">
                  <c:v>43466</c:v>
                </c:pt>
                <c:pt idx="99">
                  <c:v>43497</c:v>
                </c:pt>
                <c:pt idx="100">
                  <c:v>43525</c:v>
                </c:pt>
                <c:pt idx="101">
                  <c:v>43556</c:v>
                </c:pt>
                <c:pt idx="102">
                  <c:v>43586</c:v>
                </c:pt>
                <c:pt idx="103">
                  <c:v>43617</c:v>
                </c:pt>
                <c:pt idx="104">
                  <c:v>43647</c:v>
                </c:pt>
                <c:pt idx="105">
                  <c:v>43678</c:v>
                </c:pt>
                <c:pt idx="106">
                  <c:v>43709</c:v>
                </c:pt>
                <c:pt idx="107">
                  <c:v>43739</c:v>
                </c:pt>
                <c:pt idx="108">
                  <c:v>43770</c:v>
                </c:pt>
                <c:pt idx="109">
                  <c:v>43800</c:v>
                </c:pt>
                <c:pt idx="110">
                  <c:v>43831</c:v>
                </c:pt>
                <c:pt idx="111">
                  <c:v>43862</c:v>
                </c:pt>
                <c:pt idx="112">
                  <c:v>43891</c:v>
                </c:pt>
                <c:pt idx="113">
                  <c:v>43922</c:v>
                </c:pt>
                <c:pt idx="114">
                  <c:v>43952</c:v>
                </c:pt>
                <c:pt idx="115">
                  <c:v>43983</c:v>
                </c:pt>
                <c:pt idx="116">
                  <c:v>44013</c:v>
                </c:pt>
                <c:pt idx="117">
                  <c:v>44044</c:v>
                </c:pt>
                <c:pt idx="118">
                  <c:v>44075</c:v>
                </c:pt>
                <c:pt idx="119">
                  <c:v>44105</c:v>
                </c:pt>
                <c:pt idx="120">
                  <c:v>44136</c:v>
                </c:pt>
                <c:pt idx="121">
                  <c:v>44166</c:v>
                </c:pt>
                <c:pt idx="122">
                  <c:v>44197</c:v>
                </c:pt>
                <c:pt idx="123">
                  <c:v>44228</c:v>
                </c:pt>
                <c:pt idx="124">
                  <c:v>44256</c:v>
                </c:pt>
                <c:pt idx="125">
                  <c:v>44287</c:v>
                </c:pt>
                <c:pt idx="126">
                  <c:v>44317</c:v>
                </c:pt>
                <c:pt idx="127">
                  <c:v>44348</c:v>
                </c:pt>
                <c:pt idx="128">
                  <c:v>44378</c:v>
                </c:pt>
                <c:pt idx="129">
                  <c:v>44409</c:v>
                </c:pt>
                <c:pt idx="130">
                  <c:v>44440</c:v>
                </c:pt>
                <c:pt idx="131">
                  <c:v>44470</c:v>
                </c:pt>
                <c:pt idx="132">
                  <c:v>44501</c:v>
                </c:pt>
              </c:numCache>
            </c:numRef>
          </c:cat>
          <c:val>
            <c:numRef>
              <c:f>INDCOM!$T$138:$T$270</c:f>
              <c:numCache>
                <c:formatCode>0.0</c:formatCode>
                <c:ptCount val="133"/>
                <c:pt idx="0">
                  <c:v>111.83930392577879</c:v>
                </c:pt>
                <c:pt idx="1">
                  <c:v>111.58362586926499</c:v>
                </c:pt>
                <c:pt idx="2">
                  <c:v>107.72058721573184</c:v>
                </c:pt>
                <c:pt idx="3">
                  <c:v>105.82280560619802</c:v>
                </c:pt>
                <c:pt idx="4">
                  <c:v>103.27047605869512</c:v>
                </c:pt>
                <c:pt idx="5">
                  <c:v>99.755855707984722</c:v>
                </c:pt>
                <c:pt idx="6">
                  <c:v>100.86026258128045</c:v>
                </c:pt>
                <c:pt idx="7">
                  <c:v>99.47845269937622</c:v>
                </c:pt>
                <c:pt idx="8">
                  <c:v>105.56054769472041</c:v>
                </c:pt>
                <c:pt idx="9">
                  <c:v>100.07417258127651</c:v>
                </c:pt>
                <c:pt idx="10">
                  <c:v>105.94254920532094</c:v>
                </c:pt>
                <c:pt idx="11">
                  <c:v>95.293521226948243</c:v>
                </c:pt>
                <c:pt idx="12">
                  <c:v>97.337116304819574</c:v>
                </c:pt>
                <c:pt idx="13">
                  <c:v>93.400594173577019</c:v>
                </c:pt>
                <c:pt idx="14">
                  <c:v>97.746805135964138</c:v>
                </c:pt>
                <c:pt idx="15">
                  <c:v>94.14070069828206</c:v>
                </c:pt>
                <c:pt idx="16">
                  <c:v>94.578300303294697</c:v>
                </c:pt>
                <c:pt idx="17">
                  <c:v>96.002186022260233</c:v>
                </c:pt>
                <c:pt idx="18">
                  <c:v>98.888174397200558</c:v>
                </c:pt>
                <c:pt idx="19">
                  <c:v>96.174877427258821</c:v>
                </c:pt>
                <c:pt idx="20">
                  <c:v>100.20615293101429</c:v>
                </c:pt>
                <c:pt idx="21">
                  <c:v>102.88900130418691</c:v>
                </c:pt>
                <c:pt idx="22">
                  <c:v>99.469853297820222</c:v>
                </c:pt>
                <c:pt idx="23">
                  <c:v>99.795969288326404</c:v>
                </c:pt>
                <c:pt idx="24">
                  <c:v>97.022067861991118</c:v>
                </c:pt>
                <c:pt idx="25">
                  <c:v>94.713432233699777</c:v>
                </c:pt>
                <c:pt idx="26">
                  <c:v>97.030120827219974</c:v>
                </c:pt>
                <c:pt idx="27">
                  <c:v>94.200166570932282</c:v>
                </c:pt>
                <c:pt idx="28">
                  <c:v>96.176350797115475</c:v>
                </c:pt>
                <c:pt idx="29">
                  <c:v>98.444016345749191</c:v>
                </c:pt>
                <c:pt idx="30">
                  <c:v>96.865848044681712</c:v>
                </c:pt>
                <c:pt idx="31">
                  <c:v>101.81814233829833</c:v>
                </c:pt>
                <c:pt idx="32">
                  <c:v>95.643740813217349</c:v>
                </c:pt>
                <c:pt idx="33">
                  <c:v>98.183498599525009</c:v>
                </c:pt>
                <c:pt idx="34">
                  <c:v>97.454558275235257</c:v>
                </c:pt>
                <c:pt idx="35">
                  <c:v>95.112717136200217</c:v>
                </c:pt>
                <c:pt idx="36">
                  <c:v>93.214986808892263</c:v>
                </c:pt>
                <c:pt idx="37">
                  <c:v>94.611766200707862</c:v>
                </c:pt>
                <c:pt idx="38">
                  <c:v>96.374493415259849</c:v>
                </c:pt>
                <c:pt idx="39">
                  <c:v>96.928256243178026</c:v>
                </c:pt>
                <c:pt idx="40">
                  <c:v>95.080953927768562</c:v>
                </c:pt>
                <c:pt idx="41">
                  <c:v>96.634995436780898</c:v>
                </c:pt>
                <c:pt idx="42">
                  <c:v>99.32836421115914</c:v>
                </c:pt>
                <c:pt idx="43">
                  <c:v>100.2197509820701</c:v>
                </c:pt>
                <c:pt idx="44">
                  <c:v>101.20289326933978</c:v>
                </c:pt>
                <c:pt idx="45">
                  <c:v>98.55921742412454</c:v>
                </c:pt>
                <c:pt idx="46">
                  <c:v>97.220179138790485</c:v>
                </c:pt>
                <c:pt idx="47">
                  <c:v>99.732866133739094</c:v>
                </c:pt>
                <c:pt idx="48">
                  <c:v>99.855921049548385</c:v>
                </c:pt>
                <c:pt idx="49">
                  <c:v>97.980148260726779</c:v>
                </c:pt>
                <c:pt idx="50">
                  <c:v>98.902800892662171</c:v>
                </c:pt>
                <c:pt idx="51">
                  <c:v>101.13216986949155</c:v>
                </c:pt>
                <c:pt idx="52">
                  <c:v>102.05118270853903</c:v>
                </c:pt>
                <c:pt idx="53">
                  <c:v>101.71668098156802</c:v>
                </c:pt>
                <c:pt idx="54">
                  <c:v>95.872119495203449</c:v>
                </c:pt>
                <c:pt idx="55">
                  <c:v>96.066978985573343</c:v>
                </c:pt>
                <c:pt idx="56">
                  <c:v>93.85182595297394</c:v>
                </c:pt>
                <c:pt idx="57">
                  <c:v>101.53419241082091</c:v>
                </c:pt>
                <c:pt idx="58">
                  <c:v>100.24895239733142</c:v>
                </c:pt>
                <c:pt idx="59">
                  <c:v>100.33896367473973</c:v>
                </c:pt>
                <c:pt idx="60">
                  <c:v>103.41910592912738</c:v>
                </c:pt>
                <c:pt idx="61">
                  <c:v>106.68649916061423</c:v>
                </c:pt>
                <c:pt idx="62">
                  <c:v>103.12220938575972</c:v>
                </c:pt>
                <c:pt idx="63">
                  <c:v>101.4551005322166</c:v>
                </c:pt>
                <c:pt idx="64">
                  <c:v>101.23179893367788</c:v>
                </c:pt>
                <c:pt idx="65">
                  <c:v>105.01235553729302</c:v>
                </c:pt>
                <c:pt idx="66">
                  <c:v>102.75138574615904</c:v>
                </c:pt>
                <c:pt idx="67">
                  <c:v>100.36064952700139</c:v>
                </c:pt>
                <c:pt idx="68">
                  <c:v>103.38165227575904</c:v>
                </c:pt>
                <c:pt idx="69">
                  <c:v>105.35699835101995</c:v>
                </c:pt>
                <c:pt idx="70">
                  <c:v>102.54862907407197</c:v>
                </c:pt>
                <c:pt idx="71">
                  <c:v>106.15499669482203</c:v>
                </c:pt>
                <c:pt idx="72">
                  <c:v>104.767727325034</c:v>
                </c:pt>
                <c:pt idx="73">
                  <c:v>103.50950444529001</c:v>
                </c:pt>
                <c:pt idx="74">
                  <c:v>101.22711078083456</c:v>
                </c:pt>
                <c:pt idx="75">
                  <c:v>107.2433580148048</c:v>
                </c:pt>
                <c:pt idx="76">
                  <c:v>110.00681415756121</c:v>
                </c:pt>
                <c:pt idx="77">
                  <c:v>103.88103779422084</c:v>
                </c:pt>
                <c:pt idx="78">
                  <c:v>107.71866440769857</c:v>
                </c:pt>
                <c:pt idx="79">
                  <c:v>106.7735158956794</c:v>
                </c:pt>
                <c:pt idx="80">
                  <c:v>104.89649650755236</c:v>
                </c:pt>
                <c:pt idx="81">
                  <c:v>107.32016830813924</c:v>
                </c:pt>
                <c:pt idx="82">
                  <c:v>104.62887967521195</c:v>
                </c:pt>
                <c:pt idx="83">
                  <c:v>107.35844279320978</c:v>
                </c:pt>
                <c:pt idx="84">
                  <c:v>104.16269856690081</c:v>
                </c:pt>
                <c:pt idx="85">
                  <c:v>109.59176437465129</c:v>
                </c:pt>
                <c:pt idx="86">
                  <c:v>110.47504364840859</c:v>
                </c:pt>
                <c:pt idx="87">
                  <c:v>108.278723824906</c:v>
                </c:pt>
                <c:pt idx="88">
                  <c:v>107.87977146110245</c:v>
                </c:pt>
                <c:pt idx="89">
                  <c:v>107.29007457227077</c:v>
                </c:pt>
                <c:pt idx="90">
                  <c:v>108.32077079995327</c:v>
                </c:pt>
                <c:pt idx="91">
                  <c:v>108.5159453041056</c:v>
                </c:pt>
                <c:pt idx="92">
                  <c:v>112.23487589546752</c:v>
                </c:pt>
                <c:pt idx="93">
                  <c:v>109.15954259515686</c:v>
                </c:pt>
                <c:pt idx="94">
                  <c:v>106.71941698025786</c:v>
                </c:pt>
                <c:pt idx="95">
                  <c:v>107.82985294620664</c:v>
                </c:pt>
                <c:pt idx="96">
                  <c:v>113.18371839968366</c:v>
                </c:pt>
                <c:pt idx="97">
                  <c:v>110.92597937693675</c:v>
                </c:pt>
                <c:pt idx="98">
                  <c:v>109.09209872103266</c:v>
                </c:pt>
                <c:pt idx="99">
                  <c:v>111.87850033518406</c:v>
                </c:pt>
                <c:pt idx="100">
                  <c:v>110.71580665521311</c:v>
                </c:pt>
                <c:pt idx="101">
                  <c:v>110.96100452250825</c:v>
                </c:pt>
                <c:pt idx="102">
                  <c:v>111.57449301605068</c:v>
                </c:pt>
                <c:pt idx="103">
                  <c:v>108.36192029829414</c:v>
                </c:pt>
                <c:pt idx="104">
                  <c:v>109.9477939248614</c:v>
                </c:pt>
                <c:pt idx="105">
                  <c:v>110.19709782940943</c:v>
                </c:pt>
                <c:pt idx="106">
                  <c:v>112.35420147751138</c:v>
                </c:pt>
                <c:pt idx="107">
                  <c:v>110.0881359603207</c:v>
                </c:pt>
                <c:pt idx="108">
                  <c:v>105.36172170738753</c:v>
                </c:pt>
                <c:pt idx="109">
                  <c:v>112.07348291569693</c:v>
                </c:pt>
                <c:pt idx="110">
                  <c:v>113.94834470721145</c:v>
                </c:pt>
                <c:pt idx="111">
                  <c:v>110.80945845823361</c:v>
                </c:pt>
                <c:pt idx="112">
                  <c:v>112.16427855072612</c:v>
                </c:pt>
                <c:pt idx="113">
                  <c:v>97.060176153188635</c:v>
                </c:pt>
                <c:pt idx="114">
                  <c:v>101.24962617023451</c:v>
                </c:pt>
                <c:pt idx="115">
                  <c:v>107.73659496698701</c:v>
                </c:pt>
                <c:pt idx="116">
                  <c:v>110.0733816568172</c:v>
                </c:pt>
                <c:pt idx="117">
                  <c:v>109.44306961182852</c:v>
                </c:pt>
                <c:pt idx="118">
                  <c:v>108.23519784051901</c:v>
                </c:pt>
                <c:pt idx="119">
                  <c:v>107.524265184889</c:v>
                </c:pt>
                <c:pt idx="120">
                  <c:v>112.82115155905305</c:v>
                </c:pt>
                <c:pt idx="121">
                  <c:v>112.99257755577949</c:v>
                </c:pt>
                <c:pt idx="122">
                  <c:v>115.56897739260316</c:v>
                </c:pt>
                <c:pt idx="123">
                  <c:v>113.84565193315559</c:v>
                </c:pt>
                <c:pt idx="124">
                  <c:v>116.0579316824295</c:v>
                </c:pt>
                <c:pt idx="125">
                  <c:v>119.31249652768236</c:v>
                </c:pt>
                <c:pt idx="126">
                  <c:v>116.10978698193949</c:v>
                </c:pt>
                <c:pt idx="127">
                  <c:v>115.5037001683215</c:v>
                </c:pt>
                <c:pt idx="128">
                  <c:v>116.26161071906375</c:v>
                </c:pt>
                <c:pt idx="129">
                  <c:v>116.19336210798618</c:v>
                </c:pt>
                <c:pt idx="130">
                  <c:v>121.03639898199263</c:v>
                </c:pt>
                <c:pt idx="131">
                  <c:v>123.20948412125968</c:v>
                </c:pt>
                <c:pt idx="132">
                  <c:v>122.97202103487857</c:v>
                </c:pt>
              </c:numCache>
            </c:numRef>
          </c:val>
          <c:smooth val="0"/>
          <c:extLst>
            <c:ext xmlns:c16="http://schemas.microsoft.com/office/drawing/2014/chart" uri="{C3380CC4-5D6E-409C-BE32-E72D297353CC}">
              <c16:uniqueId val="{00000001-6293-4796-965D-F84575495C7F}"/>
            </c:ext>
          </c:extLst>
        </c:ser>
        <c:dLbls>
          <c:showLegendKey val="0"/>
          <c:showVal val="0"/>
          <c:showCatName val="0"/>
          <c:showSerName val="0"/>
          <c:showPercent val="0"/>
          <c:showBubbleSize val="0"/>
        </c:dLbls>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spPr>
        <a:noFill/>
        <a:ln>
          <a:noFill/>
        </a:ln>
        <a:effectLst/>
      </c:spPr>
    </c:plotArea>
    <c:legend>
      <c:legendPos val="t"/>
      <c:layout>
        <c:manualLayout>
          <c:xMode val="edge"/>
          <c:yMode val="edge"/>
          <c:x val="0.24869579945799458"/>
          <c:y val="4.7785858585858584E-2"/>
          <c:w val="0.6321304200542005"/>
          <c:h val="0.1533171717171717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c:v>
          </c:tx>
          <c:spPr>
            <a:ln w="12700" cap="rnd">
              <a:solidFill>
                <a:srgbClr val="0070C0"/>
              </a:solidFill>
              <a:round/>
            </a:ln>
            <a:effectLst/>
          </c:spPr>
          <c:marker>
            <c:symbol val="none"/>
          </c:marker>
          <c:dLbls>
            <c:dLbl>
              <c:idx val="132"/>
              <c:layout>
                <c:manualLayout>
                  <c:x val="-9.4647696476964763E-2"/>
                  <c:y val="-3.2536363636363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3C-4D9D-BEEF-D2400377A11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INDCOM!$A$139:$A$271</c:f>
              <c:numCache>
                <c:formatCode>[$-408]mmm\-yy;@</c:formatCode>
                <c:ptCount val="133"/>
                <c:pt idx="0">
                  <c:v>40513</c:v>
                </c:pt>
                <c:pt idx="1">
                  <c:v>40544</c:v>
                </c:pt>
                <c:pt idx="2">
                  <c:v>40575</c:v>
                </c:pt>
                <c:pt idx="3">
                  <c:v>40603</c:v>
                </c:pt>
                <c:pt idx="4">
                  <c:v>40634</c:v>
                </c:pt>
                <c:pt idx="5">
                  <c:v>40664</c:v>
                </c:pt>
                <c:pt idx="6">
                  <c:v>40695</c:v>
                </c:pt>
                <c:pt idx="7">
                  <c:v>40725</c:v>
                </c:pt>
                <c:pt idx="8">
                  <c:v>40756</c:v>
                </c:pt>
                <c:pt idx="9">
                  <c:v>40787</c:v>
                </c:pt>
                <c:pt idx="10">
                  <c:v>40817</c:v>
                </c:pt>
                <c:pt idx="11">
                  <c:v>40848</c:v>
                </c:pt>
                <c:pt idx="12">
                  <c:v>40878</c:v>
                </c:pt>
                <c:pt idx="13">
                  <c:v>40909</c:v>
                </c:pt>
                <c:pt idx="14">
                  <c:v>40940</c:v>
                </c:pt>
                <c:pt idx="15">
                  <c:v>40969</c:v>
                </c:pt>
                <c:pt idx="16">
                  <c:v>41000</c:v>
                </c:pt>
                <c:pt idx="17">
                  <c:v>41030</c:v>
                </c:pt>
                <c:pt idx="18">
                  <c:v>41061</c:v>
                </c:pt>
                <c:pt idx="19">
                  <c:v>41091</c:v>
                </c:pt>
                <c:pt idx="20">
                  <c:v>41122</c:v>
                </c:pt>
                <c:pt idx="21">
                  <c:v>41153</c:v>
                </c:pt>
                <c:pt idx="22">
                  <c:v>41183</c:v>
                </c:pt>
                <c:pt idx="23">
                  <c:v>41214</c:v>
                </c:pt>
                <c:pt idx="24">
                  <c:v>41244</c:v>
                </c:pt>
                <c:pt idx="25">
                  <c:v>41275</c:v>
                </c:pt>
                <c:pt idx="26">
                  <c:v>41306</c:v>
                </c:pt>
                <c:pt idx="27">
                  <c:v>41334</c:v>
                </c:pt>
                <c:pt idx="28">
                  <c:v>41365</c:v>
                </c:pt>
                <c:pt idx="29">
                  <c:v>41395</c:v>
                </c:pt>
                <c:pt idx="30">
                  <c:v>41426</c:v>
                </c:pt>
                <c:pt idx="31">
                  <c:v>41456</c:v>
                </c:pt>
                <c:pt idx="32">
                  <c:v>41487</c:v>
                </c:pt>
                <c:pt idx="33">
                  <c:v>41518</c:v>
                </c:pt>
                <c:pt idx="34">
                  <c:v>41548</c:v>
                </c:pt>
                <c:pt idx="35">
                  <c:v>41579</c:v>
                </c:pt>
                <c:pt idx="36">
                  <c:v>41609</c:v>
                </c:pt>
                <c:pt idx="37">
                  <c:v>41640</c:v>
                </c:pt>
                <c:pt idx="38">
                  <c:v>41671</c:v>
                </c:pt>
                <c:pt idx="39">
                  <c:v>41699</c:v>
                </c:pt>
                <c:pt idx="40">
                  <c:v>41730</c:v>
                </c:pt>
                <c:pt idx="41">
                  <c:v>41760</c:v>
                </c:pt>
                <c:pt idx="42">
                  <c:v>41791</c:v>
                </c:pt>
                <c:pt idx="43">
                  <c:v>41821</c:v>
                </c:pt>
                <c:pt idx="44">
                  <c:v>41852</c:v>
                </c:pt>
                <c:pt idx="45">
                  <c:v>41883</c:v>
                </c:pt>
                <c:pt idx="46">
                  <c:v>41913</c:v>
                </c:pt>
                <c:pt idx="47">
                  <c:v>41944</c:v>
                </c:pt>
                <c:pt idx="48">
                  <c:v>41974</c:v>
                </c:pt>
                <c:pt idx="49">
                  <c:v>42005</c:v>
                </c:pt>
                <c:pt idx="50">
                  <c:v>42036</c:v>
                </c:pt>
                <c:pt idx="51">
                  <c:v>42064</c:v>
                </c:pt>
                <c:pt idx="52">
                  <c:v>42095</c:v>
                </c:pt>
                <c:pt idx="53">
                  <c:v>42125</c:v>
                </c:pt>
                <c:pt idx="54">
                  <c:v>42156</c:v>
                </c:pt>
                <c:pt idx="55">
                  <c:v>42186</c:v>
                </c:pt>
                <c:pt idx="56">
                  <c:v>42217</c:v>
                </c:pt>
                <c:pt idx="57">
                  <c:v>42248</c:v>
                </c:pt>
                <c:pt idx="58">
                  <c:v>42278</c:v>
                </c:pt>
                <c:pt idx="59">
                  <c:v>42309</c:v>
                </c:pt>
                <c:pt idx="60">
                  <c:v>42339</c:v>
                </c:pt>
                <c:pt idx="61">
                  <c:v>42370</c:v>
                </c:pt>
                <c:pt idx="62">
                  <c:v>42401</c:v>
                </c:pt>
                <c:pt idx="63">
                  <c:v>42430</c:v>
                </c:pt>
                <c:pt idx="64">
                  <c:v>42461</c:v>
                </c:pt>
                <c:pt idx="65">
                  <c:v>42491</c:v>
                </c:pt>
                <c:pt idx="66">
                  <c:v>42522</c:v>
                </c:pt>
                <c:pt idx="67">
                  <c:v>42552</c:v>
                </c:pt>
                <c:pt idx="68">
                  <c:v>42583</c:v>
                </c:pt>
                <c:pt idx="69">
                  <c:v>42614</c:v>
                </c:pt>
                <c:pt idx="70">
                  <c:v>42644</c:v>
                </c:pt>
                <c:pt idx="71">
                  <c:v>42675</c:v>
                </c:pt>
                <c:pt idx="72">
                  <c:v>42705</c:v>
                </c:pt>
                <c:pt idx="73">
                  <c:v>42736</c:v>
                </c:pt>
                <c:pt idx="74">
                  <c:v>42767</c:v>
                </c:pt>
                <c:pt idx="75">
                  <c:v>42795</c:v>
                </c:pt>
                <c:pt idx="76">
                  <c:v>42826</c:v>
                </c:pt>
                <c:pt idx="77">
                  <c:v>42856</c:v>
                </c:pt>
                <c:pt idx="78">
                  <c:v>42887</c:v>
                </c:pt>
                <c:pt idx="79">
                  <c:v>42917</c:v>
                </c:pt>
                <c:pt idx="80">
                  <c:v>42948</c:v>
                </c:pt>
                <c:pt idx="81">
                  <c:v>42979</c:v>
                </c:pt>
                <c:pt idx="82">
                  <c:v>43009</c:v>
                </c:pt>
                <c:pt idx="83">
                  <c:v>43040</c:v>
                </c:pt>
                <c:pt idx="84">
                  <c:v>43070</c:v>
                </c:pt>
                <c:pt idx="85">
                  <c:v>43101</c:v>
                </c:pt>
                <c:pt idx="86">
                  <c:v>43132</c:v>
                </c:pt>
                <c:pt idx="87">
                  <c:v>43160</c:v>
                </c:pt>
                <c:pt idx="88">
                  <c:v>43191</c:v>
                </c:pt>
                <c:pt idx="89">
                  <c:v>43221</c:v>
                </c:pt>
                <c:pt idx="90">
                  <c:v>43252</c:v>
                </c:pt>
                <c:pt idx="91">
                  <c:v>43282</c:v>
                </c:pt>
                <c:pt idx="92">
                  <c:v>43313</c:v>
                </c:pt>
                <c:pt idx="93">
                  <c:v>43344</c:v>
                </c:pt>
                <c:pt idx="94">
                  <c:v>43374</c:v>
                </c:pt>
                <c:pt idx="95">
                  <c:v>43405</c:v>
                </c:pt>
                <c:pt idx="96">
                  <c:v>43435</c:v>
                </c:pt>
                <c:pt idx="97">
                  <c:v>43466</c:v>
                </c:pt>
                <c:pt idx="98">
                  <c:v>43497</c:v>
                </c:pt>
                <c:pt idx="99">
                  <c:v>43525</c:v>
                </c:pt>
                <c:pt idx="100">
                  <c:v>43556</c:v>
                </c:pt>
                <c:pt idx="101">
                  <c:v>43586</c:v>
                </c:pt>
                <c:pt idx="102">
                  <c:v>43617</c:v>
                </c:pt>
                <c:pt idx="103">
                  <c:v>43647</c:v>
                </c:pt>
                <c:pt idx="104">
                  <c:v>43678</c:v>
                </c:pt>
                <c:pt idx="105">
                  <c:v>43709</c:v>
                </c:pt>
                <c:pt idx="106">
                  <c:v>43739</c:v>
                </c:pt>
                <c:pt idx="107">
                  <c:v>43770</c:v>
                </c:pt>
                <c:pt idx="108">
                  <c:v>43800</c:v>
                </c:pt>
                <c:pt idx="109">
                  <c:v>43831</c:v>
                </c:pt>
                <c:pt idx="110">
                  <c:v>43862</c:v>
                </c:pt>
                <c:pt idx="111">
                  <c:v>43891</c:v>
                </c:pt>
                <c:pt idx="112">
                  <c:v>43922</c:v>
                </c:pt>
                <c:pt idx="113">
                  <c:v>43952</c:v>
                </c:pt>
                <c:pt idx="114">
                  <c:v>43983</c:v>
                </c:pt>
                <c:pt idx="115">
                  <c:v>44013</c:v>
                </c:pt>
                <c:pt idx="116">
                  <c:v>44044</c:v>
                </c:pt>
                <c:pt idx="117">
                  <c:v>44075</c:v>
                </c:pt>
                <c:pt idx="118">
                  <c:v>44105</c:v>
                </c:pt>
                <c:pt idx="119">
                  <c:v>44136</c:v>
                </c:pt>
                <c:pt idx="120">
                  <c:v>44166</c:v>
                </c:pt>
                <c:pt idx="121">
                  <c:v>44197</c:v>
                </c:pt>
                <c:pt idx="122">
                  <c:v>44228</c:v>
                </c:pt>
                <c:pt idx="123">
                  <c:v>44256</c:v>
                </c:pt>
                <c:pt idx="124">
                  <c:v>44287</c:v>
                </c:pt>
                <c:pt idx="125">
                  <c:v>44317</c:v>
                </c:pt>
                <c:pt idx="126">
                  <c:v>44348</c:v>
                </c:pt>
                <c:pt idx="127">
                  <c:v>44378</c:v>
                </c:pt>
                <c:pt idx="128">
                  <c:v>44409</c:v>
                </c:pt>
                <c:pt idx="129">
                  <c:v>44440</c:v>
                </c:pt>
                <c:pt idx="130">
                  <c:v>44470</c:v>
                </c:pt>
                <c:pt idx="131">
                  <c:v>44501</c:v>
                </c:pt>
                <c:pt idx="132">
                  <c:v>44531</c:v>
                </c:pt>
              </c:numCache>
            </c:numRef>
          </c:cat>
          <c:val>
            <c:numRef>
              <c:f>INDCOM!$G$139:$G$271</c:f>
              <c:numCache>
                <c:formatCode>0.0</c:formatCode>
                <c:ptCount val="133"/>
                <c:pt idx="0">
                  <c:v>43.053600160000002</c:v>
                </c:pt>
                <c:pt idx="1">
                  <c:v>42.831291389999997</c:v>
                </c:pt>
                <c:pt idx="2">
                  <c:v>42.767583739999999</c:v>
                </c:pt>
                <c:pt idx="3">
                  <c:v>45.38326241</c:v>
                </c:pt>
                <c:pt idx="4">
                  <c:v>46.8</c:v>
                </c:pt>
                <c:pt idx="5">
                  <c:v>44.5</c:v>
                </c:pt>
                <c:pt idx="6">
                  <c:v>45.5</c:v>
                </c:pt>
                <c:pt idx="7">
                  <c:v>45.2</c:v>
                </c:pt>
                <c:pt idx="8">
                  <c:v>43.3</c:v>
                </c:pt>
                <c:pt idx="9">
                  <c:v>43.228381560000003</c:v>
                </c:pt>
                <c:pt idx="10">
                  <c:v>40.472383929999999</c:v>
                </c:pt>
                <c:pt idx="11">
                  <c:v>40.90651312</c:v>
                </c:pt>
                <c:pt idx="12">
                  <c:v>42.027923989999998</c:v>
                </c:pt>
                <c:pt idx="13">
                  <c:v>41</c:v>
                </c:pt>
                <c:pt idx="14">
                  <c:v>37.67174163</c:v>
                </c:pt>
                <c:pt idx="15">
                  <c:v>41.318080960000003</c:v>
                </c:pt>
                <c:pt idx="16">
                  <c:v>40.700000000000003</c:v>
                </c:pt>
                <c:pt idx="17">
                  <c:v>43.1</c:v>
                </c:pt>
                <c:pt idx="18">
                  <c:v>40.1</c:v>
                </c:pt>
                <c:pt idx="19">
                  <c:v>41.9</c:v>
                </c:pt>
                <c:pt idx="20">
                  <c:v>42.1</c:v>
                </c:pt>
                <c:pt idx="21">
                  <c:v>42.2</c:v>
                </c:pt>
                <c:pt idx="22">
                  <c:v>41</c:v>
                </c:pt>
                <c:pt idx="23">
                  <c:v>41.8</c:v>
                </c:pt>
                <c:pt idx="24">
                  <c:v>41.4</c:v>
                </c:pt>
                <c:pt idx="25">
                  <c:v>41.7</c:v>
                </c:pt>
                <c:pt idx="26">
                  <c:v>43</c:v>
                </c:pt>
                <c:pt idx="27">
                  <c:v>42.1</c:v>
                </c:pt>
                <c:pt idx="28">
                  <c:v>45</c:v>
                </c:pt>
                <c:pt idx="29">
                  <c:v>45.3</c:v>
                </c:pt>
                <c:pt idx="30">
                  <c:v>45.4</c:v>
                </c:pt>
                <c:pt idx="31">
                  <c:v>47</c:v>
                </c:pt>
                <c:pt idx="32">
                  <c:v>48.7</c:v>
                </c:pt>
                <c:pt idx="33">
                  <c:v>47.5</c:v>
                </c:pt>
                <c:pt idx="34">
                  <c:v>47.3</c:v>
                </c:pt>
                <c:pt idx="35">
                  <c:v>49.2</c:v>
                </c:pt>
                <c:pt idx="36">
                  <c:v>49.6</c:v>
                </c:pt>
                <c:pt idx="37">
                  <c:v>51.2</c:v>
                </c:pt>
                <c:pt idx="38">
                  <c:v>51.3</c:v>
                </c:pt>
                <c:pt idx="39">
                  <c:v>49.7</c:v>
                </c:pt>
                <c:pt idx="40">
                  <c:v>51.1</c:v>
                </c:pt>
                <c:pt idx="41">
                  <c:v>51</c:v>
                </c:pt>
                <c:pt idx="42">
                  <c:v>49.4</c:v>
                </c:pt>
                <c:pt idx="43">
                  <c:v>48.7</c:v>
                </c:pt>
                <c:pt idx="44">
                  <c:v>50.1</c:v>
                </c:pt>
                <c:pt idx="45">
                  <c:v>48.4</c:v>
                </c:pt>
                <c:pt idx="46">
                  <c:v>48.8</c:v>
                </c:pt>
                <c:pt idx="47">
                  <c:v>49.1</c:v>
                </c:pt>
                <c:pt idx="48">
                  <c:v>49.4</c:v>
                </c:pt>
                <c:pt idx="49">
                  <c:v>48.3</c:v>
                </c:pt>
                <c:pt idx="50">
                  <c:v>48.4</c:v>
                </c:pt>
                <c:pt idx="51">
                  <c:v>48.9</c:v>
                </c:pt>
                <c:pt idx="52">
                  <c:v>46.5</c:v>
                </c:pt>
                <c:pt idx="53">
                  <c:v>48</c:v>
                </c:pt>
                <c:pt idx="54">
                  <c:v>46.9</c:v>
                </c:pt>
                <c:pt idx="55">
                  <c:v>30.2</c:v>
                </c:pt>
                <c:pt idx="56">
                  <c:v>39.1</c:v>
                </c:pt>
                <c:pt idx="57">
                  <c:v>43.3</c:v>
                </c:pt>
                <c:pt idx="58">
                  <c:v>47.3</c:v>
                </c:pt>
                <c:pt idx="59">
                  <c:v>48.1</c:v>
                </c:pt>
                <c:pt idx="60">
                  <c:v>50.2</c:v>
                </c:pt>
                <c:pt idx="61">
                  <c:v>50</c:v>
                </c:pt>
                <c:pt idx="62">
                  <c:v>48.4</c:v>
                </c:pt>
                <c:pt idx="63">
                  <c:v>49</c:v>
                </c:pt>
                <c:pt idx="64">
                  <c:v>49.7</c:v>
                </c:pt>
                <c:pt idx="65">
                  <c:v>48.4</c:v>
                </c:pt>
                <c:pt idx="66">
                  <c:v>50.4</c:v>
                </c:pt>
                <c:pt idx="67">
                  <c:v>48.7</c:v>
                </c:pt>
                <c:pt idx="68">
                  <c:v>50.4</c:v>
                </c:pt>
                <c:pt idx="69">
                  <c:v>49.2</c:v>
                </c:pt>
                <c:pt idx="70">
                  <c:v>48.6</c:v>
                </c:pt>
                <c:pt idx="71">
                  <c:v>48.3</c:v>
                </c:pt>
                <c:pt idx="72">
                  <c:v>49.3</c:v>
                </c:pt>
                <c:pt idx="73">
                  <c:v>46.6</c:v>
                </c:pt>
                <c:pt idx="74">
                  <c:v>47.7</c:v>
                </c:pt>
                <c:pt idx="75">
                  <c:v>46.7</c:v>
                </c:pt>
                <c:pt idx="76">
                  <c:v>48.2</c:v>
                </c:pt>
                <c:pt idx="77">
                  <c:v>49.6</c:v>
                </c:pt>
                <c:pt idx="78">
                  <c:v>50.5</c:v>
                </c:pt>
                <c:pt idx="79">
                  <c:v>50.5</c:v>
                </c:pt>
                <c:pt idx="80">
                  <c:v>52.2</c:v>
                </c:pt>
                <c:pt idx="81">
                  <c:v>52.8</c:v>
                </c:pt>
                <c:pt idx="82">
                  <c:v>52.1</c:v>
                </c:pt>
                <c:pt idx="83">
                  <c:v>52.2</c:v>
                </c:pt>
                <c:pt idx="84">
                  <c:v>53.1</c:v>
                </c:pt>
                <c:pt idx="85">
                  <c:v>55.2</c:v>
                </c:pt>
                <c:pt idx="86">
                  <c:v>56.1</c:v>
                </c:pt>
                <c:pt idx="87">
                  <c:v>55</c:v>
                </c:pt>
                <c:pt idx="88">
                  <c:v>52.9</c:v>
                </c:pt>
                <c:pt idx="89">
                  <c:v>54.2</c:v>
                </c:pt>
                <c:pt idx="90">
                  <c:v>53.5</c:v>
                </c:pt>
                <c:pt idx="91">
                  <c:v>53.5</c:v>
                </c:pt>
                <c:pt idx="92">
                  <c:v>53.9</c:v>
                </c:pt>
                <c:pt idx="93">
                  <c:v>53.6</c:v>
                </c:pt>
                <c:pt idx="94">
                  <c:v>53.1</c:v>
                </c:pt>
                <c:pt idx="95">
                  <c:v>54</c:v>
                </c:pt>
                <c:pt idx="96">
                  <c:v>53.8</c:v>
                </c:pt>
                <c:pt idx="97">
                  <c:v>53.7</c:v>
                </c:pt>
                <c:pt idx="98">
                  <c:v>54.2</c:v>
                </c:pt>
                <c:pt idx="99">
                  <c:v>54.7</c:v>
                </c:pt>
                <c:pt idx="100">
                  <c:v>56.6</c:v>
                </c:pt>
                <c:pt idx="101">
                  <c:v>54.2</c:v>
                </c:pt>
                <c:pt idx="102">
                  <c:v>52.4</c:v>
                </c:pt>
                <c:pt idx="103">
                  <c:v>54.6</c:v>
                </c:pt>
                <c:pt idx="104">
                  <c:v>54.9</c:v>
                </c:pt>
                <c:pt idx="105">
                  <c:v>53.6</c:v>
                </c:pt>
                <c:pt idx="106">
                  <c:v>53.5</c:v>
                </c:pt>
                <c:pt idx="107">
                  <c:v>54.1</c:v>
                </c:pt>
                <c:pt idx="108">
                  <c:v>53.9</c:v>
                </c:pt>
                <c:pt idx="109">
                  <c:v>54.4</c:v>
                </c:pt>
                <c:pt idx="110">
                  <c:v>56.2</c:v>
                </c:pt>
                <c:pt idx="111">
                  <c:v>42.5</c:v>
                </c:pt>
                <c:pt idx="112">
                  <c:v>29.5</c:v>
                </c:pt>
                <c:pt idx="113">
                  <c:v>41.1</c:v>
                </c:pt>
                <c:pt idx="114">
                  <c:v>49.4</c:v>
                </c:pt>
                <c:pt idx="115">
                  <c:v>48.6</c:v>
                </c:pt>
                <c:pt idx="116">
                  <c:v>49.4</c:v>
                </c:pt>
                <c:pt idx="117">
                  <c:v>50</c:v>
                </c:pt>
                <c:pt idx="118">
                  <c:v>48.7</c:v>
                </c:pt>
                <c:pt idx="119">
                  <c:v>42.3</c:v>
                </c:pt>
                <c:pt idx="120">
                  <c:v>46.9</c:v>
                </c:pt>
                <c:pt idx="121">
                  <c:v>50</c:v>
                </c:pt>
                <c:pt idx="122">
                  <c:v>49.4</c:v>
                </c:pt>
                <c:pt idx="123">
                  <c:v>51.8</c:v>
                </c:pt>
                <c:pt idx="124">
                  <c:v>54.4</c:v>
                </c:pt>
                <c:pt idx="125">
                  <c:v>58</c:v>
                </c:pt>
                <c:pt idx="126">
                  <c:v>58.6</c:v>
                </c:pt>
                <c:pt idx="127">
                  <c:v>57.4</c:v>
                </c:pt>
                <c:pt idx="128">
                  <c:v>59.3</c:v>
                </c:pt>
                <c:pt idx="129">
                  <c:v>58.4</c:v>
                </c:pt>
                <c:pt idx="130">
                  <c:v>58.9</c:v>
                </c:pt>
                <c:pt idx="131">
                  <c:v>58.8</c:v>
                </c:pt>
                <c:pt idx="132">
                  <c:v>59</c:v>
                </c:pt>
              </c:numCache>
            </c:numRef>
          </c:val>
          <c:smooth val="0"/>
          <c:extLst>
            <c:ext xmlns:c16="http://schemas.microsoft.com/office/drawing/2014/chart" uri="{C3380CC4-5D6E-409C-BE32-E72D297353CC}">
              <c16:uniqueId val="{00000001-713C-4D9D-BEEF-D2400377A11F}"/>
            </c:ext>
          </c:extLst>
        </c:ser>
        <c:ser>
          <c:idx val="1"/>
          <c:order val="1"/>
          <c:tx>
            <c:v>Όριο Μηδενικής Μεταβολής 50</c:v>
          </c:tx>
          <c:spPr>
            <a:ln w="12700" cap="rnd">
              <a:solidFill>
                <a:schemeClr val="bg1">
                  <a:lumMod val="50000"/>
                </a:schemeClr>
              </a:solidFill>
              <a:prstDash val="sysDash"/>
              <a:round/>
            </a:ln>
            <a:effectLst/>
          </c:spPr>
          <c:marker>
            <c:symbol val="none"/>
          </c:marker>
          <c:cat>
            <c:numRef>
              <c:f>INDCOM!$A$139:$A$271</c:f>
              <c:numCache>
                <c:formatCode>[$-408]mmm\-yy;@</c:formatCode>
                <c:ptCount val="133"/>
                <c:pt idx="0">
                  <c:v>40513</c:v>
                </c:pt>
                <c:pt idx="1">
                  <c:v>40544</c:v>
                </c:pt>
                <c:pt idx="2">
                  <c:v>40575</c:v>
                </c:pt>
                <c:pt idx="3">
                  <c:v>40603</c:v>
                </c:pt>
                <c:pt idx="4">
                  <c:v>40634</c:v>
                </c:pt>
                <c:pt idx="5">
                  <c:v>40664</c:v>
                </c:pt>
                <c:pt idx="6">
                  <c:v>40695</c:v>
                </c:pt>
                <c:pt idx="7">
                  <c:v>40725</c:v>
                </c:pt>
                <c:pt idx="8">
                  <c:v>40756</c:v>
                </c:pt>
                <c:pt idx="9">
                  <c:v>40787</c:v>
                </c:pt>
                <c:pt idx="10">
                  <c:v>40817</c:v>
                </c:pt>
                <c:pt idx="11">
                  <c:v>40848</c:v>
                </c:pt>
                <c:pt idx="12">
                  <c:v>40878</c:v>
                </c:pt>
                <c:pt idx="13">
                  <c:v>40909</c:v>
                </c:pt>
                <c:pt idx="14">
                  <c:v>40940</c:v>
                </c:pt>
                <c:pt idx="15">
                  <c:v>40969</c:v>
                </c:pt>
                <c:pt idx="16">
                  <c:v>41000</c:v>
                </c:pt>
                <c:pt idx="17">
                  <c:v>41030</c:v>
                </c:pt>
                <c:pt idx="18">
                  <c:v>41061</c:v>
                </c:pt>
                <c:pt idx="19">
                  <c:v>41091</c:v>
                </c:pt>
                <c:pt idx="20">
                  <c:v>41122</c:v>
                </c:pt>
                <c:pt idx="21">
                  <c:v>41153</c:v>
                </c:pt>
                <c:pt idx="22">
                  <c:v>41183</c:v>
                </c:pt>
                <c:pt idx="23">
                  <c:v>41214</c:v>
                </c:pt>
                <c:pt idx="24">
                  <c:v>41244</c:v>
                </c:pt>
                <c:pt idx="25">
                  <c:v>41275</c:v>
                </c:pt>
                <c:pt idx="26">
                  <c:v>41306</c:v>
                </c:pt>
                <c:pt idx="27">
                  <c:v>41334</c:v>
                </c:pt>
                <c:pt idx="28">
                  <c:v>41365</c:v>
                </c:pt>
                <c:pt idx="29">
                  <c:v>41395</c:v>
                </c:pt>
                <c:pt idx="30">
                  <c:v>41426</c:v>
                </c:pt>
                <c:pt idx="31">
                  <c:v>41456</c:v>
                </c:pt>
                <c:pt idx="32">
                  <c:v>41487</c:v>
                </c:pt>
                <c:pt idx="33">
                  <c:v>41518</c:v>
                </c:pt>
                <c:pt idx="34">
                  <c:v>41548</c:v>
                </c:pt>
                <c:pt idx="35">
                  <c:v>41579</c:v>
                </c:pt>
                <c:pt idx="36">
                  <c:v>41609</c:v>
                </c:pt>
                <c:pt idx="37">
                  <c:v>41640</c:v>
                </c:pt>
                <c:pt idx="38">
                  <c:v>41671</c:v>
                </c:pt>
                <c:pt idx="39">
                  <c:v>41699</c:v>
                </c:pt>
                <c:pt idx="40">
                  <c:v>41730</c:v>
                </c:pt>
                <c:pt idx="41">
                  <c:v>41760</c:v>
                </c:pt>
                <c:pt idx="42">
                  <c:v>41791</c:v>
                </c:pt>
                <c:pt idx="43">
                  <c:v>41821</c:v>
                </c:pt>
                <c:pt idx="44">
                  <c:v>41852</c:v>
                </c:pt>
                <c:pt idx="45">
                  <c:v>41883</c:v>
                </c:pt>
                <c:pt idx="46">
                  <c:v>41913</c:v>
                </c:pt>
                <c:pt idx="47">
                  <c:v>41944</c:v>
                </c:pt>
                <c:pt idx="48">
                  <c:v>41974</c:v>
                </c:pt>
                <c:pt idx="49">
                  <c:v>42005</c:v>
                </c:pt>
                <c:pt idx="50">
                  <c:v>42036</c:v>
                </c:pt>
                <c:pt idx="51">
                  <c:v>42064</c:v>
                </c:pt>
                <c:pt idx="52">
                  <c:v>42095</c:v>
                </c:pt>
                <c:pt idx="53">
                  <c:v>42125</c:v>
                </c:pt>
                <c:pt idx="54">
                  <c:v>42156</c:v>
                </c:pt>
                <c:pt idx="55">
                  <c:v>42186</c:v>
                </c:pt>
                <c:pt idx="56">
                  <c:v>42217</c:v>
                </c:pt>
                <c:pt idx="57">
                  <c:v>42248</c:v>
                </c:pt>
                <c:pt idx="58">
                  <c:v>42278</c:v>
                </c:pt>
                <c:pt idx="59">
                  <c:v>42309</c:v>
                </c:pt>
                <c:pt idx="60">
                  <c:v>42339</c:v>
                </c:pt>
                <c:pt idx="61">
                  <c:v>42370</c:v>
                </c:pt>
                <c:pt idx="62">
                  <c:v>42401</c:v>
                </c:pt>
                <c:pt idx="63">
                  <c:v>42430</c:v>
                </c:pt>
                <c:pt idx="64">
                  <c:v>42461</c:v>
                </c:pt>
                <c:pt idx="65">
                  <c:v>42491</c:v>
                </c:pt>
                <c:pt idx="66">
                  <c:v>42522</c:v>
                </c:pt>
                <c:pt idx="67">
                  <c:v>42552</c:v>
                </c:pt>
                <c:pt idx="68">
                  <c:v>42583</c:v>
                </c:pt>
                <c:pt idx="69">
                  <c:v>42614</c:v>
                </c:pt>
                <c:pt idx="70">
                  <c:v>42644</c:v>
                </c:pt>
                <c:pt idx="71">
                  <c:v>42675</c:v>
                </c:pt>
                <c:pt idx="72">
                  <c:v>42705</c:v>
                </c:pt>
                <c:pt idx="73">
                  <c:v>42736</c:v>
                </c:pt>
                <c:pt idx="74">
                  <c:v>42767</c:v>
                </c:pt>
                <c:pt idx="75">
                  <c:v>42795</c:v>
                </c:pt>
                <c:pt idx="76">
                  <c:v>42826</c:v>
                </c:pt>
                <c:pt idx="77">
                  <c:v>42856</c:v>
                </c:pt>
                <c:pt idx="78">
                  <c:v>42887</c:v>
                </c:pt>
                <c:pt idx="79">
                  <c:v>42917</c:v>
                </c:pt>
                <c:pt idx="80">
                  <c:v>42948</c:v>
                </c:pt>
                <c:pt idx="81">
                  <c:v>42979</c:v>
                </c:pt>
                <c:pt idx="82">
                  <c:v>43009</c:v>
                </c:pt>
                <c:pt idx="83">
                  <c:v>43040</c:v>
                </c:pt>
                <c:pt idx="84">
                  <c:v>43070</c:v>
                </c:pt>
                <c:pt idx="85">
                  <c:v>43101</c:v>
                </c:pt>
                <c:pt idx="86">
                  <c:v>43132</c:v>
                </c:pt>
                <c:pt idx="87">
                  <c:v>43160</c:v>
                </c:pt>
                <c:pt idx="88">
                  <c:v>43191</c:v>
                </c:pt>
                <c:pt idx="89">
                  <c:v>43221</c:v>
                </c:pt>
                <c:pt idx="90">
                  <c:v>43252</c:v>
                </c:pt>
                <c:pt idx="91">
                  <c:v>43282</c:v>
                </c:pt>
                <c:pt idx="92">
                  <c:v>43313</c:v>
                </c:pt>
                <c:pt idx="93">
                  <c:v>43344</c:v>
                </c:pt>
                <c:pt idx="94">
                  <c:v>43374</c:v>
                </c:pt>
                <c:pt idx="95">
                  <c:v>43405</c:v>
                </c:pt>
                <c:pt idx="96">
                  <c:v>43435</c:v>
                </c:pt>
                <c:pt idx="97">
                  <c:v>43466</c:v>
                </c:pt>
                <c:pt idx="98">
                  <c:v>43497</c:v>
                </c:pt>
                <c:pt idx="99">
                  <c:v>43525</c:v>
                </c:pt>
                <c:pt idx="100">
                  <c:v>43556</c:v>
                </c:pt>
                <c:pt idx="101">
                  <c:v>43586</c:v>
                </c:pt>
                <c:pt idx="102">
                  <c:v>43617</c:v>
                </c:pt>
                <c:pt idx="103">
                  <c:v>43647</c:v>
                </c:pt>
                <c:pt idx="104">
                  <c:v>43678</c:v>
                </c:pt>
                <c:pt idx="105">
                  <c:v>43709</c:v>
                </c:pt>
                <c:pt idx="106">
                  <c:v>43739</c:v>
                </c:pt>
                <c:pt idx="107">
                  <c:v>43770</c:v>
                </c:pt>
                <c:pt idx="108">
                  <c:v>43800</c:v>
                </c:pt>
                <c:pt idx="109">
                  <c:v>43831</c:v>
                </c:pt>
                <c:pt idx="110">
                  <c:v>43862</c:v>
                </c:pt>
                <c:pt idx="111">
                  <c:v>43891</c:v>
                </c:pt>
                <c:pt idx="112">
                  <c:v>43922</c:v>
                </c:pt>
                <c:pt idx="113">
                  <c:v>43952</c:v>
                </c:pt>
                <c:pt idx="114">
                  <c:v>43983</c:v>
                </c:pt>
                <c:pt idx="115">
                  <c:v>44013</c:v>
                </c:pt>
                <c:pt idx="116">
                  <c:v>44044</c:v>
                </c:pt>
                <c:pt idx="117">
                  <c:v>44075</c:v>
                </c:pt>
                <c:pt idx="118">
                  <c:v>44105</c:v>
                </c:pt>
                <c:pt idx="119">
                  <c:v>44136</c:v>
                </c:pt>
                <c:pt idx="120">
                  <c:v>44166</c:v>
                </c:pt>
                <c:pt idx="121">
                  <c:v>44197</c:v>
                </c:pt>
                <c:pt idx="122">
                  <c:v>44228</c:v>
                </c:pt>
                <c:pt idx="123">
                  <c:v>44256</c:v>
                </c:pt>
                <c:pt idx="124">
                  <c:v>44287</c:v>
                </c:pt>
                <c:pt idx="125">
                  <c:v>44317</c:v>
                </c:pt>
                <c:pt idx="126">
                  <c:v>44348</c:v>
                </c:pt>
                <c:pt idx="127">
                  <c:v>44378</c:v>
                </c:pt>
                <c:pt idx="128">
                  <c:v>44409</c:v>
                </c:pt>
                <c:pt idx="129">
                  <c:v>44440</c:v>
                </c:pt>
                <c:pt idx="130">
                  <c:v>44470</c:v>
                </c:pt>
                <c:pt idx="131">
                  <c:v>44501</c:v>
                </c:pt>
                <c:pt idx="132">
                  <c:v>44531</c:v>
                </c:pt>
              </c:numCache>
            </c:numRef>
          </c:cat>
          <c:val>
            <c:numRef>
              <c:f>INDCOM!$M$139:$M$271</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713C-4D9D-BEEF-D2400377A11F}"/>
            </c:ext>
          </c:extLst>
        </c:ser>
        <c:dLbls>
          <c:showLegendKey val="0"/>
          <c:showVal val="0"/>
          <c:showCatName val="0"/>
          <c:showSerName val="0"/>
          <c:showPercent val="0"/>
          <c:showBubbleSize val="0"/>
        </c:dLbls>
        <c:smooth val="0"/>
        <c:axId val="1230923024"/>
        <c:axId val="1230911600"/>
      </c:lineChart>
      <c:dateAx>
        <c:axId val="12309230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600"/>
        <c:crosses val="autoZero"/>
        <c:auto val="1"/>
        <c:lblOffset val="100"/>
        <c:baseTimeUnit val="months"/>
        <c:majorUnit val="12"/>
        <c:minorUnit val="12"/>
      </c:dateAx>
      <c:valAx>
        <c:axId val="1230911600"/>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3024"/>
        <c:crosses val="autoZero"/>
        <c:crossBetween val="between"/>
      </c:valAx>
      <c:spPr>
        <a:noFill/>
        <a:ln>
          <a:noFill/>
        </a:ln>
        <a:effectLst/>
      </c:spPr>
    </c:plotArea>
    <c:legend>
      <c:legendPos val="r"/>
      <c:layout>
        <c:manualLayout>
          <c:xMode val="edge"/>
          <c:yMode val="edge"/>
          <c:x val="0.15998644986449861"/>
          <c:y val="1.7764141414141413E-2"/>
          <c:w val="0.6311690745866062"/>
          <c:h val="0.187284153005464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13" ma:contentTypeDescription="Create a new document." ma:contentTypeScope="" ma:versionID="04874ac53d2b4a017aee87f4819b314e">
  <xsd:schema xmlns:xsd="http://www.w3.org/2001/XMLSchema" xmlns:xs="http://www.w3.org/2001/XMLSchema" xmlns:p="http://schemas.microsoft.com/office/2006/metadata/properties" xmlns:ns3="d52ab1ee-87e5-4faf-bc58-2b7dd8dcc1e1" xmlns:ns4="d24993ec-b3e4-4349-a104-150b65882ce0" targetNamespace="http://schemas.microsoft.com/office/2006/metadata/properties" ma:root="true" ma:fieldsID="0f01395a57be8f00f10dcb048f3cc2d2" ns3:_="" ns4:_="">
    <xsd:import namespace="d52ab1ee-87e5-4faf-bc58-2b7dd8dcc1e1"/>
    <xsd:import namespace="d24993ec-b3e4-4349-a104-150b65882c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4993ec-b3e4-4349-a104-150b65882c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76806-49DE-4FDE-95C7-24B790C8FC59}">
  <ds:schemaRefs>
    <ds:schemaRef ds:uri="http://schemas.microsoft.com/sharepoint/v3/contenttype/forms"/>
  </ds:schemaRefs>
</ds:datastoreItem>
</file>

<file path=customXml/itemProps2.xml><?xml version="1.0" encoding="utf-8"?>
<ds:datastoreItem xmlns:ds="http://schemas.openxmlformats.org/officeDocument/2006/customXml" ds:itemID="{EA940F5F-18D4-4D17-9FE4-D303DFFA4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d24993ec-b3e4-4349-a104-150b65882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7BF5F-B8A2-4B8E-B5C6-7571603A30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98DC91-BD69-44CD-80C0-2E9D14256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5490</TotalTime>
  <Pages>7</Pages>
  <Words>1729</Words>
  <Characters>9341</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777</cp:revision>
  <cp:lastPrinted>2022-01-27T15:31:00Z</cp:lastPrinted>
  <dcterms:created xsi:type="dcterms:W3CDTF">2021-12-22T11:23:00Z</dcterms:created>
  <dcterms:modified xsi:type="dcterms:W3CDTF">2022-01-27T15:38:00Z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